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549" w:rsidRDefault="00A46549" w:rsidP="0078518A">
      <w:pPr>
        <w:spacing w:after="0" w:line="240" w:lineRule="auto"/>
        <w:rPr>
          <w:rFonts w:ascii="Arial" w:eastAsia="Calibri" w:hAnsi="Arial" w:cs="Times New Roman"/>
          <w:sz w:val="24"/>
          <w:szCs w:val="24"/>
          <w:lang w:eastAsia="en-US"/>
        </w:rPr>
      </w:pPr>
    </w:p>
    <w:p w:rsidR="00AD7358" w:rsidRDefault="00AD7358" w:rsidP="0078518A">
      <w:pPr>
        <w:spacing w:after="0" w:line="240" w:lineRule="auto"/>
        <w:rPr>
          <w:rFonts w:ascii="Arial" w:eastAsia="Calibri" w:hAnsi="Arial" w:cs="Times New Roman"/>
          <w:sz w:val="24"/>
          <w:szCs w:val="24"/>
          <w:lang w:eastAsia="en-US"/>
        </w:rPr>
      </w:pPr>
    </w:p>
    <w:p w:rsidR="00AD7358" w:rsidRDefault="00AD7358" w:rsidP="0078518A">
      <w:pPr>
        <w:spacing w:after="0" w:line="240" w:lineRule="auto"/>
        <w:rPr>
          <w:rFonts w:ascii="Arial" w:eastAsia="Calibri" w:hAnsi="Arial" w:cs="Times New Roman"/>
          <w:sz w:val="24"/>
          <w:szCs w:val="24"/>
          <w:lang w:eastAsia="en-US"/>
        </w:rPr>
      </w:pPr>
    </w:p>
    <w:p w:rsidR="00AD7358" w:rsidRDefault="00AD7358" w:rsidP="0078518A">
      <w:pPr>
        <w:spacing w:after="0" w:line="240" w:lineRule="auto"/>
        <w:rPr>
          <w:rFonts w:ascii="Arial" w:eastAsia="Calibri" w:hAnsi="Arial" w:cs="Times New Roman"/>
          <w:sz w:val="24"/>
          <w:szCs w:val="24"/>
          <w:lang w:eastAsia="en-US"/>
        </w:rPr>
      </w:pPr>
    </w:p>
    <w:p w:rsidR="00AD7358" w:rsidRDefault="00AD7358" w:rsidP="0078518A">
      <w:pPr>
        <w:spacing w:after="0" w:line="240" w:lineRule="auto"/>
        <w:rPr>
          <w:rFonts w:ascii="Arial" w:eastAsia="Calibri" w:hAnsi="Arial" w:cs="Times New Roman"/>
          <w:sz w:val="24"/>
          <w:szCs w:val="24"/>
          <w:lang w:eastAsia="en-US"/>
        </w:rPr>
      </w:pPr>
    </w:p>
    <w:p w:rsidR="00AD7358" w:rsidRDefault="00AD7358" w:rsidP="0078518A">
      <w:pPr>
        <w:spacing w:after="0" w:line="240" w:lineRule="auto"/>
        <w:rPr>
          <w:rFonts w:ascii="Arial" w:eastAsia="Calibri" w:hAnsi="Arial" w:cs="Times New Roman"/>
          <w:sz w:val="24"/>
          <w:szCs w:val="24"/>
          <w:lang w:eastAsia="en-US"/>
        </w:rPr>
      </w:pPr>
    </w:p>
    <w:p w:rsidR="00AD7358" w:rsidRDefault="00AD7358" w:rsidP="0078518A">
      <w:pPr>
        <w:spacing w:after="0" w:line="240" w:lineRule="auto"/>
        <w:rPr>
          <w:rFonts w:ascii="Arial" w:eastAsia="Calibri" w:hAnsi="Arial" w:cs="Times New Roman"/>
          <w:sz w:val="24"/>
          <w:szCs w:val="24"/>
          <w:lang w:eastAsia="en-US"/>
        </w:rPr>
      </w:pPr>
    </w:p>
    <w:p w:rsidR="00AD7358" w:rsidRDefault="00AD7358" w:rsidP="0078518A">
      <w:pPr>
        <w:spacing w:after="0" w:line="240" w:lineRule="auto"/>
        <w:rPr>
          <w:rFonts w:ascii="Arial" w:eastAsia="Calibri" w:hAnsi="Arial" w:cs="Times New Roman"/>
          <w:sz w:val="24"/>
          <w:szCs w:val="24"/>
          <w:lang w:eastAsia="en-US"/>
        </w:rPr>
      </w:pPr>
    </w:p>
    <w:p w:rsidR="00AD7358" w:rsidRDefault="00AD7358" w:rsidP="0078518A">
      <w:pPr>
        <w:spacing w:after="0" w:line="240" w:lineRule="auto"/>
        <w:rPr>
          <w:rFonts w:ascii="Arial" w:eastAsia="Calibri" w:hAnsi="Arial" w:cs="Times New Roman"/>
          <w:sz w:val="24"/>
          <w:szCs w:val="24"/>
          <w:lang w:eastAsia="en-US"/>
        </w:rPr>
      </w:pPr>
    </w:p>
    <w:p w:rsidR="00BD163E" w:rsidRDefault="00814C9C" w:rsidP="005715C6">
      <w:pPr>
        <w:spacing w:after="0" w:line="240" w:lineRule="auto"/>
        <w:rPr>
          <w:rFonts w:ascii="Arial" w:eastAsia="Calibri" w:hAnsi="Arial" w:cs="Times New Roman"/>
          <w:noProof/>
          <w:sz w:val="24"/>
          <w:szCs w:val="24"/>
        </w:rPr>
      </w:pPr>
      <w:r>
        <w:rPr>
          <w:rFonts w:ascii="Arial" w:eastAsia="Calibri" w:hAnsi="Arial" w:cs="Times New Roman"/>
          <w:noProof/>
          <w:sz w:val="24"/>
          <w:szCs w:val="24"/>
        </w:rPr>
        <w:drawing>
          <wp:anchor distT="0" distB="0" distL="114300" distR="114300" simplePos="0" relativeHeight="251660288" behindDoc="1" locked="0" layoutInCell="1" allowOverlap="1" wp14:anchorId="5DD0D592" wp14:editId="2F9E1BCE">
            <wp:simplePos x="0" y="0"/>
            <wp:positionH relativeFrom="column">
              <wp:posOffset>45085</wp:posOffset>
            </wp:positionH>
            <wp:positionV relativeFrom="paragraph">
              <wp:posOffset>-2012315</wp:posOffset>
            </wp:positionV>
            <wp:extent cx="1062355" cy="1296670"/>
            <wp:effectExtent l="0" t="0" r="4445" b="0"/>
            <wp:wrapTight wrapText="bothSides">
              <wp:wrapPolygon edited="0">
                <wp:start x="0" y="0"/>
                <wp:lineTo x="0" y="21262"/>
                <wp:lineTo x="21303" y="21262"/>
                <wp:lineTo x="2130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caster logo jpe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2355" cy="1296670"/>
                    </a:xfrm>
                    <a:prstGeom prst="rect">
                      <a:avLst/>
                    </a:prstGeom>
                  </pic:spPr>
                </pic:pic>
              </a:graphicData>
            </a:graphic>
            <wp14:sizeRelH relativeFrom="page">
              <wp14:pctWidth>0</wp14:pctWidth>
            </wp14:sizeRelH>
            <wp14:sizeRelV relativeFrom="page">
              <wp14:pctHeight>0</wp14:pctHeight>
            </wp14:sizeRelV>
          </wp:anchor>
        </w:drawing>
      </w:r>
      <w:r>
        <w:rPr>
          <w:rFonts w:ascii="Arial" w:eastAsia="Calibri" w:hAnsi="Arial" w:cs="Times New Roman"/>
          <w:noProof/>
          <w:sz w:val="24"/>
          <w:szCs w:val="24"/>
        </w:rPr>
        <w:drawing>
          <wp:anchor distT="0" distB="0" distL="114300" distR="114300" simplePos="0" relativeHeight="251658240" behindDoc="1" locked="0" layoutInCell="1" allowOverlap="1" wp14:anchorId="7EE5AB63" wp14:editId="4BECFDC9">
            <wp:simplePos x="0" y="0"/>
            <wp:positionH relativeFrom="column">
              <wp:posOffset>5681345</wp:posOffset>
            </wp:positionH>
            <wp:positionV relativeFrom="paragraph">
              <wp:posOffset>-2016125</wp:posOffset>
            </wp:positionV>
            <wp:extent cx="924560" cy="1261110"/>
            <wp:effectExtent l="0" t="0" r="8890" b="0"/>
            <wp:wrapTight wrapText="bothSides">
              <wp:wrapPolygon edited="0">
                <wp:start x="0" y="0"/>
                <wp:lineTo x="0" y="21208"/>
                <wp:lineTo x="21363" y="21208"/>
                <wp:lineTo x="213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4560" cy="1261110"/>
                    </a:xfrm>
                    <a:prstGeom prst="rect">
                      <a:avLst/>
                    </a:prstGeom>
                  </pic:spPr>
                </pic:pic>
              </a:graphicData>
            </a:graphic>
            <wp14:sizeRelH relativeFrom="page">
              <wp14:pctWidth>0</wp14:pctWidth>
            </wp14:sizeRelH>
            <wp14:sizeRelV relativeFrom="page">
              <wp14:pctHeight>0</wp14:pctHeight>
            </wp14:sizeRelV>
          </wp:anchor>
        </w:drawing>
      </w:r>
      <w:r>
        <w:rPr>
          <w:rFonts w:ascii="Arial" w:eastAsia="Calibri" w:hAnsi="Arial" w:cs="Times New Roman"/>
          <w:noProof/>
          <w:sz w:val="24"/>
          <w:szCs w:val="24"/>
        </w:rPr>
        <mc:AlternateContent>
          <mc:Choice Requires="wps">
            <w:drawing>
              <wp:anchor distT="0" distB="0" distL="114300" distR="114300" simplePos="0" relativeHeight="251656192" behindDoc="0" locked="0" layoutInCell="1" allowOverlap="1" wp14:anchorId="0C124052" wp14:editId="333A522C">
                <wp:simplePos x="0" y="0"/>
                <wp:positionH relativeFrom="page">
                  <wp:posOffset>127591</wp:posOffset>
                </wp:positionH>
                <wp:positionV relativeFrom="page">
                  <wp:posOffset>1488558</wp:posOffset>
                </wp:positionV>
                <wp:extent cx="7272020" cy="637954"/>
                <wp:effectExtent l="0" t="0" r="0" b="0"/>
                <wp:wrapNone/>
                <wp:docPr id="11" name="Text Box 11"/>
                <wp:cNvGraphicFramePr/>
                <a:graphic xmlns:a="http://schemas.openxmlformats.org/drawingml/2006/main">
                  <a:graphicData uri="http://schemas.microsoft.com/office/word/2010/wordprocessingShape">
                    <wps:wsp>
                      <wps:cNvSpPr txBox="1"/>
                      <wps:spPr>
                        <a:xfrm>
                          <a:off x="0" y="0"/>
                          <a:ext cx="7272020" cy="6379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65FC" w:rsidRPr="00B54A3E" w:rsidRDefault="004D0FB3" w:rsidP="004D0FB3">
                            <w:pPr>
                              <w:spacing w:after="0" w:line="240" w:lineRule="auto"/>
                              <w:rPr>
                                <w:rFonts w:ascii="Arial" w:hAnsi="Arial" w:cs="Arial"/>
                                <w:b/>
                                <w:color w:val="0070C0"/>
                                <w:szCs w:val="20"/>
                              </w:rPr>
                            </w:pPr>
                            <w:r w:rsidRPr="00B54A3E">
                              <w:rPr>
                                <w:rFonts w:ascii="Arial" w:hAnsi="Arial" w:cs="Arial"/>
                                <w:color w:val="0070C0"/>
                                <w:szCs w:val="20"/>
                              </w:rPr>
                              <w:t xml:space="preserve">     </w:t>
                            </w:r>
                            <w:r w:rsidR="00B54A3E">
                              <w:rPr>
                                <w:rFonts w:ascii="Arial" w:hAnsi="Arial" w:cs="Arial"/>
                                <w:color w:val="0070C0"/>
                                <w:szCs w:val="20"/>
                              </w:rPr>
                              <w:t xml:space="preserve">  </w:t>
                            </w:r>
                            <w:r w:rsidR="00BE328C" w:rsidRPr="00B54A3E">
                              <w:rPr>
                                <w:rFonts w:ascii="Arial" w:hAnsi="Arial" w:cs="Arial"/>
                                <w:color w:val="0070C0"/>
                                <w:szCs w:val="20"/>
                              </w:rPr>
                              <w:t>Prittlewell Chase</w:t>
                            </w:r>
                            <w:r w:rsidR="00A365FC" w:rsidRPr="00B54A3E">
                              <w:rPr>
                                <w:rFonts w:ascii="Arial" w:hAnsi="Arial" w:cs="Arial"/>
                                <w:color w:val="0070C0"/>
                                <w:szCs w:val="20"/>
                              </w:rPr>
                              <w:t xml:space="preserve">, </w:t>
                            </w:r>
                            <w:r w:rsidR="00BE328C" w:rsidRPr="00B54A3E">
                              <w:rPr>
                                <w:rFonts w:ascii="Arial" w:hAnsi="Arial" w:cs="Arial"/>
                                <w:color w:val="0070C0"/>
                                <w:szCs w:val="20"/>
                              </w:rPr>
                              <w:t>Westcliff-on-</w:t>
                            </w:r>
                            <w:r w:rsidR="00A365FC" w:rsidRPr="00B54A3E">
                              <w:rPr>
                                <w:rFonts w:ascii="Arial" w:hAnsi="Arial" w:cs="Arial"/>
                                <w:color w:val="0070C0"/>
                                <w:szCs w:val="20"/>
                              </w:rPr>
                              <w:t>s</w:t>
                            </w:r>
                            <w:r w:rsidR="00BE328C" w:rsidRPr="00B54A3E">
                              <w:rPr>
                                <w:rFonts w:ascii="Arial" w:hAnsi="Arial" w:cs="Arial"/>
                                <w:color w:val="0070C0"/>
                                <w:szCs w:val="20"/>
                              </w:rPr>
                              <w:t>ea</w:t>
                            </w:r>
                            <w:r w:rsidR="00814C9C" w:rsidRPr="00B54A3E">
                              <w:rPr>
                                <w:rFonts w:ascii="Arial" w:hAnsi="Arial" w:cs="Arial"/>
                                <w:color w:val="0070C0"/>
                                <w:szCs w:val="20"/>
                              </w:rPr>
                              <w:t>, Essex</w:t>
                            </w:r>
                            <w:r w:rsidR="001113DC" w:rsidRPr="00B54A3E">
                              <w:rPr>
                                <w:rFonts w:ascii="Arial" w:hAnsi="Arial" w:cs="Arial"/>
                                <w:color w:val="0070C0"/>
                                <w:szCs w:val="20"/>
                              </w:rPr>
                              <w:t xml:space="preserve"> </w:t>
                            </w:r>
                            <w:r w:rsidR="00BE328C" w:rsidRPr="00B54A3E">
                              <w:rPr>
                                <w:rFonts w:ascii="Arial" w:hAnsi="Arial" w:cs="Arial"/>
                                <w:color w:val="0070C0"/>
                                <w:szCs w:val="20"/>
                              </w:rPr>
                              <w:t>SS0 0RT</w:t>
                            </w:r>
                            <w:r w:rsidR="00A365FC" w:rsidRPr="00B54A3E">
                              <w:rPr>
                                <w:rFonts w:ascii="Arial" w:hAnsi="Arial" w:cs="Arial"/>
                                <w:color w:val="0070C0"/>
                                <w:szCs w:val="20"/>
                              </w:rPr>
                              <w:t xml:space="preserve">   </w:t>
                            </w:r>
                            <w:r w:rsidRPr="00B54A3E">
                              <w:rPr>
                                <w:rFonts w:ascii="Arial" w:hAnsi="Arial" w:cs="Arial"/>
                                <w:color w:val="0070C0"/>
                                <w:szCs w:val="20"/>
                              </w:rPr>
                              <w:t xml:space="preserve">                    </w:t>
                            </w:r>
                            <w:r w:rsidR="00A365FC" w:rsidRPr="00B54A3E">
                              <w:rPr>
                                <w:rFonts w:ascii="Arial" w:hAnsi="Arial" w:cs="Arial"/>
                                <w:color w:val="0070C0"/>
                                <w:szCs w:val="20"/>
                              </w:rPr>
                              <w:t xml:space="preserve"> </w:t>
                            </w:r>
                            <w:r w:rsidR="00814C9C" w:rsidRPr="00B54A3E">
                              <w:rPr>
                                <w:rFonts w:ascii="Arial" w:hAnsi="Arial" w:cs="Arial"/>
                                <w:color w:val="0070C0"/>
                                <w:szCs w:val="20"/>
                              </w:rPr>
                              <w:t>Headteacher</w:t>
                            </w:r>
                            <w:r w:rsidR="00A365FC" w:rsidRPr="00B54A3E">
                              <w:rPr>
                                <w:rFonts w:ascii="Arial" w:hAnsi="Arial" w:cs="Arial"/>
                                <w:color w:val="0070C0"/>
                                <w:szCs w:val="20"/>
                              </w:rPr>
                              <w:t>:</w:t>
                            </w:r>
                            <w:r w:rsidR="006423DA" w:rsidRPr="00B54A3E">
                              <w:rPr>
                                <w:rFonts w:ascii="Arial" w:hAnsi="Arial" w:cs="Arial"/>
                                <w:color w:val="0070C0"/>
                                <w:szCs w:val="20"/>
                              </w:rPr>
                              <w:t xml:space="preserve"> </w:t>
                            </w:r>
                            <w:r w:rsidRPr="00B54A3E">
                              <w:rPr>
                                <w:rFonts w:ascii="Arial" w:hAnsi="Arial" w:cs="Arial"/>
                                <w:color w:val="0070C0"/>
                                <w:szCs w:val="20"/>
                              </w:rPr>
                              <w:t>T</w:t>
                            </w:r>
                            <w:r w:rsidR="00A365FC" w:rsidRPr="00B54A3E">
                              <w:rPr>
                                <w:rFonts w:ascii="Arial" w:hAnsi="Arial" w:cs="Arial"/>
                                <w:color w:val="0070C0"/>
                                <w:szCs w:val="20"/>
                              </w:rPr>
                              <w:t>om Jackson-Owens</w:t>
                            </w:r>
                          </w:p>
                          <w:p w:rsidR="00BE328C" w:rsidRPr="004D0FB3" w:rsidRDefault="00E01DC4" w:rsidP="00814C9C">
                            <w:pPr>
                              <w:spacing w:after="0" w:line="240" w:lineRule="auto"/>
                              <w:jc w:val="center"/>
                              <w:rPr>
                                <w:rStyle w:val="Hyperlink"/>
                                <w:rFonts w:ascii="Arial" w:hAnsi="Arial" w:cs="Arial"/>
                                <w:color w:val="0070C0"/>
                                <w:sz w:val="20"/>
                                <w:szCs w:val="20"/>
                                <w:u w:val="none"/>
                              </w:rPr>
                            </w:pPr>
                            <w:r w:rsidRPr="004D0FB3">
                              <w:rPr>
                                <w:rFonts w:ascii="Arial" w:hAnsi="Arial" w:cs="Arial"/>
                                <w:noProof/>
                                <w:color w:val="0070C0"/>
                                <w:sz w:val="20"/>
                                <w:szCs w:val="20"/>
                              </w:rPr>
                              <w:drawing>
                                <wp:inline distT="0" distB="0" distL="0" distR="0" wp14:anchorId="70AC8B47" wp14:editId="26681A4E">
                                  <wp:extent cx="223283" cy="223283"/>
                                  <wp:effectExtent l="0" t="0" r="571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ne clipart.jpg"/>
                                          <pic:cNvPicPr/>
                                        </pic:nvPicPr>
                                        <pic:blipFill>
                                          <a:blip r:embed="rId9">
                                            <a:grayscl/>
                                            <a:extLst>
                                              <a:ext uri="{28A0092B-C50C-407E-A947-70E740481C1C}">
                                                <a14:useLocalDpi xmlns:a14="http://schemas.microsoft.com/office/drawing/2010/main" val="0"/>
                                              </a:ext>
                                            </a:extLst>
                                          </a:blip>
                                          <a:stretch>
                                            <a:fillRect/>
                                          </a:stretch>
                                        </pic:blipFill>
                                        <pic:spPr>
                                          <a:xfrm>
                                            <a:off x="0" y="0"/>
                                            <a:ext cx="222727" cy="222727"/>
                                          </a:xfrm>
                                          <a:prstGeom prst="rect">
                                            <a:avLst/>
                                          </a:prstGeom>
                                        </pic:spPr>
                                      </pic:pic>
                                    </a:graphicData>
                                  </a:graphic>
                                </wp:inline>
                              </w:drawing>
                            </w:r>
                            <w:r w:rsidR="00BE328C" w:rsidRPr="00B54A3E">
                              <w:rPr>
                                <w:rFonts w:ascii="Arial" w:hAnsi="Arial" w:cs="Arial"/>
                                <w:color w:val="0070C0"/>
                                <w:sz w:val="20"/>
                                <w:szCs w:val="24"/>
                              </w:rPr>
                              <w:t>01702 342543</w:t>
                            </w:r>
                            <w:r w:rsidR="006423DA" w:rsidRPr="00B54A3E">
                              <w:rPr>
                                <w:rFonts w:ascii="Arial" w:hAnsi="Arial" w:cs="Arial"/>
                                <w:color w:val="0070C0"/>
                                <w:sz w:val="16"/>
                                <w:szCs w:val="20"/>
                              </w:rPr>
                              <w:t xml:space="preserve">   </w:t>
                            </w:r>
                            <w:r w:rsidR="00A365FC" w:rsidRPr="00B54A3E">
                              <w:rPr>
                                <w:rFonts w:ascii="Arial" w:hAnsi="Arial" w:cs="Arial"/>
                                <w:color w:val="0070C0"/>
                                <w:sz w:val="16"/>
                                <w:szCs w:val="20"/>
                              </w:rPr>
                              <w:t xml:space="preserve"> </w:t>
                            </w:r>
                            <w:r w:rsidRPr="004D0FB3">
                              <w:rPr>
                                <w:noProof/>
                                <w:color w:val="0070C0"/>
                              </w:rPr>
                              <w:drawing>
                                <wp:inline distT="0" distB="0" distL="0" distR="0" wp14:anchorId="29869D99" wp14:editId="2C58D093">
                                  <wp:extent cx="276446" cy="165891"/>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elope clipart.jpg"/>
                                          <pic:cNvPicPr/>
                                        </pic:nvPicPr>
                                        <pic:blipFill>
                                          <a:blip r:embed="rId10">
                                            <a:extLst>
                                              <a:ext uri="{BEBA8EAE-BF5A-486C-A8C5-ECC9F3942E4B}">
                                                <a14:imgProps xmlns:a14="http://schemas.microsoft.com/office/drawing/2010/main">
                                                  <a14:imgLayer r:embed="rId11">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276446" cy="165891"/>
                                          </a:xfrm>
                                          <a:prstGeom prst="rect">
                                            <a:avLst/>
                                          </a:prstGeom>
                                        </pic:spPr>
                                      </pic:pic>
                                    </a:graphicData>
                                  </a:graphic>
                                </wp:inline>
                              </w:drawing>
                            </w:r>
                            <w:r w:rsidR="00A365FC" w:rsidRPr="004D0FB3">
                              <w:rPr>
                                <w:rStyle w:val="Hyperlink"/>
                                <w:color w:val="0070C0"/>
                                <w:u w:val="none"/>
                              </w:rPr>
                              <w:t xml:space="preserve"> </w:t>
                            </w:r>
                            <w:r w:rsidR="00BE328C" w:rsidRPr="004D0FB3">
                              <w:rPr>
                                <w:rStyle w:val="Hyperlink"/>
                                <w:color w:val="0070C0"/>
                                <w:sz w:val="20"/>
                                <w:szCs w:val="20"/>
                                <w:u w:val="none"/>
                              </w:rPr>
                              <w:t xml:space="preserve"> </w:t>
                            </w:r>
                            <w:hyperlink r:id="rId12" w:history="1">
                              <w:r w:rsidR="00C954B1" w:rsidRPr="004D0FB3">
                                <w:rPr>
                                  <w:rStyle w:val="Hyperlink"/>
                                  <w:rFonts w:ascii="Arial" w:hAnsi="Arial" w:cs="Arial"/>
                                  <w:color w:val="0070C0"/>
                                  <w:sz w:val="20"/>
                                  <w:szCs w:val="20"/>
                                  <w:u w:val="none"/>
                                </w:rPr>
                                <w:t>office@lancaster.southend.sch.uk</w:t>
                              </w:r>
                            </w:hyperlink>
                            <w:r w:rsidR="00424041" w:rsidRPr="004D0FB3">
                              <w:rPr>
                                <w:rStyle w:val="Hyperlink"/>
                                <w:rFonts w:ascii="Arial" w:hAnsi="Arial" w:cs="Arial"/>
                                <w:color w:val="0070C0"/>
                                <w:sz w:val="20"/>
                                <w:szCs w:val="20"/>
                                <w:u w:val="none"/>
                              </w:rPr>
                              <w:t xml:space="preserve"> </w:t>
                            </w:r>
                            <w:r w:rsidR="00A365FC" w:rsidRPr="004D0FB3">
                              <w:rPr>
                                <w:rStyle w:val="Hyperlink"/>
                                <w:rFonts w:ascii="Arial" w:hAnsi="Arial" w:cs="Arial"/>
                                <w:color w:val="0070C0"/>
                                <w:sz w:val="20"/>
                                <w:szCs w:val="20"/>
                                <w:u w:val="none"/>
                              </w:rPr>
                              <w:t xml:space="preserve"> </w:t>
                            </w:r>
                            <w:r w:rsidR="006423DA" w:rsidRPr="004D0FB3">
                              <w:rPr>
                                <w:rStyle w:val="Hyperlink"/>
                                <w:rFonts w:ascii="Arial" w:hAnsi="Arial" w:cs="Arial"/>
                                <w:color w:val="0070C0"/>
                                <w:sz w:val="20"/>
                                <w:szCs w:val="20"/>
                                <w:u w:val="none"/>
                              </w:rPr>
                              <w:t xml:space="preserve">  </w:t>
                            </w:r>
                            <w:r w:rsidRPr="004D0FB3">
                              <w:rPr>
                                <w:noProof/>
                                <w:color w:val="0070C0"/>
                              </w:rPr>
                              <w:drawing>
                                <wp:inline distT="0" distB="0" distL="0" distR="0" wp14:anchorId="010AE05D" wp14:editId="194DF314">
                                  <wp:extent cx="180754" cy="304074"/>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image.jpg"/>
                                          <pic:cNvPicPr/>
                                        </pic:nvPicPr>
                                        <pic:blipFill>
                                          <a:blip r:embed="rId13">
                                            <a:extLst>
                                              <a:ext uri="{28A0092B-C50C-407E-A947-70E740481C1C}">
                                                <a14:useLocalDpi xmlns:a14="http://schemas.microsoft.com/office/drawing/2010/main" val="0"/>
                                              </a:ext>
                                            </a:extLst>
                                          </a:blip>
                                          <a:stretch>
                                            <a:fillRect/>
                                          </a:stretch>
                                        </pic:blipFill>
                                        <pic:spPr>
                                          <a:xfrm>
                                            <a:off x="0" y="0"/>
                                            <a:ext cx="180303" cy="303315"/>
                                          </a:xfrm>
                                          <a:prstGeom prst="rect">
                                            <a:avLst/>
                                          </a:prstGeom>
                                        </pic:spPr>
                                      </pic:pic>
                                    </a:graphicData>
                                  </a:graphic>
                                </wp:inline>
                              </w:drawing>
                            </w:r>
                            <w:r w:rsidR="00A365FC" w:rsidRPr="004D0FB3">
                              <w:rPr>
                                <w:rStyle w:val="Hyperlink"/>
                                <w:rFonts w:ascii="Arial" w:hAnsi="Arial" w:cs="Arial"/>
                                <w:color w:val="0070C0"/>
                                <w:sz w:val="20"/>
                                <w:szCs w:val="20"/>
                                <w:u w:val="none"/>
                              </w:rPr>
                              <w:t xml:space="preserve"> </w:t>
                            </w:r>
                            <w:r w:rsidR="00424041" w:rsidRPr="004D0FB3">
                              <w:rPr>
                                <w:rStyle w:val="Hyperlink"/>
                                <w:rFonts w:ascii="Arial" w:hAnsi="Arial" w:cs="Arial"/>
                                <w:color w:val="0070C0"/>
                                <w:sz w:val="20"/>
                                <w:szCs w:val="20"/>
                                <w:u w:val="none"/>
                              </w:rPr>
                              <w:t xml:space="preserve"> </w:t>
                            </w:r>
                            <w:hyperlink r:id="rId14" w:history="1">
                              <w:r w:rsidR="00BE328C" w:rsidRPr="004D0FB3">
                                <w:rPr>
                                  <w:rStyle w:val="Hyperlink"/>
                                  <w:rFonts w:ascii="Arial" w:hAnsi="Arial" w:cs="Arial"/>
                                  <w:color w:val="0070C0"/>
                                  <w:sz w:val="20"/>
                                  <w:szCs w:val="20"/>
                                  <w:u w:val="none"/>
                                </w:rPr>
                                <w:t>www.lancaster.southend.sch.uk</w:t>
                              </w:r>
                            </w:hyperlink>
                          </w:p>
                          <w:p w:rsidR="009434B5" w:rsidRPr="004D0FB3" w:rsidRDefault="009434B5" w:rsidP="00814C9C">
                            <w:pPr>
                              <w:shd w:val="clear" w:color="auto" w:fill="548DD4" w:themeFill="text2" w:themeFillTint="99"/>
                              <w:spacing w:after="0" w:line="240" w:lineRule="auto"/>
                              <w:jc w:val="center"/>
                              <w:rPr>
                                <w:rStyle w:val="Hyperlink"/>
                                <w:rFonts w:ascii="Arial" w:hAnsi="Arial" w:cs="Arial"/>
                                <w:color w:val="0070C0"/>
                                <w:sz w:val="20"/>
                                <w:szCs w:val="20"/>
                                <w:u w:val="none"/>
                              </w:rPr>
                            </w:pPr>
                          </w:p>
                          <w:p w:rsidR="009434B5" w:rsidRDefault="009434B5" w:rsidP="00BE328C">
                            <w:pPr>
                              <w:spacing w:after="0" w:line="240" w:lineRule="auto"/>
                              <w:rPr>
                                <w:rStyle w:val="Hyperlink"/>
                                <w:rFonts w:ascii="Arial" w:hAnsi="Arial" w:cs="Arial"/>
                                <w:color w:val="365F91" w:themeColor="accent1" w:themeShade="BF"/>
                                <w:sz w:val="20"/>
                                <w:szCs w:val="20"/>
                              </w:rPr>
                            </w:pPr>
                            <w:r>
                              <w:rPr>
                                <w:rStyle w:val="Hyperlink"/>
                                <w:rFonts w:ascii="Arial" w:hAnsi="Arial" w:cs="Arial"/>
                                <w:color w:val="365F91" w:themeColor="accent1" w:themeShade="BF"/>
                                <w:sz w:val="20"/>
                                <w:szCs w:val="20"/>
                              </w:rPr>
                              <w:t xml:space="preserve"> ------------------------------------------------------------------------------------------------------------------------------------------------------</w:t>
                            </w:r>
                          </w:p>
                          <w:p w:rsidR="009434B5" w:rsidRDefault="009434B5" w:rsidP="00BE328C">
                            <w:pPr>
                              <w:spacing w:after="0" w:line="240" w:lineRule="auto"/>
                              <w:rPr>
                                <w:rStyle w:val="Hyperlink"/>
                                <w:rFonts w:ascii="Arial" w:hAnsi="Arial" w:cs="Arial"/>
                                <w:color w:val="365F91" w:themeColor="accent1" w:themeShade="BF"/>
                                <w:sz w:val="20"/>
                                <w:szCs w:val="20"/>
                              </w:rPr>
                            </w:pPr>
                          </w:p>
                          <w:p w:rsidR="009434B5" w:rsidRPr="009434B5" w:rsidRDefault="009434B5" w:rsidP="00BE328C">
                            <w:pPr>
                              <w:spacing w:after="0" w:line="240" w:lineRule="auto"/>
                              <w:rPr>
                                <w:rStyle w:val="Hyperlink"/>
                                <w:rFonts w:ascii="Arial" w:hAnsi="Arial" w:cs="Arial"/>
                                <w:color w:val="365F91" w:themeColor="accent1" w:themeShade="BF"/>
                                <w:sz w:val="20"/>
                                <w:szCs w:val="20"/>
                              </w:rPr>
                            </w:pPr>
                          </w:p>
                          <w:p w:rsidR="009434B5" w:rsidRDefault="009434B5" w:rsidP="00BE328C">
                            <w:pPr>
                              <w:spacing w:after="0" w:line="240" w:lineRule="auto"/>
                              <w:rPr>
                                <w:rStyle w:val="Hyperlink"/>
                                <w:rFonts w:ascii="Arial" w:hAnsi="Arial" w:cs="Arial"/>
                                <w:color w:val="365F91" w:themeColor="accent1" w:themeShade="BF"/>
                                <w:sz w:val="20"/>
                                <w:szCs w:val="20"/>
                                <w:u w:val="none"/>
                              </w:rPr>
                            </w:pPr>
                          </w:p>
                          <w:p w:rsidR="009434B5" w:rsidRDefault="009434B5" w:rsidP="00BE328C">
                            <w:pPr>
                              <w:spacing w:after="0" w:line="240" w:lineRule="auto"/>
                              <w:rPr>
                                <w:rStyle w:val="Hyperlink"/>
                                <w:rFonts w:ascii="Arial" w:hAnsi="Arial" w:cs="Arial"/>
                                <w:color w:val="365F91" w:themeColor="accent1" w:themeShade="BF"/>
                                <w:sz w:val="20"/>
                                <w:szCs w:val="20"/>
                                <w:u w:val="none"/>
                              </w:rPr>
                            </w:pPr>
                          </w:p>
                          <w:p w:rsidR="009434B5" w:rsidRDefault="009434B5" w:rsidP="00BE328C">
                            <w:pPr>
                              <w:spacing w:after="0" w:line="240" w:lineRule="auto"/>
                              <w:rPr>
                                <w:rStyle w:val="Hyperlink"/>
                                <w:rFonts w:ascii="Arial" w:hAnsi="Arial" w:cs="Arial"/>
                                <w:color w:val="365F91" w:themeColor="accent1" w:themeShade="BF"/>
                                <w:sz w:val="20"/>
                                <w:szCs w:val="20"/>
                                <w:u w:val="none"/>
                              </w:rPr>
                            </w:pPr>
                          </w:p>
                          <w:p w:rsidR="009434B5" w:rsidRDefault="009434B5" w:rsidP="00BE328C">
                            <w:pPr>
                              <w:spacing w:after="0" w:line="240" w:lineRule="auto"/>
                              <w:rPr>
                                <w:rStyle w:val="Hyperlink"/>
                                <w:rFonts w:ascii="Arial" w:hAnsi="Arial" w:cs="Arial"/>
                                <w:color w:val="365F91" w:themeColor="accent1" w:themeShade="BF"/>
                                <w:sz w:val="20"/>
                                <w:szCs w:val="20"/>
                                <w:u w:val="none"/>
                              </w:rPr>
                            </w:pPr>
                          </w:p>
                          <w:p w:rsidR="009434B5" w:rsidRDefault="009434B5" w:rsidP="00BE328C">
                            <w:pPr>
                              <w:spacing w:after="0" w:line="240" w:lineRule="auto"/>
                              <w:rPr>
                                <w:rStyle w:val="Hyperlink"/>
                                <w:rFonts w:ascii="Arial" w:hAnsi="Arial" w:cs="Arial"/>
                                <w:color w:val="365F91" w:themeColor="accent1" w:themeShade="BF"/>
                                <w:sz w:val="20"/>
                                <w:szCs w:val="20"/>
                                <w:u w:val="none"/>
                              </w:rPr>
                            </w:pPr>
                          </w:p>
                          <w:p w:rsidR="009434B5" w:rsidRDefault="009434B5" w:rsidP="009434B5">
                            <w:pPr>
                              <w:pBdr>
                                <w:bottom w:val="single" w:sz="4" w:space="1" w:color="auto"/>
                              </w:pBdr>
                              <w:spacing w:after="0" w:line="240" w:lineRule="auto"/>
                              <w:rPr>
                                <w:rStyle w:val="Hyperlink"/>
                                <w:rFonts w:ascii="Arial" w:hAnsi="Arial" w:cs="Arial"/>
                                <w:color w:val="365F91" w:themeColor="accent1" w:themeShade="BF"/>
                                <w:sz w:val="20"/>
                                <w:szCs w:val="20"/>
                                <w:u w:val="none"/>
                              </w:rPr>
                            </w:pPr>
                            <w:r>
                              <w:rPr>
                                <w:rStyle w:val="Hyperlink"/>
                                <w:rFonts w:ascii="Arial" w:hAnsi="Arial" w:cs="Arial"/>
                                <w:color w:val="365F91" w:themeColor="accent1" w:themeShade="BF"/>
                                <w:sz w:val="20"/>
                                <w:szCs w:val="20"/>
                                <w:u w:val="none"/>
                              </w:rPr>
                              <w:t>--------------</w:t>
                            </w:r>
                          </w:p>
                          <w:p w:rsidR="009434B5" w:rsidRDefault="009434B5" w:rsidP="00BE328C">
                            <w:pPr>
                              <w:spacing w:after="0" w:line="240" w:lineRule="auto"/>
                              <w:rPr>
                                <w:rStyle w:val="Hyperlink"/>
                                <w:rFonts w:ascii="Arial" w:hAnsi="Arial" w:cs="Arial"/>
                                <w:color w:val="365F91" w:themeColor="accent1" w:themeShade="BF"/>
                                <w:sz w:val="20"/>
                                <w:szCs w:val="20"/>
                                <w:u w:val="none"/>
                              </w:rPr>
                            </w:pPr>
                          </w:p>
                          <w:p w:rsidR="009434B5" w:rsidRDefault="009434B5" w:rsidP="00BE328C">
                            <w:pPr>
                              <w:spacing w:after="0" w:line="240" w:lineRule="auto"/>
                              <w:rPr>
                                <w:rStyle w:val="Hyperlink"/>
                                <w:rFonts w:ascii="Arial" w:hAnsi="Arial" w:cs="Arial"/>
                                <w:color w:val="365F91" w:themeColor="accent1" w:themeShade="BF"/>
                                <w:sz w:val="20"/>
                                <w:szCs w:val="20"/>
                                <w:u w:val="none"/>
                              </w:rPr>
                            </w:pPr>
                          </w:p>
                          <w:p w:rsidR="009434B5" w:rsidRPr="006D1B37" w:rsidRDefault="009434B5" w:rsidP="00BE328C">
                            <w:pPr>
                              <w:spacing w:after="0" w:line="240" w:lineRule="auto"/>
                              <w:rPr>
                                <w:rFonts w:ascii="Arial" w:hAnsi="Arial" w:cs="Arial"/>
                                <w:color w:val="365F91" w:themeColor="accent1" w:themeShade="BF"/>
                                <w:sz w:val="20"/>
                                <w:szCs w:val="20"/>
                              </w:rPr>
                            </w:pPr>
                          </w:p>
                          <w:p w:rsidR="00A365FC" w:rsidRDefault="00A365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124052" id="_x0000_t202" coordsize="21600,21600" o:spt="202" path="m,l,21600r21600,l21600,xe">
                <v:stroke joinstyle="miter"/>
                <v:path gradientshapeok="t" o:connecttype="rect"/>
              </v:shapetype>
              <v:shape id="Text Box 11" o:spid="_x0000_s1026" type="#_x0000_t202" style="position:absolute;margin-left:10.05pt;margin-top:117.2pt;width:572.6pt;height:50.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" filled="f" stroked="f" strokeweight=".5pt">
                <v:textbox>
                  <w:txbxContent>
                    <w:p w:rsidR="00A365FC" w:rsidRPr="00B54A3E" w:rsidRDefault="004D0FB3" w:rsidP="004D0FB3">
                      <w:pPr>
                        <w:spacing w:after="0" w:line="240" w:lineRule="auto"/>
                        <w:rPr>
                          <w:rFonts w:ascii="Arial" w:hAnsi="Arial" w:cs="Arial"/>
                          <w:b/>
                          <w:color w:val="0070C0"/>
                          <w:szCs w:val="20"/>
                        </w:rPr>
                      </w:pPr>
                      <w:r w:rsidRPr="00B54A3E">
                        <w:rPr>
                          <w:rFonts w:ascii="Arial" w:hAnsi="Arial" w:cs="Arial"/>
                          <w:color w:val="0070C0"/>
                          <w:szCs w:val="20"/>
                        </w:rPr>
                        <w:t xml:space="preserve">     </w:t>
                      </w:r>
                      <w:r w:rsidR="00B54A3E">
                        <w:rPr>
                          <w:rFonts w:ascii="Arial" w:hAnsi="Arial" w:cs="Arial"/>
                          <w:color w:val="0070C0"/>
                          <w:szCs w:val="20"/>
                        </w:rPr>
                        <w:t xml:space="preserve">  </w:t>
                      </w:r>
                      <w:r w:rsidR="00BE328C" w:rsidRPr="00B54A3E">
                        <w:rPr>
                          <w:rFonts w:ascii="Arial" w:hAnsi="Arial" w:cs="Arial"/>
                          <w:color w:val="0070C0"/>
                          <w:szCs w:val="20"/>
                        </w:rPr>
                        <w:t>Prittlewell Chase</w:t>
                      </w:r>
                      <w:r w:rsidR="00A365FC" w:rsidRPr="00B54A3E">
                        <w:rPr>
                          <w:rFonts w:ascii="Arial" w:hAnsi="Arial" w:cs="Arial"/>
                          <w:color w:val="0070C0"/>
                          <w:szCs w:val="20"/>
                        </w:rPr>
                        <w:t xml:space="preserve">, </w:t>
                      </w:r>
                      <w:r w:rsidR="00BE328C" w:rsidRPr="00B54A3E">
                        <w:rPr>
                          <w:rFonts w:ascii="Arial" w:hAnsi="Arial" w:cs="Arial"/>
                          <w:color w:val="0070C0"/>
                          <w:szCs w:val="20"/>
                        </w:rPr>
                        <w:t>Westcliff-on-</w:t>
                      </w:r>
                      <w:r w:rsidR="00A365FC" w:rsidRPr="00B54A3E">
                        <w:rPr>
                          <w:rFonts w:ascii="Arial" w:hAnsi="Arial" w:cs="Arial"/>
                          <w:color w:val="0070C0"/>
                          <w:szCs w:val="20"/>
                        </w:rPr>
                        <w:t>s</w:t>
                      </w:r>
                      <w:r w:rsidR="00BE328C" w:rsidRPr="00B54A3E">
                        <w:rPr>
                          <w:rFonts w:ascii="Arial" w:hAnsi="Arial" w:cs="Arial"/>
                          <w:color w:val="0070C0"/>
                          <w:szCs w:val="20"/>
                        </w:rPr>
                        <w:t>ea</w:t>
                      </w:r>
                      <w:r w:rsidR="00814C9C" w:rsidRPr="00B54A3E">
                        <w:rPr>
                          <w:rFonts w:ascii="Arial" w:hAnsi="Arial" w:cs="Arial"/>
                          <w:color w:val="0070C0"/>
                          <w:szCs w:val="20"/>
                        </w:rPr>
                        <w:t>, Essex</w:t>
                      </w:r>
                      <w:r w:rsidR="001113DC" w:rsidRPr="00B54A3E">
                        <w:rPr>
                          <w:rFonts w:ascii="Arial" w:hAnsi="Arial" w:cs="Arial"/>
                          <w:color w:val="0070C0"/>
                          <w:szCs w:val="20"/>
                        </w:rPr>
                        <w:t xml:space="preserve"> </w:t>
                      </w:r>
                      <w:r w:rsidR="00BE328C" w:rsidRPr="00B54A3E">
                        <w:rPr>
                          <w:rFonts w:ascii="Arial" w:hAnsi="Arial" w:cs="Arial"/>
                          <w:color w:val="0070C0"/>
                          <w:szCs w:val="20"/>
                        </w:rPr>
                        <w:t>SS0 0RT</w:t>
                      </w:r>
                      <w:r w:rsidR="00A365FC" w:rsidRPr="00B54A3E">
                        <w:rPr>
                          <w:rFonts w:ascii="Arial" w:hAnsi="Arial" w:cs="Arial"/>
                          <w:color w:val="0070C0"/>
                          <w:szCs w:val="20"/>
                        </w:rPr>
                        <w:t xml:space="preserve">   </w:t>
                      </w:r>
                      <w:r w:rsidRPr="00B54A3E">
                        <w:rPr>
                          <w:rFonts w:ascii="Arial" w:hAnsi="Arial" w:cs="Arial"/>
                          <w:color w:val="0070C0"/>
                          <w:szCs w:val="20"/>
                        </w:rPr>
                        <w:t xml:space="preserve">                    </w:t>
                      </w:r>
                      <w:r w:rsidR="00A365FC" w:rsidRPr="00B54A3E">
                        <w:rPr>
                          <w:rFonts w:ascii="Arial" w:hAnsi="Arial" w:cs="Arial"/>
                          <w:color w:val="0070C0"/>
                          <w:szCs w:val="20"/>
                        </w:rPr>
                        <w:t xml:space="preserve"> </w:t>
                      </w:r>
                      <w:r w:rsidR="00814C9C" w:rsidRPr="00B54A3E">
                        <w:rPr>
                          <w:rFonts w:ascii="Arial" w:hAnsi="Arial" w:cs="Arial"/>
                          <w:color w:val="0070C0"/>
                          <w:szCs w:val="20"/>
                        </w:rPr>
                        <w:t>Headteacher</w:t>
                      </w:r>
                      <w:r w:rsidR="00A365FC" w:rsidRPr="00B54A3E">
                        <w:rPr>
                          <w:rFonts w:ascii="Arial" w:hAnsi="Arial" w:cs="Arial"/>
                          <w:color w:val="0070C0"/>
                          <w:szCs w:val="20"/>
                        </w:rPr>
                        <w:t>:</w:t>
                      </w:r>
                      <w:r w:rsidR="006423DA" w:rsidRPr="00B54A3E">
                        <w:rPr>
                          <w:rFonts w:ascii="Arial" w:hAnsi="Arial" w:cs="Arial"/>
                          <w:color w:val="0070C0"/>
                          <w:szCs w:val="20"/>
                        </w:rPr>
                        <w:t xml:space="preserve"> </w:t>
                      </w:r>
                      <w:r w:rsidRPr="00B54A3E">
                        <w:rPr>
                          <w:rFonts w:ascii="Arial" w:hAnsi="Arial" w:cs="Arial"/>
                          <w:color w:val="0070C0"/>
                          <w:szCs w:val="20"/>
                        </w:rPr>
                        <w:t>T</w:t>
                      </w:r>
                      <w:r w:rsidR="00A365FC" w:rsidRPr="00B54A3E">
                        <w:rPr>
                          <w:rFonts w:ascii="Arial" w:hAnsi="Arial" w:cs="Arial"/>
                          <w:color w:val="0070C0"/>
                          <w:szCs w:val="20"/>
                        </w:rPr>
                        <w:t>om Jackson-Owens</w:t>
                      </w:r>
                    </w:p>
                    <w:p w:rsidR="00BE328C" w:rsidRPr="004D0FB3" w:rsidRDefault="00E01DC4" w:rsidP="00814C9C">
                      <w:pPr>
                        <w:spacing w:after="0" w:line="240" w:lineRule="auto"/>
                        <w:jc w:val="center"/>
                        <w:rPr>
                          <w:rStyle w:val="Hyperlink"/>
                          <w:rFonts w:ascii="Arial" w:hAnsi="Arial" w:cs="Arial"/>
                          <w:color w:val="0070C0"/>
                          <w:sz w:val="20"/>
                          <w:szCs w:val="20"/>
                          <w:u w:val="none"/>
                        </w:rPr>
                      </w:pPr>
                      <w:r w:rsidRPr="004D0FB3">
                        <w:rPr>
                          <w:rFonts w:ascii="Arial" w:hAnsi="Arial" w:cs="Arial"/>
                          <w:noProof/>
                          <w:color w:val="0070C0"/>
                          <w:sz w:val="20"/>
                          <w:szCs w:val="20"/>
                        </w:rPr>
                        <w:drawing>
                          <wp:inline distT="0" distB="0" distL="0" distR="0" wp14:anchorId="70AC8B47" wp14:editId="26681A4E">
                            <wp:extent cx="223283" cy="223283"/>
                            <wp:effectExtent l="0" t="0" r="571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ne clipart.jpg"/>
                                    <pic:cNvPicPr/>
                                  </pic:nvPicPr>
                                  <pic:blipFill>
                                    <a:blip r:embed="rId9">
                                      <a:grayscl/>
                                      <a:extLst>
                                        <a:ext uri="{28A0092B-C50C-407E-A947-70E740481C1C}">
                                          <a14:useLocalDpi xmlns:a14="http://schemas.microsoft.com/office/drawing/2010/main" val="0"/>
                                        </a:ext>
                                      </a:extLst>
                                    </a:blip>
                                    <a:stretch>
                                      <a:fillRect/>
                                    </a:stretch>
                                  </pic:blipFill>
                                  <pic:spPr>
                                    <a:xfrm>
                                      <a:off x="0" y="0"/>
                                      <a:ext cx="222727" cy="222727"/>
                                    </a:xfrm>
                                    <a:prstGeom prst="rect">
                                      <a:avLst/>
                                    </a:prstGeom>
                                  </pic:spPr>
                                </pic:pic>
                              </a:graphicData>
                            </a:graphic>
                          </wp:inline>
                        </w:drawing>
                      </w:r>
                      <w:r w:rsidR="00BE328C" w:rsidRPr="00B54A3E">
                        <w:rPr>
                          <w:rFonts w:ascii="Arial" w:hAnsi="Arial" w:cs="Arial"/>
                          <w:color w:val="0070C0"/>
                          <w:sz w:val="20"/>
                          <w:szCs w:val="24"/>
                        </w:rPr>
                        <w:t>01702 342543</w:t>
                      </w:r>
                      <w:r w:rsidR="006423DA" w:rsidRPr="00B54A3E">
                        <w:rPr>
                          <w:rFonts w:ascii="Arial" w:hAnsi="Arial" w:cs="Arial"/>
                          <w:color w:val="0070C0"/>
                          <w:sz w:val="16"/>
                          <w:szCs w:val="20"/>
                        </w:rPr>
                        <w:t xml:space="preserve">   </w:t>
                      </w:r>
                      <w:r w:rsidR="00A365FC" w:rsidRPr="00B54A3E">
                        <w:rPr>
                          <w:rFonts w:ascii="Arial" w:hAnsi="Arial" w:cs="Arial"/>
                          <w:color w:val="0070C0"/>
                          <w:sz w:val="16"/>
                          <w:szCs w:val="20"/>
                        </w:rPr>
                        <w:t xml:space="preserve"> </w:t>
                      </w:r>
                      <w:r w:rsidRPr="004D0FB3">
                        <w:rPr>
                          <w:noProof/>
                          <w:color w:val="0070C0"/>
                        </w:rPr>
                        <w:drawing>
                          <wp:inline distT="0" distB="0" distL="0" distR="0" wp14:anchorId="29869D99" wp14:editId="2C58D093">
                            <wp:extent cx="276446" cy="165891"/>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elope clipart.jpg"/>
                                    <pic:cNvPicPr/>
                                  </pic:nvPicPr>
                                  <pic:blipFill>
                                    <a:blip r:embed="rId10">
                                      <a:extLst>
                                        <a:ext uri="{BEBA8EAE-BF5A-486C-A8C5-ECC9F3942E4B}">
                                          <a14:imgProps xmlns:a14="http://schemas.microsoft.com/office/drawing/2010/main">
                                            <a14:imgLayer r:embed="rId11">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276446" cy="165891"/>
                                    </a:xfrm>
                                    <a:prstGeom prst="rect">
                                      <a:avLst/>
                                    </a:prstGeom>
                                  </pic:spPr>
                                </pic:pic>
                              </a:graphicData>
                            </a:graphic>
                          </wp:inline>
                        </w:drawing>
                      </w:r>
                      <w:r w:rsidR="00A365FC" w:rsidRPr="004D0FB3">
                        <w:rPr>
                          <w:rStyle w:val="Hyperlink"/>
                          <w:color w:val="0070C0"/>
                          <w:u w:val="none"/>
                        </w:rPr>
                        <w:t xml:space="preserve"> </w:t>
                      </w:r>
                      <w:r w:rsidR="00BE328C" w:rsidRPr="004D0FB3">
                        <w:rPr>
                          <w:rStyle w:val="Hyperlink"/>
                          <w:color w:val="0070C0"/>
                          <w:sz w:val="20"/>
                          <w:szCs w:val="20"/>
                          <w:u w:val="none"/>
                        </w:rPr>
                        <w:t xml:space="preserve"> </w:t>
                      </w:r>
                      <w:hyperlink r:id="rId15" w:history="1">
                        <w:r w:rsidR="00C954B1" w:rsidRPr="004D0FB3">
                          <w:rPr>
                            <w:rStyle w:val="Hyperlink"/>
                            <w:rFonts w:ascii="Arial" w:hAnsi="Arial" w:cs="Arial"/>
                            <w:color w:val="0070C0"/>
                            <w:sz w:val="20"/>
                            <w:szCs w:val="20"/>
                            <w:u w:val="none"/>
                          </w:rPr>
                          <w:t>office@lancaster.southend.sch.uk</w:t>
                        </w:r>
                      </w:hyperlink>
                      <w:r w:rsidR="00424041" w:rsidRPr="004D0FB3">
                        <w:rPr>
                          <w:rStyle w:val="Hyperlink"/>
                          <w:rFonts w:ascii="Arial" w:hAnsi="Arial" w:cs="Arial"/>
                          <w:color w:val="0070C0"/>
                          <w:sz w:val="20"/>
                          <w:szCs w:val="20"/>
                          <w:u w:val="none"/>
                        </w:rPr>
                        <w:t xml:space="preserve"> </w:t>
                      </w:r>
                      <w:r w:rsidR="00A365FC" w:rsidRPr="004D0FB3">
                        <w:rPr>
                          <w:rStyle w:val="Hyperlink"/>
                          <w:rFonts w:ascii="Arial" w:hAnsi="Arial" w:cs="Arial"/>
                          <w:color w:val="0070C0"/>
                          <w:sz w:val="20"/>
                          <w:szCs w:val="20"/>
                          <w:u w:val="none"/>
                        </w:rPr>
                        <w:t xml:space="preserve"> </w:t>
                      </w:r>
                      <w:r w:rsidR="006423DA" w:rsidRPr="004D0FB3">
                        <w:rPr>
                          <w:rStyle w:val="Hyperlink"/>
                          <w:rFonts w:ascii="Arial" w:hAnsi="Arial" w:cs="Arial"/>
                          <w:color w:val="0070C0"/>
                          <w:sz w:val="20"/>
                          <w:szCs w:val="20"/>
                          <w:u w:val="none"/>
                        </w:rPr>
                        <w:t xml:space="preserve">  </w:t>
                      </w:r>
                      <w:r w:rsidRPr="004D0FB3">
                        <w:rPr>
                          <w:noProof/>
                          <w:color w:val="0070C0"/>
                        </w:rPr>
                        <w:drawing>
                          <wp:inline distT="0" distB="0" distL="0" distR="0" wp14:anchorId="010AE05D" wp14:editId="194DF314">
                            <wp:extent cx="180754" cy="304074"/>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image.jpg"/>
                                    <pic:cNvPicPr/>
                                  </pic:nvPicPr>
                                  <pic:blipFill>
                                    <a:blip r:embed="rId13">
                                      <a:extLst>
                                        <a:ext uri="{28A0092B-C50C-407E-A947-70E740481C1C}">
                                          <a14:useLocalDpi xmlns:a14="http://schemas.microsoft.com/office/drawing/2010/main" val="0"/>
                                        </a:ext>
                                      </a:extLst>
                                    </a:blip>
                                    <a:stretch>
                                      <a:fillRect/>
                                    </a:stretch>
                                  </pic:blipFill>
                                  <pic:spPr>
                                    <a:xfrm>
                                      <a:off x="0" y="0"/>
                                      <a:ext cx="180303" cy="303315"/>
                                    </a:xfrm>
                                    <a:prstGeom prst="rect">
                                      <a:avLst/>
                                    </a:prstGeom>
                                  </pic:spPr>
                                </pic:pic>
                              </a:graphicData>
                            </a:graphic>
                          </wp:inline>
                        </w:drawing>
                      </w:r>
                      <w:r w:rsidR="00A365FC" w:rsidRPr="004D0FB3">
                        <w:rPr>
                          <w:rStyle w:val="Hyperlink"/>
                          <w:rFonts w:ascii="Arial" w:hAnsi="Arial" w:cs="Arial"/>
                          <w:color w:val="0070C0"/>
                          <w:sz w:val="20"/>
                          <w:szCs w:val="20"/>
                          <w:u w:val="none"/>
                        </w:rPr>
                        <w:t xml:space="preserve"> </w:t>
                      </w:r>
                      <w:r w:rsidR="00424041" w:rsidRPr="004D0FB3">
                        <w:rPr>
                          <w:rStyle w:val="Hyperlink"/>
                          <w:rFonts w:ascii="Arial" w:hAnsi="Arial" w:cs="Arial"/>
                          <w:color w:val="0070C0"/>
                          <w:sz w:val="20"/>
                          <w:szCs w:val="20"/>
                          <w:u w:val="none"/>
                        </w:rPr>
                        <w:t xml:space="preserve"> </w:t>
                      </w:r>
                      <w:hyperlink r:id="rId16" w:history="1">
                        <w:r w:rsidR="00BE328C" w:rsidRPr="004D0FB3">
                          <w:rPr>
                            <w:rStyle w:val="Hyperlink"/>
                            <w:rFonts w:ascii="Arial" w:hAnsi="Arial" w:cs="Arial"/>
                            <w:color w:val="0070C0"/>
                            <w:sz w:val="20"/>
                            <w:szCs w:val="20"/>
                            <w:u w:val="none"/>
                          </w:rPr>
                          <w:t>www.lancaster.southend.sch.uk</w:t>
                        </w:r>
                      </w:hyperlink>
                    </w:p>
                    <w:p w:rsidR="009434B5" w:rsidRPr="004D0FB3" w:rsidRDefault="009434B5" w:rsidP="00814C9C">
                      <w:pPr>
                        <w:shd w:val="clear" w:color="auto" w:fill="548DD4" w:themeFill="text2" w:themeFillTint="99"/>
                        <w:spacing w:after="0" w:line="240" w:lineRule="auto"/>
                        <w:jc w:val="center"/>
                        <w:rPr>
                          <w:rStyle w:val="Hyperlink"/>
                          <w:rFonts w:ascii="Arial" w:hAnsi="Arial" w:cs="Arial"/>
                          <w:color w:val="0070C0"/>
                          <w:sz w:val="20"/>
                          <w:szCs w:val="20"/>
                          <w:u w:val="none"/>
                        </w:rPr>
                      </w:pPr>
                    </w:p>
                    <w:p w:rsidR="009434B5" w:rsidRDefault="009434B5" w:rsidP="00BE328C">
                      <w:pPr>
                        <w:spacing w:after="0" w:line="240" w:lineRule="auto"/>
                        <w:rPr>
                          <w:rStyle w:val="Hyperlink"/>
                          <w:rFonts w:ascii="Arial" w:hAnsi="Arial" w:cs="Arial"/>
                          <w:color w:val="365F91" w:themeColor="accent1" w:themeShade="BF"/>
                          <w:sz w:val="20"/>
                          <w:szCs w:val="20"/>
                        </w:rPr>
                      </w:pPr>
                      <w:r>
                        <w:rPr>
                          <w:rStyle w:val="Hyperlink"/>
                          <w:rFonts w:ascii="Arial" w:hAnsi="Arial" w:cs="Arial"/>
                          <w:color w:val="365F91" w:themeColor="accent1" w:themeShade="BF"/>
                          <w:sz w:val="20"/>
                          <w:szCs w:val="20"/>
                        </w:rPr>
                        <w:t xml:space="preserve"> ------------------------------------------------------------------------------------------------------------------------------------------------------</w:t>
                      </w:r>
                    </w:p>
                    <w:p w:rsidR="009434B5" w:rsidRDefault="009434B5" w:rsidP="00BE328C">
                      <w:pPr>
                        <w:spacing w:after="0" w:line="240" w:lineRule="auto"/>
                        <w:rPr>
                          <w:rStyle w:val="Hyperlink"/>
                          <w:rFonts w:ascii="Arial" w:hAnsi="Arial" w:cs="Arial"/>
                          <w:color w:val="365F91" w:themeColor="accent1" w:themeShade="BF"/>
                          <w:sz w:val="20"/>
                          <w:szCs w:val="20"/>
                        </w:rPr>
                      </w:pPr>
                    </w:p>
                    <w:p w:rsidR="009434B5" w:rsidRPr="009434B5" w:rsidRDefault="009434B5" w:rsidP="00BE328C">
                      <w:pPr>
                        <w:spacing w:after="0" w:line="240" w:lineRule="auto"/>
                        <w:rPr>
                          <w:rStyle w:val="Hyperlink"/>
                          <w:rFonts w:ascii="Arial" w:hAnsi="Arial" w:cs="Arial"/>
                          <w:color w:val="365F91" w:themeColor="accent1" w:themeShade="BF"/>
                          <w:sz w:val="20"/>
                          <w:szCs w:val="20"/>
                        </w:rPr>
                      </w:pPr>
                    </w:p>
                    <w:p w:rsidR="009434B5" w:rsidRDefault="009434B5" w:rsidP="00BE328C">
                      <w:pPr>
                        <w:spacing w:after="0" w:line="240" w:lineRule="auto"/>
                        <w:rPr>
                          <w:rStyle w:val="Hyperlink"/>
                          <w:rFonts w:ascii="Arial" w:hAnsi="Arial" w:cs="Arial"/>
                          <w:color w:val="365F91" w:themeColor="accent1" w:themeShade="BF"/>
                          <w:sz w:val="20"/>
                          <w:szCs w:val="20"/>
                          <w:u w:val="none"/>
                        </w:rPr>
                      </w:pPr>
                    </w:p>
                    <w:p w:rsidR="009434B5" w:rsidRDefault="009434B5" w:rsidP="00BE328C">
                      <w:pPr>
                        <w:spacing w:after="0" w:line="240" w:lineRule="auto"/>
                        <w:rPr>
                          <w:rStyle w:val="Hyperlink"/>
                          <w:rFonts w:ascii="Arial" w:hAnsi="Arial" w:cs="Arial"/>
                          <w:color w:val="365F91" w:themeColor="accent1" w:themeShade="BF"/>
                          <w:sz w:val="20"/>
                          <w:szCs w:val="20"/>
                          <w:u w:val="none"/>
                        </w:rPr>
                      </w:pPr>
                    </w:p>
                    <w:p w:rsidR="009434B5" w:rsidRDefault="009434B5" w:rsidP="00BE328C">
                      <w:pPr>
                        <w:spacing w:after="0" w:line="240" w:lineRule="auto"/>
                        <w:rPr>
                          <w:rStyle w:val="Hyperlink"/>
                          <w:rFonts w:ascii="Arial" w:hAnsi="Arial" w:cs="Arial"/>
                          <w:color w:val="365F91" w:themeColor="accent1" w:themeShade="BF"/>
                          <w:sz w:val="20"/>
                          <w:szCs w:val="20"/>
                          <w:u w:val="none"/>
                        </w:rPr>
                      </w:pPr>
                    </w:p>
                    <w:p w:rsidR="009434B5" w:rsidRDefault="009434B5" w:rsidP="00BE328C">
                      <w:pPr>
                        <w:spacing w:after="0" w:line="240" w:lineRule="auto"/>
                        <w:rPr>
                          <w:rStyle w:val="Hyperlink"/>
                          <w:rFonts w:ascii="Arial" w:hAnsi="Arial" w:cs="Arial"/>
                          <w:color w:val="365F91" w:themeColor="accent1" w:themeShade="BF"/>
                          <w:sz w:val="20"/>
                          <w:szCs w:val="20"/>
                          <w:u w:val="none"/>
                        </w:rPr>
                      </w:pPr>
                    </w:p>
                    <w:p w:rsidR="009434B5" w:rsidRDefault="009434B5" w:rsidP="00BE328C">
                      <w:pPr>
                        <w:spacing w:after="0" w:line="240" w:lineRule="auto"/>
                        <w:rPr>
                          <w:rStyle w:val="Hyperlink"/>
                          <w:rFonts w:ascii="Arial" w:hAnsi="Arial" w:cs="Arial"/>
                          <w:color w:val="365F91" w:themeColor="accent1" w:themeShade="BF"/>
                          <w:sz w:val="20"/>
                          <w:szCs w:val="20"/>
                          <w:u w:val="none"/>
                        </w:rPr>
                      </w:pPr>
                    </w:p>
                    <w:p w:rsidR="009434B5" w:rsidRDefault="009434B5" w:rsidP="009434B5">
                      <w:pPr>
                        <w:pBdr>
                          <w:bottom w:val="single" w:sz="4" w:space="1" w:color="auto"/>
                        </w:pBdr>
                        <w:spacing w:after="0" w:line="240" w:lineRule="auto"/>
                        <w:rPr>
                          <w:rStyle w:val="Hyperlink"/>
                          <w:rFonts w:ascii="Arial" w:hAnsi="Arial" w:cs="Arial"/>
                          <w:color w:val="365F91" w:themeColor="accent1" w:themeShade="BF"/>
                          <w:sz w:val="20"/>
                          <w:szCs w:val="20"/>
                          <w:u w:val="none"/>
                        </w:rPr>
                      </w:pPr>
                      <w:r>
                        <w:rPr>
                          <w:rStyle w:val="Hyperlink"/>
                          <w:rFonts w:ascii="Arial" w:hAnsi="Arial" w:cs="Arial"/>
                          <w:color w:val="365F91" w:themeColor="accent1" w:themeShade="BF"/>
                          <w:sz w:val="20"/>
                          <w:szCs w:val="20"/>
                          <w:u w:val="none"/>
                        </w:rPr>
                        <w:t>--------------</w:t>
                      </w:r>
                    </w:p>
                    <w:p w:rsidR="009434B5" w:rsidRDefault="009434B5" w:rsidP="00BE328C">
                      <w:pPr>
                        <w:spacing w:after="0" w:line="240" w:lineRule="auto"/>
                        <w:rPr>
                          <w:rStyle w:val="Hyperlink"/>
                          <w:rFonts w:ascii="Arial" w:hAnsi="Arial" w:cs="Arial"/>
                          <w:color w:val="365F91" w:themeColor="accent1" w:themeShade="BF"/>
                          <w:sz w:val="20"/>
                          <w:szCs w:val="20"/>
                          <w:u w:val="none"/>
                        </w:rPr>
                      </w:pPr>
                    </w:p>
                    <w:p w:rsidR="009434B5" w:rsidRDefault="009434B5" w:rsidP="00BE328C">
                      <w:pPr>
                        <w:spacing w:after="0" w:line="240" w:lineRule="auto"/>
                        <w:rPr>
                          <w:rStyle w:val="Hyperlink"/>
                          <w:rFonts w:ascii="Arial" w:hAnsi="Arial" w:cs="Arial"/>
                          <w:color w:val="365F91" w:themeColor="accent1" w:themeShade="BF"/>
                          <w:sz w:val="20"/>
                          <w:szCs w:val="20"/>
                          <w:u w:val="none"/>
                        </w:rPr>
                      </w:pPr>
                    </w:p>
                    <w:p w:rsidR="009434B5" w:rsidRPr="006D1B37" w:rsidRDefault="009434B5" w:rsidP="00BE328C">
                      <w:pPr>
                        <w:spacing w:after="0" w:line="240" w:lineRule="auto"/>
                        <w:rPr>
                          <w:rFonts w:ascii="Arial" w:hAnsi="Arial" w:cs="Arial"/>
                          <w:color w:val="365F91" w:themeColor="accent1" w:themeShade="BF"/>
                          <w:sz w:val="20"/>
                          <w:szCs w:val="20"/>
                        </w:rPr>
                      </w:pPr>
                    </w:p>
                    <w:p w:rsidR="00A365FC" w:rsidRDefault="00A365FC"/>
                  </w:txbxContent>
                </v:textbox>
                <w10:wrap anchorx="page" anchory="page"/>
              </v:shape>
            </w:pict>
          </mc:Fallback>
        </mc:AlternateContent>
      </w:r>
      <w:r w:rsidR="00BA15C4">
        <w:rPr>
          <w:rFonts w:ascii="Arial" w:eastAsia="Calibri" w:hAnsi="Arial" w:cs="Times New Roman"/>
          <w:sz w:val="24"/>
          <w:szCs w:val="24"/>
          <w:lang w:eastAsia="en-US"/>
        </w:rPr>
        <w:t xml:space="preserve">                   </w:t>
      </w:r>
      <w:r w:rsidR="001B184A">
        <w:rPr>
          <w:rFonts w:ascii="Arial" w:eastAsia="Calibri" w:hAnsi="Arial" w:cs="Times New Roman"/>
          <w:sz w:val="24"/>
          <w:szCs w:val="24"/>
          <w:lang w:eastAsia="en-US"/>
        </w:rPr>
        <w:t xml:space="preserve">                     </w:t>
      </w:r>
    </w:p>
    <w:p w:rsidR="005715C6" w:rsidRDefault="005715C6" w:rsidP="005715C6">
      <w:pPr>
        <w:rPr>
          <w:rFonts w:ascii="Arial" w:eastAsia="Calibri" w:hAnsi="Arial" w:cs="Arial"/>
          <w:color w:val="002060"/>
          <w:sz w:val="24"/>
          <w:szCs w:val="24"/>
          <w:lang w:eastAsia="en-US"/>
        </w:rPr>
      </w:pPr>
      <w:r>
        <w:rPr>
          <w:rFonts w:ascii="Arial" w:eastAsia="Calibri" w:hAnsi="Arial" w:cs="Arial"/>
          <w:color w:val="002060"/>
          <w:sz w:val="24"/>
          <w:szCs w:val="24"/>
          <w:lang w:eastAsia="en-US"/>
        </w:rPr>
        <w:t>15</w:t>
      </w:r>
      <w:r w:rsidRPr="005715C6">
        <w:rPr>
          <w:rFonts w:ascii="Arial" w:eastAsia="Calibri" w:hAnsi="Arial" w:cs="Arial"/>
          <w:color w:val="002060"/>
          <w:sz w:val="24"/>
          <w:szCs w:val="24"/>
          <w:vertAlign w:val="superscript"/>
          <w:lang w:eastAsia="en-US"/>
        </w:rPr>
        <w:t>th</w:t>
      </w:r>
      <w:r>
        <w:rPr>
          <w:rFonts w:ascii="Arial" w:eastAsia="Calibri" w:hAnsi="Arial" w:cs="Arial"/>
          <w:color w:val="002060"/>
          <w:sz w:val="24"/>
          <w:szCs w:val="24"/>
          <w:lang w:eastAsia="en-US"/>
        </w:rPr>
        <w:t xml:space="preserve"> April</w:t>
      </w:r>
      <w:r w:rsidR="00BD163E" w:rsidRPr="00BD163E">
        <w:rPr>
          <w:rFonts w:ascii="Arial" w:eastAsia="Calibri" w:hAnsi="Arial" w:cs="Arial"/>
          <w:color w:val="002060"/>
          <w:sz w:val="24"/>
          <w:szCs w:val="24"/>
          <w:lang w:eastAsia="en-US"/>
        </w:rPr>
        <w:t xml:space="preserve"> 2020</w:t>
      </w:r>
    </w:p>
    <w:p w:rsidR="005715C6" w:rsidRPr="005715C6" w:rsidRDefault="005715C6" w:rsidP="005715C6">
      <w:pPr>
        <w:rPr>
          <w:rStyle w:val="Hyperlink"/>
          <w:rFonts w:ascii="Arial" w:hAnsi="Arial" w:cs="Arial"/>
          <w:color w:val="002060"/>
          <w:sz w:val="24"/>
          <w:szCs w:val="24"/>
        </w:rPr>
      </w:pPr>
    </w:p>
    <w:p w:rsidR="005715C6" w:rsidRDefault="005715C6" w:rsidP="005715C6">
      <w:pPr>
        <w:rPr>
          <w:rStyle w:val="Hyperlink"/>
          <w:rFonts w:ascii="Arial" w:hAnsi="Arial" w:cs="Arial"/>
          <w:color w:val="002060"/>
          <w:sz w:val="24"/>
          <w:szCs w:val="24"/>
          <w:u w:val="none"/>
        </w:rPr>
      </w:pPr>
      <w:r>
        <w:rPr>
          <w:rStyle w:val="Hyperlink"/>
          <w:rFonts w:ascii="Arial" w:hAnsi="Arial" w:cs="Arial"/>
          <w:color w:val="002060"/>
          <w:sz w:val="24"/>
          <w:szCs w:val="24"/>
          <w:u w:val="none"/>
        </w:rPr>
        <w:t xml:space="preserve">Dear Parents and Carers, </w:t>
      </w:r>
    </w:p>
    <w:p w:rsidR="005715C6" w:rsidRPr="005715C6" w:rsidRDefault="005715C6" w:rsidP="005715C6">
      <w:pPr>
        <w:rPr>
          <w:rStyle w:val="Hyperlink"/>
          <w:rFonts w:ascii="Arial" w:hAnsi="Arial" w:cs="Arial"/>
          <w:color w:val="002060"/>
          <w:sz w:val="24"/>
          <w:szCs w:val="24"/>
          <w:u w:val="none"/>
        </w:rPr>
      </w:pPr>
    </w:p>
    <w:p w:rsidR="005715C6" w:rsidRDefault="005715C6" w:rsidP="005715C6">
      <w:pPr>
        <w:rPr>
          <w:rStyle w:val="Hyperlink"/>
          <w:rFonts w:ascii="Arial" w:hAnsi="Arial" w:cs="Arial"/>
          <w:b/>
          <w:color w:val="002060"/>
          <w:sz w:val="24"/>
          <w:szCs w:val="24"/>
          <w:u w:val="none"/>
        </w:rPr>
      </w:pPr>
      <w:r>
        <w:rPr>
          <w:rStyle w:val="Hyperlink"/>
          <w:rFonts w:ascii="Arial" w:hAnsi="Arial" w:cs="Arial"/>
          <w:b/>
          <w:color w:val="002060"/>
          <w:sz w:val="24"/>
          <w:szCs w:val="24"/>
          <w:u w:val="none"/>
        </w:rPr>
        <w:t>School opening update – week of Monday 20</w:t>
      </w:r>
      <w:r w:rsidRPr="005715C6">
        <w:rPr>
          <w:rStyle w:val="Hyperlink"/>
          <w:rFonts w:ascii="Arial" w:hAnsi="Arial" w:cs="Arial"/>
          <w:b/>
          <w:color w:val="002060"/>
          <w:sz w:val="24"/>
          <w:szCs w:val="24"/>
          <w:u w:val="none"/>
          <w:vertAlign w:val="superscript"/>
        </w:rPr>
        <w:t>th</w:t>
      </w:r>
      <w:r>
        <w:rPr>
          <w:rStyle w:val="Hyperlink"/>
          <w:rFonts w:ascii="Arial" w:hAnsi="Arial" w:cs="Arial"/>
          <w:b/>
          <w:color w:val="002060"/>
          <w:sz w:val="24"/>
          <w:szCs w:val="24"/>
          <w:u w:val="none"/>
        </w:rPr>
        <w:t xml:space="preserve"> April 2020</w:t>
      </w:r>
    </w:p>
    <w:p w:rsidR="005715C6" w:rsidRDefault="005715C6" w:rsidP="005715C6">
      <w:pPr>
        <w:rPr>
          <w:rStyle w:val="Hyperlink"/>
          <w:rFonts w:ascii="Arial" w:hAnsi="Arial" w:cs="Arial"/>
          <w:color w:val="002060"/>
          <w:sz w:val="24"/>
          <w:szCs w:val="24"/>
          <w:u w:val="none"/>
        </w:rPr>
      </w:pPr>
      <w:r w:rsidRPr="005715C6">
        <w:rPr>
          <w:rStyle w:val="Hyperlink"/>
          <w:rFonts w:ascii="Arial" w:hAnsi="Arial" w:cs="Arial"/>
          <w:color w:val="002060"/>
          <w:sz w:val="24"/>
          <w:szCs w:val="24"/>
          <w:u w:val="none"/>
        </w:rPr>
        <w:t xml:space="preserve">I hope this letter finds you well </w:t>
      </w:r>
      <w:r>
        <w:rPr>
          <w:rStyle w:val="Hyperlink"/>
          <w:rFonts w:ascii="Arial" w:hAnsi="Arial" w:cs="Arial"/>
          <w:color w:val="002060"/>
          <w:sz w:val="24"/>
          <w:szCs w:val="24"/>
          <w:u w:val="none"/>
        </w:rPr>
        <w:t xml:space="preserve">in these very different and challenging times. </w:t>
      </w:r>
    </w:p>
    <w:p w:rsidR="005715C6" w:rsidRDefault="005715C6" w:rsidP="005715C6">
      <w:pPr>
        <w:rPr>
          <w:rStyle w:val="Hyperlink"/>
          <w:rFonts w:ascii="Arial" w:hAnsi="Arial" w:cs="Arial"/>
          <w:color w:val="002060"/>
          <w:sz w:val="24"/>
          <w:szCs w:val="24"/>
          <w:u w:val="none"/>
        </w:rPr>
      </w:pPr>
      <w:r>
        <w:rPr>
          <w:rStyle w:val="Hyperlink"/>
          <w:rFonts w:ascii="Arial" w:hAnsi="Arial" w:cs="Arial"/>
          <w:color w:val="002060"/>
          <w:sz w:val="24"/>
          <w:szCs w:val="24"/>
          <w:u w:val="none"/>
        </w:rPr>
        <w:t>As I write I am waiting for the latest Government advice regarding when schools should open again. From what we can gather through the daily news it seems extremely likely that schools will remain closed from 20</w:t>
      </w:r>
      <w:r w:rsidRPr="005715C6">
        <w:rPr>
          <w:rStyle w:val="Hyperlink"/>
          <w:rFonts w:ascii="Arial" w:hAnsi="Arial" w:cs="Arial"/>
          <w:color w:val="002060"/>
          <w:sz w:val="24"/>
          <w:szCs w:val="24"/>
          <w:u w:val="none"/>
          <w:vertAlign w:val="superscript"/>
        </w:rPr>
        <w:t>th</w:t>
      </w:r>
      <w:r>
        <w:rPr>
          <w:rStyle w:val="Hyperlink"/>
          <w:rFonts w:ascii="Arial" w:hAnsi="Arial" w:cs="Arial"/>
          <w:color w:val="002060"/>
          <w:sz w:val="24"/>
          <w:szCs w:val="24"/>
          <w:u w:val="none"/>
        </w:rPr>
        <w:t xml:space="preserve"> April</w:t>
      </w:r>
      <w:r w:rsidR="007D391E">
        <w:rPr>
          <w:rStyle w:val="Hyperlink"/>
          <w:rFonts w:ascii="Arial" w:hAnsi="Arial" w:cs="Arial"/>
          <w:color w:val="002060"/>
          <w:sz w:val="24"/>
          <w:szCs w:val="24"/>
          <w:u w:val="none"/>
        </w:rPr>
        <w:t xml:space="preserve"> until further notice</w:t>
      </w:r>
      <w:r>
        <w:rPr>
          <w:rStyle w:val="Hyperlink"/>
          <w:rFonts w:ascii="Arial" w:hAnsi="Arial" w:cs="Arial"/>
          <w:color w:val="002060"/>
          <w:sz w:val="24"/>
          <w:szCs w:val="24"/>
          <w:u w:val="none"/>
        </w:rPr>
        <w:t xml:space="preserve"> to all students except those of key workers (where both parents are key workers) and those who are considered vulnerable. </w:t>
      </w:r>
    </w:p>
    <w:p w:rsidR="00B15608" w:rsidRPr="00B15608" w:rsidRDefault="005715C6" w:rsidP="00B15608">
      <w:pPr>
        <w:textAlignment w:val="baseline"/>
        <w:rPr>
          <w:rStyle w:val="Hyperlink"/>
          <w:rFonts w:ascii="Calibri" w:eastAsia="Times New Roman" w:hAnsi="Calibri" w:cs="Calibri"/>
          <w:color w:val="auto"/>
          <w:sz w:val="24"/>
          <w:szCs w:val="24"/>
          <w:u w:val="none"/>
        </w:rPr>
      </w:pPr>
      <w:r>
        <w:rPr>
          <w:rStyle w:val="Hyperlink"/>
          <w:rFonts w:ascii="Arial" w:hAnsi="Arial" w:cs="Arial"/>
          <w:color w:val="002060"/>
          <w:sz w:val="24"/>
          <w:szCs w:val="24"/>
          <w:u w:val="none"/>
        </w:rPr>
        <w:t xml:space="preserve">We are therefore </w:t>
      </w:r>
      <w:r w:rsidRPr="00B15608">
        <w:rPr>
          <w:rStyle w:val="Hyperlink"/>
          <w:rFonts w:ascii="Arial" w:hAnsi="Arial" w:cs="Arial"/>
          <w:color w:val="002060"/>
          <w:sz w:val="24"/>
          <w:szCs w:val="24"/>
          <w:u w:val="none"/>
        </w:rPr>
        <w:t>planning to open on Monday 20</w:t>
      </w:r>
      <w:r w:rsidRPr="00B15608">
        <w:rPr>
          <w:rStyle w:val="Hyperlink"/>
          <w:rFonts w:ascii="Arial" w:hAnsi="Arial" w:cs="Arial"/>
          <w:color w:val="002060"/>
          <w:sz w:val="24"/>
          <w:szCs w:val="24"/>
          <w:u w:val="none"/>
          <w:vertAlign w:val="superscript"/>
        </w:rPr>
        <w:t>th</w:t>
      </w:r>
      <w:r w:rsidRPr="00B15608">
        <w:rPr>
          <w:rStyle w:val="Hyperlink"/>
          <w:rFonts w:ascii="Arial" w:hAnsi="Arial" w:cs="Arial"/>
          <w:color w:val="002060"/>
          <w:sz w:val="24"/>
          <w:szCs w:val="24"/>
          <w:u w:val="none"/>
        </w:rPr>
        <w:t xml:space="preserve"> April for these groups of students only. </w:t>
      </w:r>
      <w:r w:rsidR="00B15608">
        <w:rPr>
          <w:rFonts w:ascii="Arial" w:eastAsia="Times New Roman" w:hAnsi="Arial" w:cs="Arial"/>
          <w:color w:val="002060"/>
          <w:sz w:val="24"/>
          <w:szCs w:val="24"/>
          <w:bdr w:val="none" w:sz="0" w:space="0" w:color="auto" w:frame="1"/>
        </w:rPr>
        <w:t>Obviously we are doing all we can</w:t>
      </w:r>
      <w:r w:rsidR="00B15608" w:rsidRPr="00B15608">
        <w:rPr>
          <w:rFonts w:ascii="Arial" w:eastAsia="Times New Roman" w:hAnsi="Arial" w:cs="Arial"/>
          <w:color w:val="002060"/>
          <w:sz w:val="24"/>
          <w:szCs w:val="24"/>
          <w:bdr w:val="none" w:sz="0" w:space="0" w:color="auto" w:frame="1"/>
        </w:rPr>
        <w:t xml:space="preserve"> to follow the Government's guidance on staying at home and we ask parents to keep students at home where ever possible.</w:t>
      </w:r>
      <w:r w:rsidR="00B15608" w:rsidRPr="00B15608">
        <w:rPr>
          <w:rFonts w:ascii="inherit" w:eastAsia="Times New Roman" w:hAnsi="inherit" w:cs="Calibri"/>
          <w:color w:val="002060"/>
          <w:sz w:val="24"/>
          <w:szCs w:val="24"/>
          <w:bdr w:val="none" w:sz="0" w:space="0" w:color="auto" w:frame="1"/>
        </w:rPr>
        <w:t> </w:t>
      </w:r>
    </w:p>
    <w:p w:rsidR="005715C6" w:rsidRDefault="005715C6" w:rsidP="005715C6">
      <w:pPr>
        <w:rPr>
          <w:rStyle w:val="Hyperlink"/>
          <w:rFonts w:ascii="Arial" w:hAnsi="Arial" w:cs="Arial"/>
          <w:color w:val="002060"/>
          <w:sz w:val="24"/>
          <w:szCs w:val="24"/>
          <w:u w:val="none"/>
        </w:rPr>
      </w:pPr>
      <w:r>
        <w:rPr>
          <w:rStyle w:val="Hyperlink"/>
          <w:rFonts w:ascii="Arial" w:hAnsi="Arial" w:cs="Arial"/>
          <w:color w:val="002060"/>
          <w:sz w:val="24"/>
          <w:szCs w:val="24"/>
          <w:u w:val="none"/>
        </w:rPr>
        <w:t xml:space="preserve">Nathan or I will be contacting the parents of all students who are key workers and the parents or our very vulnerable students regarding next week. If you regard yourself in this group and we haven’t contacted you by Friday morning, please email me at </w:t>
      </w:r>
      <w:hyperlink r:id="rId17" w:history="1">
        <w:r w:rsidRPr="00A12334">
          <w:rPr>
            <w:rStyle w:val="Hyperlink"/>
            <w:rFonts w:ascii="Arial" w:hAnsi="Arial" w:cs="Arial"/>
            <w:sz w:val="24"/>
            <w:szCs w:val="24"/>
          </w:rPr>
          <w:t>head@lancaster.southend.sch.uk</w:t>
        </w:r>
      </w:hyperlink>
      <w:r>
        <w:rPr>
          <w:rStyle w:val="Hyperlink"/>
          <w:rFonts w:ascii="Arial" w:hAnsi="Arial" w:cs="Arial"/>
          <w:color w:val="002060"/>
          <w:sz w:val="24"/>
          <w:szCs w:val="24"/>
          <w:u w:val="none"/>
        </w:rPr>
        <w:t xml:space="preserve"> or call me on 07900- 366710. </w:t>
      </w:r>
      <w:r w:rsidR="00B15608">
        <w:rPr>
          <w:rStyle w:val="Hyperlink"/>
          <w:rFonts w:ascii="Arial" w:hAnsi="Arial" w:cs="Arial"/>
          <w:color w:val="002060"/>
          <w:sz w:val="24"/>
          <w:szCs w:val="24"/>
          <w:u w:val="none"/>
        </w:rPr>
        <w:t xml:space="preserve">All places in school next week are subject to us having enough staff available to ensure students are safe. </w:t>
      </w:r>
    </w:p>
    <w:p w:rsidR="00B15608" w:rsidRDefault="00B15608" w:rsidP="005715C6">
      <w:pPr>
        <w:rPr>
          <w:rStyle w:val="Hyperlink"/>
          <w:rFonts w:ascii="Arial" w:hAnsi="Arial" w:cs="Arial"/>
          <w:color w:val="002060"/>
          <w:sz w:val="24"/>
          <w:szCs w:val="24"/>
          <w:u w:val="none"/>
        </w:rPr>
      </w:pPr>
      <w:r>
        <w:rPr>
          <w:rStyle w:val="Hyperlink"/>
          <w:rFonts w:ascii="Arial" w:hAnsi="Arial" w:cs="Arial"/>
          <w:color w:val="002060"/>
          <w:sz w:val="24"/>
          <w:szCs w:val="24"/>
          <w:u w:val="none"/>
        </w:rPr>
        <w:t>In the meantime, I will let you know as soon as we have any further news on when school will be open again.</w:t>
      </w:r>
    </w:p>
    <w:p w:rsidR="007D391E" w:rsidRDefault="007D391E" w:rsidP="005715C6">
      <w:pPr>
        <w:rPr>
          <w:rStyle w:val="Hyperlink"/>
          <w:rFonts w:ascii="Arial" w:hAnsi="Arial" w:cs="Arial"/>
          <w:color w:val="002060"/>
          <w:sz w:val="24"/>
          <w:szCs w:val="24"/>
          <w:u w:val="none"/>
        </w:rPr>
      </w:pPr>
    </w:p>
    <w:p w:rsidR="00B15608" w:rsidRPr="005715C6" w:rsidRDefault="007D391E" w:rsidP="005715C6">
      <w:pPr>
        <w:rPr>
          <w:rStyle w:val="Hyperlink"/>
          <w:rFonts w:ascii="Arial" w:hAnsi="Arial" w:cs="Arial"/>
          <w:color w:val="002060"/>
          <w:sz w:val="24"/>
          <w:szCs w:val="24"/>
          <w:u w:val="none"/>
        </w:rPr>
      </w:pPr>
      <w:r>
        <w:rPr>
          <w:rStyle w:val="Hyperlink"/>
          <w:rFonts w:ascii="Arial" w:hAnsi="Arial" w:cs="Arial"/>
          <w:color w:val="002060"/>
          <w:sz w:val="24"/>
          <w:szCs w:val="24"/>
          <w:u w:val="none"/>
        </w:rPr>
        <w:t xml:space="preserve">Stay safe. </w:t>
      </w:r>
    </w:p>
    <w:p w:rsidR="00BD163E" w:rsidRPr="00BD163E" w:rsidRDefault="00BD163E" w:rsidP="00BD163E">
      <w:pPr>
        <w:rPr>
          <w:rStyle w:val="Hyperlink"/>
          <w:rFonts w:ascii="Arial" w:hAnsi="Arial" w:cs="Arial"/>
          <w:color w:val="002060"/>
          <w:sz w:val="24"/>
          <w:szCs w:val="24"/>
          <w:u w:val="none"/>
        </w:rPr>
      </w:pPr>
    </w:p>
    <w:p w:rsidR="00BD163E" w:rsidRPr="00BD163E" w:rsidRDefault="00BD163E" w:rsidP="00BD163E">
      <w:pPr>
        <w:rPr>
          <w:rStyle w:val="Hyperlink"/>
          <w:rFonts w:ascii="Arial" w:hAnsi="Arial" w:cs="Arial"/>
          <w:color w:val="002060"/>
          <w:sz w:val="24"/>
          <w:szCs w:val="24"/>
          <w:u w:val="none"/>
        </w:rPr>
      </w:pPr>
      <w:r w:rsidRPr="00BD163E">
        <w:rPr>
          <w:rStyle w:val="Hyperlink"/>
          <w:rFonts w:ascii="Arial" w:hAnsi="Arial" w:cs="Arial"/>
          <w:color w:val="002060"/>
          <w:sz w:val="24"/>
          <w:szCs w:val="24"/>
          <w:u w:val="none"/>
        </w:rPr>
        <w:t>Yours sincerely</w:t>
      </w:r>
    </w:p>
    <w:p w:rsidR="00A46549" w:rsidRPr="00BD163E" w:rsidRDefault="00A46549" w:rsidP="00A46549">
      <w:pPr>
        <w:spacing w:after="0" w:line="240" w:lineRule="auto"/>
        <w:jc w:val="both"/>
        <w:rPr>
          <w:rFonts w:ascii="Arial" w:eastAsia="Calibri" w:hAnsi="Arial" w:cs="Arial"/>
          <w:color w:val="002060"/>
          <w:sz w:val="24"/>
          <w:szCs w:val="24"/>
          <w:lang w:eastAsia="en-US"/>
        </w:rPr>
      </w:pPr>
    </w:p>
    <w:p w:rsidR="00A46549" w:rsidRPr="00BD163E" w:rsidRDefault="00A46549" w:rsidP="00A46549">
      <w:pPr>
        <w:spacing w:after="0" w:line="240" w:lineRule="auto"/>
        <w:jc w:val="both"/>
        <w:rPr>
          <w:rFonts w:ascii="Arial" w:eastAsia="Calibri" w:hAnsi="Arial" w:cs="Arial"/>
          <w:color w:val="002060"/>
          <w:sz w:val="24"/>
          <w:szCs w:val="24"/>
          <w:lang w:eastAsia="en-US"/>
        </w:rPr>
      </w:pPr>
      <w:r w:rsidRPr="00BD163E">
        <w:rPr>
          <w:rFonts w:ascii="Arial" w:eastAsia="Calibri" w:hAnsi="Arial" w:cs="Arial"/>
          <w:color w:val="002060"/>
          <w:sz w:val="24"/>
          <w:szCs w:val="24"/>
          <w:lang w:eastAsia="en-US"/>
        </w:rPr>
        <w:t>Tom Jackson-Owens</w:t>
      </w:r>
    </w:p>
    <w:p w:rsidR="00A46549" w:rsidRPr="00BD163E" w:rsidRDefault="00A46549" w:rsidP="00A46549">
      <w:pPr>
        <w:spacing w:after="0" w:line="240" w:lineRule="auto"/>
        <w:jc w:val="both"/>
        <w:rPr>
          <w:rFonts w:ascii="Arial" w:eastAsia="Calibri" w:hAnsi="Arial" w:cs="Arial"/>
          <w:color w:val="002060"/>
          <w:sz w:val="24"/>
          <w:szCs w:val="24"/>
          <w:lang w:eastAsia="en-US"/>
        </w:rPr>
      </w:pPr>
      <w:r w:rsidRPr="00BD163E">
        <w:rPr>
          <w:rFonts w:ascii="Arial" w:eastAsia="Calibri" w:hAnsi="Arial" w:cs="Arial"/>
          <w:color w:val="002060"/>
          <w:sz w:val="24"/>
          <w:szCs w:val="24"/>
          <w:lang w:eastAsia="en-US"/>
        </w:rPr>
        <w:t xml:space="preserve">Head teacher </w:t>
      </w:r>
    </w:p>
    <w:p w:rsidR="00BA15C4" w:rsidRPr="00BD163E" w:rsidRDefault="00BA15C4" w:rsidP="0078518A">
      <w:pPr>
        <w:spacing w:after="0" w:line="240" w:lineRule="auto"/>
        <w:rPr>
          <w:rFonts w:ascii="Arial" w:eastAsia="Calibri" w:hAnsi="Arial" w:cs="Times New Roman"/>
          <w:color w:val="002060"/>
          <w:sz w:val="24"/>
          <w:szCs w:val="24"/>
          <w:lang w:eastAsia="en-US"/>
        </w:rPr>
      </w:pPr>
      <w:bookmarkStart w:id="0" w:name="_GoBack"/>
      <w:bookmarkEnd w:id="0"/>
    </w:p>
    <w:sectPr w:rsidR="00BA15C4" w:rsidRPr="00BD163E" w:rsidSect="00AD7358">
      <w:headerReference w:type="first" r:id="rId18"/>
      <w:footerReference w:type="first" r:id="rId19"/>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972" w:rsidRDefault="00C47972" w:rsidP="002E1B4A">
      <w:pPr>
        <w:spacing w:after="0" w:line="240" w:lineRule="auto"/>
      </w:pPr>
      <w:r>
        <w:separator/>
      </w:r>
    </w:p>
  </w:endnote>
  <w:endnote w:type="continuationSeparator" w:id="0">
    <w:p w:rsidR="00C47972" w:rsidRDefault="00C47972" w:rsidP="002E1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28C" w:rsidRDefault="004D0FB3" w:rsidP="002509EF">
    <w:pPr>
      <w:pStyle w:val="Foote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-442433</wp:posOffset>
              </wp:positionH>
              <wp:positionV relativeFrom="paragraph">
                <wp:posOffset>-448635</wp:posOffset>
              </wp:positionV>
              <wp:extent cx="7548541" cy="1063256"/>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7548541" cy="1063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0FB3" w:rsidRDefault="004D0FB3" w:rsidP="004D0FB3">
                          <w:pPr>
                            <w:pStyle w:val="Footer"/>
                            <w:tabs>
                              <w:tab w:val="clear" w:pos="9026"/>
                              <w:tab w:val="right" w:pos="10206"/>
                            </w:tabs>
                            <w:jc w:val="center"/>
                            <w:rPr>
                              <w:rFonts w:ascii="Arial" w:hAnsi="Arial" w:cs="Arial"/>
                              <w:color w:val="0070C0"/>
                              <w:sz w:val="16"/>
                              <w:szCs w:val="16"/>
                            </w:rPr>
                          </w:pPr>
                        </w:p>
                        <w:p w:rsidR="004D0FB3" w:rsidRDefault="004D0FB3" w:rsidP="004D0FB3">
                          <w:pPr>
                            <w:pStyle w:val="Footer"/>
                            <w:tabs>
                              <w:tab w:val="clear" w:pos="9026"/>
                              <w:tab w:val="right" w:pos="10206"/>
                            </w:tabs>
                            <w:jc w:val="center"/>
                            <w:rPr>
                              <w:rFonts w:ascii="Arial" w:hAnsi="Arial" w:cs="Arial"/>
                              <w:color w:val="0070C0"/>
                              <w:sz w:val="16"/>
                              <w:szCs w:val="16"/>
                            </w:rPr>
                          </w:pPr>
                        </w:p>
                        <w:p w:rsidR="004D0FB3" w:rsidRDefault="004D0FB3" w:rsidP="004D0FB3">
                          <w:pPr>
                            <w:pStyle w:val="Footer"/>
                            <w:tabs>
                              <w:tab w:val="clear" w:pos="9026"/>
                              <w:tab w:val="right" w:pos="10206"/>
                            </w:tabs>
                            <w:jc w:val="center"/>
                            <w:rPr>
                              <w:rFonts w:ascii="Arial" w:hAnsi="Arial" w:cs="Arial"/>
                              <w:color w:val="0070C0"/>
                              <w:sz w:val="16"/>
                              <w:szCs w:val="16"/>
                            </w:rPr>
                          </w:pPr>
                        </w:p>
                        <w:p w:rsidR="004D0FB3" w:rsidRPr="00814C9C" w:rsidRDefault="004D0FB3" w:rsidP="004D0FB3">
                          <w:pPr>
                            <w:pStyle w:val="Footer"/>
                            <w:tabs>
                              <w:tab w:val="clear" w:pos="9026"/>
                              <w:tab w:val="right" w:pos="10206"/>
                            </w:tabs>
                            <w:jc w:val="center"/>
                            <w:rPr>
                              <w:rFonts w:ascii="Arial" w:hAnsi="Arial" w:cs="Arial"/>
                              <w:color w:val="0070C0"/>
                              <w:sz w:val="16"/>
                              <w:szCs w:val="16"/>
                            </w:rPr>
                          </w:pPr>
                          <w:r w:rsidRPr="00814C9C">
                            <w:rPr>
                              <w:rFonts w:ascii="Arial" w:hAnsi="Arial" w:cs="Arial"/>
                              <w:color w:val="0070C0"/>
                              <w:sz w:val="16"/>
                              <w:szCs w:val="16"/>
                            </w:rPr>
                            <w:t>SEN Trust Southend -  a charity and a company limited by guarantee, registered in England with company number 07973980</w:t>
                          </w:r>
                        </w:p>
                        <w:p w:rsidR="004D0FB3" w:rsidRPr="00814C9C" w:rsidRDefault="004D0FB3" w:rsidP="004D0FB3">
                          <w:pPr>
                            <w:pStyle w:val="Footer"/>
                            <w:tabs>
                              <w:tab w:val="clear" w:pos="9026"/>
                              <w:tab w:val="right" w:pos="10206"/>
                            </w:tabs>
                            <w:jc w:val="center"/>
                            <w:rPr>
                              <w:rFonts w:ascii="Arial" w:hAnsi="Arial" w:cs="Arial"/>
                              <w:color w:val="0070C0"/>
                              <w:sz w:val="16"/>
                              <w:szCs w:val="16"/>
                            </w:rPr>
                          </w:pPr>
                          <w:r w:rsidRPr="00814C9C">
                            <w:rPr>
                              <w:rFonts w:ascii="Arial" w:hAnsi="Arial" w:cs="Arial"/>
                              <w:color w:val="0070C0"/>
                              <w:sz w:val="16"/>
                              <w:szCs w:val="16"/>
                            </w:rPr>
                            <w:t>Registered office – Mountdale Gardens, Leigh on Sea, Essex, SS9 4AW</w:t>
                          </w:r>
                        </w:p>
                        <w:p w:rsidR="004D0FB3" w:rsidRDefault="004D0F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34.85pt;margin-top:-35.35pt;width:594.35pt;height:83.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" fillcolor="white [3201]" stroked="f" strokeweight=".5pt">
              <v:textbox>
                <w:txbxContent>
                  <w:p w:rsidR="004D0FB3" w:rsidRDefault="004D0FB3" w:rsidP="004D0FB3">
                    <w:pPr>
                      <w:pStyle w:val="Footer"/>
                      <w:tabs>
                        <w:tab w:val="clear" w:pos="9026"/>
                        <w:tab w:val="right" w:pos="10206"/>
                      </w:tabs>
                      <w:jc w:val="center"/>
                      <w:rPr>
                        <w:rFonts w:ascii="Arial" w:hAnsi="Arial" w:cs="Arial"/>
                        <w:color w:val="0070C0"/>
                        <w:sz w:val="16"/>
                        <w:szCs w:val="16"/>
                      </w:rPr>
                    </w:pPr>
                  </w:p>
                  <w:p w:rsidR="004D0FB3" w:rsidRDefault="004D0FB3" w:rsidP="004D0FB3">
                    <w:pPr>
                      <w:pStyle w:val="Footer"/>
                      <w:tabs>
                        <w:tab w:val="clear" w:pos="9026"/>
                        <w:tab w:val="right" w:pos="10206"/>
                      </w:tabs>
                      <w:jc w:val="center"/>
                      <w:rPr>
                        <w:rFonts w:ascii="Arial" w:hAnsi="Arial" w:cs="Arial"/>
                        <w:color w:val="0070C0"/>
                        <w:sz w:val="16"/>
                        <w:szCs w:val="16"/>
                      </w:rPr>
                    </w:pPr>
                  </w:p>
                  <w:p w:rsidR="004D0FB3" w:rsidRDefault="004D0FB3" w:rsidP="004D0FB3">
                    <w:pPr>
                      <w:pStyle w:val="Footer"/>
                      <w:tabs>
                        <w:tab w:val="clear" w:pos="9026"/>
                        <w:tab w:val="right" w:pos="10206"/>
                      </w:tabs>
                      <w:jc w:val="center"/>
                      <w:rPr>
                        <w:rFonts w:ascii="Arial" w:hAnsi="Arial" w:cs="Arial"/>
                        <w:color w:val="0070C0"/>
                        <w:sz w:val="16"/>
                        <w:szCs w:val="16"/>
                      </w:rPr>
                    </w:pPr>
                  </w:p>
                  <w:p w:rsidR="004D0FB3" w:rsidRPr="00814C9C" w:rsidRDefault="004D0FB3" w:rsidP="004D0FB3">
                    <w:pPr>
                      <w:pStyle w:val="Footer"/>
                      <w:tabs>
                        <w:tab w:val="clear" w:pos="9026"/>
                        <w:tab w:val="right" w:pos="10206"/>
                      </w:tabs>
                      <w:jc w:val="center"/>
                      <w:rPr>
                        <w:rFonts w:ascii="Arial" w:hAnsi="Arial" w:cs="Arial"/>
                        <w:color w:val="0070C0"/>
                        <w:sz w:val="16"/>
                        <w:szCs w:val="16"/>
                      </w:rPr>
                    </w:pPr>
                    <w:r w:rsidRPr="00814C9C">
                      <w:rPr>
                        <w:rFonts w:ascii="Arial" w:hAnsi="Arial" w:cs="Arial"/>
                        <w:color w:val="0070C0"/>
                        <w:sz w:val="16"/>
                        <w:szCs w:val="16"/>
                      </w:rPr>
                      <w:t>SEN Trust Southend -  a charity and a company limited by guarantee, registered in England with company number 07973980</w:t>
                    </w:r>
                  </w:p>
                  <w:p w:rsidR="004D0FB3" w:rsidRPr="00814C9C" w:rsidRDefault="004D0FB3" w:rsidP="004D0FB3">
                    <w:pPr>
                      <w:pStyle w:val="Footer"/>
                      <w:tabs>
                        <w:tab w:val="clear" w:pos="9026"/>
                        <w:tab w:val="right" w:pos="10206"/>
                      </w:tabs>
                      <w:jc w:val="center"/>
                      <w:rPr>
                        <w:rFonts w:ascii="Arial" w:hAnsi="Arial" w:cs="Arial"/>
                        <w:color w:val="0070C0"/>
                        <w:sz w:val="16"/>
                        <w:szCs w:val="16"/>
                      </w:rPr>
                    </w:pPr>
                    <w:r w:rsidRPr="00814C9C">
                      <w:rPr>
                        <w:rFonts w:ascii="Arial" w:hAnsi="Arial" w:cs="Arial"/>
                        <w:color w:val="0070C0"/>
                        <w:sz w:val="16"/>
                        <w:szCs w:val="16"/>
                      </w:rPr>
                      <w:t>Registered office – Mountdale Gardens, Leigh on Sea, Essex, SS9 4AW</w:t>
                    </w:r>
                  </w:p>
                  <w:p w:rsidR="004D0FB3" w:rsidRDefault="004D0FB3"/>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972" w:rsidRDefault="00C47972" w:rsidP="002E1B4A">
      <w:pPr>
        <w:spacing w:after="0" w:line="240" w:lineRule="auto"/>
      </w:pPr>
      <w:r>
        <w:separator/>
      </w:r>
    </w:p>
  </w:footnote>
  <w:footnote w:type="continuationSeparator" w:id="0">
    <w:p w:rsidR="00C47972" w:rsidRDefault="00C47972" w:rsidP="002E1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2EE" w:rsidRDefault="00814C9C" w:rsidP="00814C9C">
    <w:pPr>
      <w:pStyle w:val="Header"/>
      <w:tabs>
        <w:tab w:val="clear" w:pos="4513"/>
        <w:tab w:val="clear" w:pos="9026"/>
        <w:tab w:val="left" w:pos="8104"/>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C5D"/>
    <w:rsid w:val="00003A73"/>
    <w:rsid w:val="00051590"/>
    <w:rsid w:val="0006598C"/>
    <w:rsid w:val="00074E8A"/>
    <w:rsid w:val="000B2A59"/>
    <w:rsid w:val="001113DC"/>
    <w:rsid w:val="001371F6"/>
    <w:rsid w:val="00140041"/>
    <w:rsid w:val="00174A07"/>
    <w:rsid w:val="001B184A"/>
    <w:rsid w:val="001B5F20"/>
    <w:rsid w:val="001D2826"/>
    <w:rsid w:val="0022083B"/>
    <w:rsid w:val="002509EF"/>
    <w:rsid w:val="002C0782"/>
    <w:rsid w:val="002E1B4A"/>
    <w:rsid w:val="003026AB"/>
    <w:rsid w:val="0030681B"/>
    <w:rsid w:val="00315AF1"/>
    <w:rsid w:val="00322258"/>
    <w:rsid w:val="00340013"/>
    <w:rsid w:val="003662AD"/>
    <w:rsid w:val="003A4C24"/>
    <w:rsid w:val="003D142C"/>
    <w:rsid w:val="003D40FE"/>
    <w:rsid w:val="003E2A8D"/>
    <w:rsid w:val="00424041"/>
    <w:rsid w:val="00456F69"/>
    <w:rsid w:val="00487591"/>
    <w:rsid w:val="004970FF"/>
    <w:rsid w:val="004D0FB3"/>
    <w:rsid w:val="005040FB"/>
    <w:rsid w:val="00522035"/>
    <w:rsid w:val="0055128C"/>
    <w:rsid w:val="0055534C"/>
    <w:rsid w:val="005574E8"/>
    <w:rsid w:val="00561D68"/>
    <w:rsid w:val="005715C6"/>
    <w:rsid w:val="006423DA"/>
    <w:rsid w:val="00690B10"/>
    <w:rsid w:val="006B5C23"/>
    <w:rsid w:val="006C26C1"/>
    <w:rsid w:val="006D1B37"/>
    <w:rsid w:val="006D4A55"/>
    <w:rsid w:val="00705899"/>
    <w:rsid w:val="00764890"/>
    <w:rsid w:val="007846B2"/>
    <w:rsid w:val="0078518A"/>
    <w:rsid w:val="007870AB"/>
    <w:rsid w:val="007D391E"/>
    <w:rsid w:val="008143B2"/>
    <w:rsid w:val="00814C9C"/>
    <w:rsid w:val="00856499"/>
    <w:rsid w:val="00885F41"/>
    <w:rsid w:val="00886AB6"/>
    <w:rsid w:val="008B70D0"/>
    <w:rsid w:val="008F5B33"/>
    <w:rsid w:val="00940634"/>
    <w:rsid w:val="009434B5"/>
    <w:rsid w:val="00A11CB6"/>
    <w:rsid w:val="00A365FC"/>
    <w:rsid w:val="00A46549"/>
    <w:rsid w:val="00A70C85"/>
    <w:rsid w:val="00AA0115"/>
    <w:rsid w:val="00AD7358"/>
    <w:rsid w:val="00B04A77"/>
    <w:rsid w:val="00B11DEF"/>
    <w:rsid w:val="00B15608"/>
    <w:rsid w:val="00B25988"/>
    <w:rsid w:val="00B40083"/>
    <w:rsid w:val="00B54A3E"/>
    <w:rsid w:val="00BA15C4"/>
    <w:rsid w:val="00BC17A5"/>
    <w:rsid w:val="00BC721C"/>
    <w:rsid w:val="00BD163E"/>
    <w:rsid w:val="00BE328C"/>
    <w:rsid w:val="00C37729"/>
    <w:rsid w:val="00C37D76"/>
    <w:rsid w:val="00C44145"/>
    <w:rsid w:val="00C47972"/>
    <w:rsid w:val="00C954B1"/>
    <w:rsid w:val="00CD3077"/>
    <w:rsid w:val="00CE7D1D"/>
    <w:rsid w:val="00D15421"/>
    <w:rsid w:val="00D4535B"/>
    <w:rsid w:val="00D55375"/>
    <w:rsid w:val="00DA1BAA"/>
    <w:rsid w:val="00DA60B3"/>
    <w:rsid w:val="00E01DC4"/>
    <w:rsid w:val="00E73799"/>
    <w:rsid w:val="00EA0022"/>
    <w:rsid w:val="00ED355F"/>
    <w:rsid w:val="00EE7DF0"/>
    <w:rsid w:val="00EF50DC"/>
    <w:rsid w:val="00F14C5D"/>
    <w:rsid w:val="00F210C6"/>
    <w:rsid w:val="00F71572"/>
    <w:rsid w:val="00F90C2F"/>
    <w:rsid w:val="00F95B9E"/>
    <w:rsid w:val="00F9778B"/>
    <w:rsid w:val="00FB44FE"/>
    <w:rsid w:val="00FB72EE"/>
    <w:rsid w:val="00FF6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D9549"/>
  <w15:docId w15:val="{B8DB1B81-A653-43E7-B722-7747F8E26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B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B4A"/>
  </w:style>
  <w:style w:type="paragraph" w:styleId="Footer">
    <w:name w:val="footer"/>
    <w:basedOn w:val="Normal"/>
    <w:link w:val="FooterChar"/>
    <w:uiPriority w:val="99"/>
    <w:unhideWhenUsed/>
    <w:rsid w:val="002E1B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B4A"/>
  </w:style>
  <w:style w:type="character" w:styleId="Hyperlink">
    <w:name w:val="Hyperlink"/>
    <w:basedOn w:val="DefaultParagraphFont"/>
    <w:uiPriority w:val="99"/>
    <w:unhideWhenUsed/>
    <w:rsid w:val="00003A73"/>
    <w:rPr>
      <w:color w:val="0000FF" w:themeColor="hyperlink"/>
      <w:u w:val="single"/>
    </w:rPr>
  </w:style>
  <w:style w:type="paragraph" w:styleId="BalloonText">
    <w:name w:val="Balloon Text"/>
    <w:basedOn w:val="Normal"/>
    <w:link w:val="BalloonTextChar"/>
    <w:uiPriority w:val="99"/>
    <w:semiHidden/>
    <w:unhideWhenUsed/>
    <w:rsid w:val="00551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28C"/>
    <w:rPr>
      <w:rFonts w:ascii="Tahoma" w:hAnsi="Tahoma" w:cs="Tahoma"/>
      <w:sz w:val="16"/>
      <w:szCs w:val="16"/>
    </w:rPr>
  </w:style>
  <w:style w:type="table" w:styleId="TableGrid">
    <w:name w:val="Table Grid"/>
    <w:basedOn w:val="TableNormal"/>
    <w:uiPriority w:val="59"/>
    <w:rsid w:val="00557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46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office@lancaster.southend.sch.uk" TargetMode="External"/><Relationship Id="rId17" Type="http://schemas.openxmlformats.org/officeDocument/2006/relationships/hyperlink" Target="mailto:head@lancaster.southend.sch.uk" TargetMode="External"/><Relationship Id="rId2" Type="http://schemas.openxmlformats.org/officeDocument/2006/relationships/styles" Target="styles.xml"/><Relationship Id="rId16" Type="http://schemas.openxmlformats.org/officeDocument/2006/relationships/hyperlink" Target="http://www.lancaster.southend.sch.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5" Type="http://schemas.openxmlformats.org/officeDocument/2006/relationships/hyperlink" Target="mailto:office@lancaster.southend.sch.uk" TargetMode="Externa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lancaster.southend.sch.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AppData\Roaming\Microsoft\Templates\Acad%20Headed%20Logo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DC7F1-DA6E-4C65-B40D-C009A7DCA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Acad Headed Logos</Template>
  <TotalTime>53</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Barrett</dc:creator>
  <cp:lastModifiedBy>Tom Jackson-Owens</cp:lastModifiedBy>
  <cp:revision>15</cp:revision>
  <cp:lastPrinted>2020-03-26T11:23:00Z</cp:lastPrinted>
  <dcterms:created xsi:type="dcterms:W3CDTF">2019-09-11T12:47:00Z</dcterms:created>
  <dcterms:modified xsi:type="dcterms:W3CDTF">2020-04-15T13:30:00Z</dcterms:modified>
</cp:coreProperties>
</file>