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ED12A8" w14:textId="77777777" w:rsidR="00A46549" w:rsidRDefault="00A46549" w:rsidP="0078518A">
      <w:pPr>
        <w:spacing w:after="0" w:line="240" w:lineRule="auto"/>
        <w:rPr>
          <w:rFonts w:ascii="Arial" w:eastAsia="Calibri" w:hAnsi="Arial" w:cs="Times New Roman"/>
          <w:sz w:val="24"/>
          <w:szCs w:val="24"/>
          <w:lang w:eastAsia="en-US"/>
        </w:rPr>
      </w:pPr>
    </w:p>
    <w:p w14:paraId="19F1A421" w14:textId="77777777" w:rsidR="00AD7358" w:rsidRDefault="00AD7358" w:rsidP="0078518A">
      <w:pPr>
        <w:spacing w:after="0" w:line="240" w:lineRule="auto"/>
        <w:rPr>
          <w:rFonts w:ascii="Arial" w:eastAsia="Calibri" w:hAnsi="Arial" w:cs="Times New Roman"/>
          <w:sz w:val="24"/>
          <w:szCs w:val="24"/>
          <w:lang w:eastAsia="en-US"/>
        </w:rPr>
      </w:pPr>
    </w:p>
    <w:p w14:paraId="66324B72" w14:textId="77777777" w:rsidR="00AD7358" w:rsidRDefault="00AD7358" w:rsidP="0078518A">
      <w:pPr>
        <w:spacing w:after="0" w:line="240" w:lineRule="auto"/>
        <w:rPr>
          <w:rFonts w:ascii="Arial" w:eastAsia="Calibri" w:hAnsi="Arial" w:cs="Times New Roman"/>
          <w:sz w:val="24"/>
          <w:szCs w:val="24"/>
          <w:lang w:eastAsia="en-US"/>
        </w:rPr>
      </w:pPr>
    </w:p>
    <w:p w14:paraId="32853CDE" w14:textId="77777777" w:rsidR="00AD7358" w:rsidRDefault="00AD7358" w:rsidP="0078518A">
      <w:pPr>
        <w:spacing w:after="0" w:line="240" w:lineRule="auto"/>
        <w:rPr>
          <w:rFonts w:ascii="Arial" w:eastAsia="Calibri" w:hAnsi="Arial" w:cs="Times New Roman"/>
          <w:sz w:val="24"/>
          <w:szCs w:val="24"/>
          <w:lang w:eastAsia="en-US"/>
        </w:rPr>
      </w:pPr>
    </w:p>
    <w:p w14:paraId="3C7CCC11" w14:textId="77777777" w:rsidR="00AD7358" w:rsidRDefault="00AD7358" w:rsidP="0078518A">
      <w:pPr>
        <w:spacing w:after="0" w:line="240" w:lineRule="auto"/>
        <w:rPr>
          <w:rFonts w:ascii="Arial" w:eastAsia="Calibri" w:hAnsi="Arial" w:cs="Times New Roman"/>
          <w:sz w:val="24"/>
          <w:szCs w:val="24"/>
          <w:lang w:eastAsia="en-US"/>
        </w:rPr>
      </w:pPr>
    </w:p>
    <w:p w14:paraId="1AAD8397" w14:textId="77777777" w:rsidR="00AD7358" w:rsidRDefault="00AD7358" w:rsidP="0078518A">
      <w:pPr>
        <w:spacing w:after="0" w:line="240" w:lineRule="auto"/>
        <w:rPr>
          <w:rFonts w:ascii="Arial" w:eastAsia="Calibri" w:hAnsi="Arial" w:cs="Times New Roman"/>
          <w:sz w:val="24"/>
          <w:szCs w:val="24"/>
          <w:lang w:eastAsia="en-US"/>
        </w:rPr>
      </w:pPr>
    </w:p>
    <w:p w14:paraId="0D9E026A" w14:textId="77777777" w:rsidR="00AD7358" w:rsidRDefault="00AD7358" w:rsidP="0078518A">
      <w:pPr>
        <w:spacing w:after="0" w:line="240" w:lineRule="auto"/>
        <w:rPr>
          <w:rFonts w:ascii="Arial" w:eastAsia="Calibri" w:hAnsi="Arial" w:cs="Times New Roman"/>
          <w:sz w:val="24"/>
          <w:szCs w:val="24"/>
          <w:lang w:eastAsia="en-US"/>
        </w:rPr>
      </w:pPr>
    </w:p>
    <w:p w14:paraId="01CF45B9" w14:textId="77777777" w:rsidR="00AD7358" w:rsidRDefault="00AD7358" w:rsidP="0078518A">
      <w:pPr>
        <w:spacing w:after="0" w:line="240" w:lineRule="auto"/>
        <w:rPr>
          <w:rFonts w:ascii="Arial" w:eastAsia="Calibri" w:hAnsi="Arial" w:cs="Times New Roman"/>
          <w:sz w:val="24"/>
          <w:szCs w:val="24"/>
          <w:lang w:eastAsia="en-US"/>
        </w:rPr>
      </w:pPr>
    </w:p>
    <w:p w14:paraId="07B279F1" w14:textId="77777777" w:rsidR="00AD7358" w:rsidRDefault="00AD7358" w:rsidP="0078518A">
      <w:pPr>
        <w:spacing w:after="0" w:line="240" w:lineRule="auto"/>
        <w:rPr>
          <w:rFonts w:ascii="Arial" w:eastAsia="Calibri" w:hAnsi="Arial" w:cs="Times New Roman"/>
          <w:sz w:val="24"/>
          <w:szCs w:val="24"/>
          <w:lang w:eastAsia="en-US"/>
        </w:rPr>
      </w:pPr>
    </w:p>
    <w:p w14:paraId="64FCBAB6" w14:textId="77777777" w:rsidR="00BA15C4" w:rsidRDefault="00814C9C" w:rsidP="0078518A">
      <w:pPr>
        <w:spacing w:after="0" w:line="240" w:lineRule="auto"/>
        <w:rPr>
          <w:rFonts w:ascii="Arial" w:eastAsia="Calibri" w:hAnsi="Arial" w:cs="Times New Roman"/>
          <w:noProof/>
          <w:sz w:val="24"/>
          <w:szCs w:val="24"/>
        </w:rPr>
      </w:pPr>
      <w:r>
        <w:rPr>
          <w:rFonts w:ascii="Arial" w:eastAsia="Calibri" w:hAnsi="Arial" w:cs="Times New Roman"/>
          <w:noProof/>
          <w:sz w:val="24"/>
          <w:szCs w:val="24"/>
        </w:rPr>
        <w:drawing>
          <wp:anchor distT="0" distB="0" distL="114300" distR="114300" simplePos="0" relativeHeight="251660288" behindDoc="1" locked="0" layoutInCell="1" allowOverlap="1" wp14:anchorId="038724D8" wp14:editId="729D3620">
            <wp:simplePos x="0" y="0"/>
            <wp:positionH relativeFrom="column">
              <wp:posOffset>45085</wp:posOffset>
            </wp:positionH>
            <wp:positionV relativeFrom="paragraph">
              <wp:posOffset>-2012315</wp:posOffset>
            </wp:positionV>
            <wp:extent cx="1062355" cy="1296670"/>
            <wp:effectExtent l="0" t="0" r="4445" b="0"/>
            <wp:wrapTight wrapText="bothSides">
              <wp:wrapPolygon edited="0">
                <wp:start x="0" y="0"/>
                <wp:lineTo x="0" y="21262"/>
                <wp:lineTo x="21303" y="21262"/>
                <wp:lineTo x="2130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ncaster logo jpeg.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62355" cy="1296670"/>
                    </a:xfrm>
                    <a:prstGeom prst="rect">
                      <a:avLst/>
                    </a:prstGeom>
                  </pic:spPr>
                </pic:pic>
              </a:graphicData>
            </a:graphic>
            <wp14:sizeRelH relativeFrom="page">
              <wp14:pctWidth>0</wp14:pctWidth>
            </wp14:sizeRelH>
            <wp14:sizeRelV relativeFrom="page">
              <wp14:pctHeight>0</wp14:pctHeight>
            </wp14:sizeRelV>
          </wp:anchor>
        </w:drawing>
      </w:r>
      <w:r>
        <w:rPr>
          <w:rFonts w:ascii="Arial" w:eastAsia="Calibri" w:hAnsi="Arial" w:cs="Times New Roman"/>
          <w:noProof/>
          <w:sz w:val="24"/>
          <w:szCs w:val="24"/>
        </w:rPr>
        <w:drawing>
          <wp:anchor distT="0" distB="0" distL="114300" distR="114300" simplePos="0" relativeHeight="251658240" behindDoc="1" locked="0" layoutInCell="1" allowOverlap="1" wp14:anchorId="14326AA8" wp14:editId="6D325A6A">
            <wp:simplePos x="0" y="0"/>
            <wp:positionH relativeFrom="column">
              <wp:posOffset>5681345</wp:posOffset>
            </wp:positionH>
            <wp:positionV relativeFrom="paragraph">
              <wp:posOffset>-2016125</wp:posOffset>
            </wp:positionV>
            <wp:extent cx="924560" cy="1261110"/>
            <wp:effectExtent l="0" t="0" r="8890" b="0"/>
            <wp:wrapTight wrapText="bothSides">
              <wp:wrapPolygon edited="0">
                <wp:start x="0" y="0"/>
                <wp:lineTo x="0" y="21208"/>
                <wp:lineTo x="21363" y="21208"/>
                <wp:lineTo x="2136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24560" cy="1261110"/>
                    </a:xfrm>
                    <a:prstGeom prst="rect">
                      <a:avLst/>
                    </a:prstGeom>
                  </pic:spPr>
                </pic:pic>
              </a:graphicData>
            </a:graphic>
            <wp14:sizeRelH relativeFrom="page">
              <wp14:pctWidth>0</wp14:pctWidth>
            </wp14:sizeRelH>
            <wp14:sizeRelV relativeFrom="page">
              <wp14:pctHeight>0</wp14:pctHeight>
            </wp14:sizeRelV>
          </wp:anchor>
        </w:drawing>
      </w:r>
      <w:r>
        <w:rPr>
          <w:rFonts w:ascii="Arial" w:eastAsia="Calibri" w:hAnsi="Arial" w:cs="Times New Roman"/>
          <w:noProof/>
          <w:sz w:val="24"/>
          <w:szCs w:val="24"/>
        </w:rPr>
        <mc:AlternateContent>
          <mc:Choice Requires="wps">
            <w:drawing>
              <wp:anchor distT="0" distB="0" distL="114300" distR="114300" simplePos="0" relativeHeight="251656192" behindDoc="0" locked="0" layoutInCell="1" allowOverlap="1" wp14:anchorId="3FC374DE" wp14:editId="486732E7">
                <wp:simplePos x="0" y="0"/>
                <wp:positionH relativeFrom="page">
                  <wp:posOffset>127591</wp:posOffset>
                </wp:positionH>
                <wp:positionV relativeFrom="page">
                  <wp:posOffset>1488558</wp:posOffset>
                </wp:positionV>
                <wp:extent cx="7272020" cy="637954"/>
                <wp:effectExtent l="0" t="0" r="0" b="0"/>
                <wp:wrapNone/>
                <wp:docPr id="11" name="Text Box 11"/>
                <wp:cNvGraphicFramePr/>
                <a:graphic xmlns:a="http://schemas.openxmlformats.org/drawingml/2006/main">
                  <a:graphicData uri="http://schemas.microsoft.com/office/word/2010/wordprocessingShape">
                    <wps:wsp>
                      <wps:cNvSpPr txBox="1"/>
                      <wps:spPr>
                        <a:xfrm>
                          <a:off x="0" y="0"/>
                          <a:ext cx="7272020" cy="63795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B894C8" w14:textId="77777777" w:rsidR="00A365FC" w:rsidRPr="00B54A3E" w:rsidRDefault="004D0FB3" w:rsidP="004D0FB3">
                            <w:pPr>
                              <w:spacing w:after="0" w:line="240" w:lineRule="auto"/>
                              <w:rPr>
                                <w:rFonts w:ascii="Arial" w:hAnsi="Arial" w:cs="Arial"/>
                                <w:b/>
                                <w:color w:val="0070C0"/>
                                <w:szCs w:val="20"/>
                              </w:rPr>
                            </w:pPr>
                            <w:r w:rsidRPr="00B54A3E">
                              <w:rPr>
                                <w:rFonts w:ascii="Arial" w:hAnsi="Arial" w:cs="Arial"/>
                                <w:color w:val="0070C0"/>
                                <w:szCs w:val="20"/>
                              </w:rPr>
                              <w:t xml:space="preserve">     </w:t>
                            </w:r>
                            <w:r w:rsidR="00B54A3E">
                              <w:rPr>
                                <w:rFonts w:ascii="Arial" w:hAnsi="Arial" w:cs="Arial"/>
                                <w:color w:val="0070C0"/>
                                <w:szCs w:val="20"/>
                              </w:rPr>
                              <w:t xml:space="preserve">  </w:t>
                            </w:r>
                            <w:r w:rsidR="00BE328C" w:rsidRPr="00B54A3E">
                              <w:rPr>
                                <w:rFonts w:ascii="Arial" w:hAnsi="Arial" w:cs="Arial"/>
                                <w:color w:val="0070C0"/>
                                <w:szCs w:val="20"/>
                              </w:rPr>
                              <w:t>Prittlewell Chase</w:t>
                            </w:r>
                            <w:r w:rsidR="00A365FC" w:rsidRPr="00B54A3E">
                              <w:rPr>
                                <w:rFonts w:ascii="Arial" w:hAnsi="Arial" w:cs="Arial"/>
                                <w:color w:val="0070C0"/>
                                <w:szCs w:val="20"/>
                              </w:rPr>
                              <w:t xml:space="preserve">, </w:t>
                            </w:r>
                            <w:r w:rsidR="00BE328C" w:rsidRPr="00B54A3E">
                              <w:rPr>
                                <w:rFonts w:ascii="Arial" w:hAnsi="Arial" w:cs="Arial"/>
                                <w:color w:val="0070C0"/>
                                <w:szCs w:val="20"/>
                              </w:rPr>
                              <w:t>Westcliff-on-</w:t>
                            </w:r>
                            <w:r w:rsidR="00A365FC" w:rsidRPr="00B54A3E">
                              <w:rPr>
                                <w:rFonts w:ascii="Arial" w:hAnsi="Arial" w:cs="Arial"/>
                                <w:color w:val="0070C0"/>
                                <w:szCs w:val="20"/>
                              </w:rPr>
                              <w:t>s</w:t>
                            </w:r>
                            <w:r w:rsidR="00BE328C" w:rsidRPr="00B54A3E">
                              <w:rPr>
                                <w:rFonts w:ascii="Arial" w:hAnsi="Arial" w:cs="Arial"/>
                                <w:color w:val="0070C0"/>
                                <w:szCs w:val="20"/>
                              </w:rPr>
                              <w:t>ea</w:t>
                            </w:r>
                            <w:r w:rsidR="00814C9C" w:rsidRPr="00B54A3E">
                              <w:rPr>
                                <w:rFonts w:ascii="Arial" w:hAnsi="Arial" w:cs="Arial"/>
                                <w:color w:val="0070C0"/>
                                <w:szCs w:val="20"/>
                              </w:rPr>
                              <w:t>, Essex</w:t>
                            </w:r>
                            <w:r w:rsidR="001113DC" w:rsidRPr="00B54A3E">
                              <w:rPr>
                                <w:rFonts w:ascii="Arial" w:hAnsi="Arial" w:cs="Arial"/>
                                <w:color w:val="0070C0"/>
                                <w:szCs w:val="20"/>
                              </w:rPr>
                              <w:t xml:space="preserve"> </w:t>
                            </w:r>
                            <w:r w:rsidR="00BE328C" w:rsidRPr="00B54A3E">
                              <w:rPr>
                                <w:rFonts w:ascii="Arial" w:hAnsi="Arial" w:cs="Arial"/>
                                <w:color w:val="0070C0"/>
                                <w:szCs w:val="20"/>
                              </w:rPr>
                              <w:t>SS0 0RT</w:t>
                            </w:r>
                            <w:r w:rsidR="00A365FC" w:rsidRPr="00B54A3E">
                              <w:rPr>
                                <w:rFonts w:ascii="Arial" w:hAnsi="Arial" w:cs="Arial"/>
                                <w:color w:val="0070C0"/>
                                <w:szCs w:val="20"/>
                              </w:rPr>
                              <w:t xml:space="preserve">   </w:t>
                            </w:r>
                            <w:r w:rsidRPr="00B54A3E">
                              <w:rPr>
                                <w:rFonts w:ascii="Arial" w:hAnsi="Arial" w:cs="Arial"/>
                                <w:color w:val="0070C0"/>
                                <w:szCs w:val="20"/>
                              </w:rPr>
                              <w:t xml:space="preserve">                    </w:t>
                            </w:r>
                            <w:r w:rsidR="00A365FC" w:rsidRPr="00B54A3E">
                              <w:rPr>
                                <w:rFonts w:ascii="Arial" w:hAnsi="Arial" w:cs="Arial"/>
                                <w:color w:val="0070C0"/>
                                <w:szCs w:val="20"/>
                              </w:rPr>
                              <w:t xml:space="preserve"> </w:t>
                            </w:r>
                            <w:r w:rsidR="00814C9C" w:rsidRPr="00B54A3E">
                              <w:rPr>
                                <w:rFonts w:ascii="Arial" w:hAnsi="Arial" w:cs="Arial"/>
                                <w:color w:val="0070C0"/>
                                <w:szCs w:val="20"/>
                              </w:rPr>
                              <w:t>Headteacher</w:t>
                            </w:r>
                            <w:r w:rsidR="00A365FC" w:rsidRPr="00B54A3E">
                              <w:rPr>
                                <w:rFonts w:ascii="Arial" w:hAnsi="Arial" w:cs="Arial"/>
                                <w:color w:val="0070C0"/>
                                <w:szCs w:val="20"/>
                              </w:rPr>
                              <w:t>:</w:t>
                            </w:r>
                            <w:r w:rsidR="006423DA" w:rsidRPr="00B54A3E">
                              <w:rPr>
                                <w:rFonts w:ascii="Arial" w:hAnsi="Arial" w:cs="Arial"/>
                                <w:color w:val="0070C0"/>
                                <w:szCs w:val="20"/>
                              </w:rPr>
                              <w:t xml:space="preserve"> </w:t>
                            </w:r>
                            <w:r w:rsidRPr="00B54A3E">
                              <w:rPr>
                                <w:rFonts w:ascii="Arial" w:hAnsi="Arial" w:cs="Arial"/>
                                <w:color w:val="0070C0"/>
                                <w:szCs w:val="20"/>
                              </w:rPr>
                              <w:t>T</w:t>
                            </w:r>
                            <w:r w:rsidR="00A365FC" w:rsidRPr="00B54A3E">
                              <w:rPr>
                                <w:rFonts w:ascii="Arial" w:hAnsi="Arial" w:cs="Arial"/>
                                <w:color w:val="0070C0"/>
                                <w:szCs w:val="20"/>
                              </w:rPr>
                              <w:t>om Jackson-Owens</w:t>
                            </w:r>
                          </w:p>
                          <w:p w14:paraId="1930A782" w14:textId="77777777" w:rsidR="00BE328C" w:rsidRPr="004D0FB3" w:rsidRDefault="00E01DC4" w:rsidP="00814C9C">
                            <w:pPr>
                              <w:spacing w:after="0" w:line="240" w:lineRule="auto"/>
                              <w:jc w:val="center"/>
                              <w:rPr>
                                <w:rStyle w:val="Hyperlink"/>
                                <w:rFonts w:ascii="Arial" w:hAnsi="Arial" w:cs="Arial"/>
                                <w:color w:val="0070C0"/>
                                <w:sz w:val="20"/>
                                <w:szCs w:val="20"/>
                                <w:u w:val="none"/>
                              </w:rPr>
                            </w:pPr>
                            <w:r w:rsidRPr="004D0FB3">
                              <w:rPr>
                                <w:rFonts w:ascii="Arial" w:hAnsi="Arial" w:cs="Arial"/>
                                <w:noProof/>
                                <w:color w:val="0070C0"/>
                                <w:sz w:val="20"/>
                                <w:szCs w:val="20"/>
                              </w:rPr>
                              <w:drawing>
                                <wp:inline distT="0" distB="0" distL="0" distR="0" wp14:anchorId="4987AD4B" wp14:editId="750FF075">
                                  <wp:extent cx="223283" cy="223283"/>
                                  <wp:effectExtent l="0" t="0" r="5715"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ne clipart.jpg"/>
                                          <pic:cNvPicPr/>
                                        </pic:nvPicPr>
                                        <pic:blipFill>
                                          <a:blip r:embed="rId10">
                                            <a:grayscl/>
                                            <a:extLst>
                                              <a:ext uri="{28A0092B-C50C-407E-A947-70E740481C1C}">
                                                <a14:useLocalDpi xmlns:a14="http://schemas.microsoft.com/office/drawing/2010/main" val="0"/>
                                              </a:ext>
                                            </a:extLst>
                                          </a:blip>
                                          <a:stretch>
                                            <a:fillRect/>
                                          </a:stretch>
                                        </pic:blipFill>
                                        <pic:spPr>
                                          <a:xfrm>
                                            <a:off x="0" y="0"/>
                                            <a:ext cx="222727" cy="222727"/>
                                          </a:xfrm>
                                          <a:prstGeom prst="rect">
                                            <a:avLst/>
                                          </a:prstGeom>
                                        </pic:spPr>
                                      </pic:pic>
                                    </a:graphicData>
                                  </a:graphic>
                                </wp:inline>
                              </w:drawing>
                            </w:r>
                            <w:r w:rsidR="00BE328C" w:rsidRPr="00B54A3E">
                              <w:rPr>
                                <w:rFonts w:ascii="Arial" w:hAnsi="Arial" w:cs="Arial"/>
                                <w:color w:val="0070C0"/>
                                <w:sz w:val="20"/>
                                <w:szCs w:val="24"/>
                              </w:rPr>
                              <w:t>01702 342543</w:t>
                            </w:r>
                            <w:r w:rsidR="006423DA" w:rsidRPr="00B54A3E">
                              <w:rPr>
                                <w:rFonts w:ascii="Arial" w:hAnsi="Arial" w:cs="Arial"/>
                                <w:color w:val="0070C0"/>
                                <w:sz w:val="16"/>
                                <w:szCs w:val="20"/>
                              </w:rPr>
                              <w:t xml:space="preserve">   </w:t>
                            </w:r>
                            <w:r w:rsidR="00A365FC" w:rsidRPr="00B54A3E">
                              <w:rPr>
                                <w:rFonts w:ascii="Arial" w:hAnsi="Arial" w:cs="Arial"/>
                                <w:color w:val="0070C0"/>
                                <w:sz w:val="16"/>
                                <w:szCs w:val="20"/>
                              </w:rPr>
                              <w:t xml:space="preserve"> </w:t>
                            </w:r>
                            <w:r w:rsidRPr="004D0FB3">
                              <w:rPr>
                                <w:noProof/>
                                <w:color w:val="0070C0"/>
                              </w:rPr>
                              <w:drawing>
                                <wp:inline distT="0" distB="0" distL="0" distR="0" wp14:anchorId="7F88AD04" wp14:editId="39625DAD">
                                  <wp:extent cx="276446" cy="165891"/>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velope clipart.jpg"/>
                                          <pic:cNvPicPr/>
                                        </pic:nvPicPr>
                                        <pic:blipFill>
                                          <a:blip r:embed="rId11">
                                            <a:extLst>
                                              <a:ext uri="{BEBA8EAE-BF5A-486C-A8C5-ECC9F3942E4B}">
                                                <a14:imgProps xmlns:a14="http://schemas.microsoft.com/office/drawing/2010/main">
                                                  <a14:imgLayer r:embed="rId12">
                                                    <a14:imgEffect>
                                                      <a14:artisticPhotocopy/>
                                                    </a14:imgEffect>
                                                  </a14:imgLayer>
                                                </a14:imgProps>
                                              </a:ext>
                                              <a:ext uri="{28A0092B-C50C-407E-A947-70E740481C1C}">
                                                <a14:useLocalDpi xmlns:a14="http://schemas.microsoft.com/office/drawing/2010/main" val="0"/>
                                              </a:ext>
                                            </a:extLst>
                                          </a:blip>
                                          <a:stretch>
                                            <a:fillRect/>
                                          </a:stretch>
                                        </pic:blipFill>
                                        <pic:spPr>
                                          <a:xfrm>
                                            <a:off x="0" y="0"/>
                                            <a:ext cx="276446" cy="165891"/>
                                          </a:xfrm>
                                          <a:prstGeom prst="rect">
                                            <a:avLst/>
                                          </a:prstGeom>
                                        </pic:spPr>
                                      </pic:pic>
                                    </a:graphicData>
                                  </a:graphic>
                                </wp:inline>
                              </w:drawing>
                            </w:r>
                            <w:r w:rsidR="00A365FC" w:rsidRPr="004D0FB3">
                              <w:rPr>
                                <w:rStyle w:val="Hyperlink"/>
                                <w:color w:val="0070C0"/>
                                <w:u w:val="none"/>
                              </w:rPr>
                              <w:t xml:space="preserve"> </w:t>
                            </w:r>
                            <w:r w:rsidR="00BE328C" w:rsidRPr="004D0FB3">
                              <w:rPr>
                                <w:rStyle w:val="Hyperlink"/>
                                <w:color w:val="0070C0"/>
                                <w:sz w:val="20"/>
                                <w:szCs w:val="20"/>
                                <w:u w:val="none"/>
                              </w:rPr>
                              <w:t xml:space="preserve"> </w:t>
                            </w:r>
                            <w:hyperlink r:id="rId13" w:history="1">
                              <w:r w:rsidR="00C954B1" w:rsidRPr="004D0FB3">
                                <w:rPr>
                                  <w:rStyle w:val="Hyperlink"/>
                                  <w:rFonts w:ascii="Arial" w:hAnsi="Arial" w:cs="Arial"/>
                                  <w:color w:val="0070C0"/>
                                  <w:sz w:val="20"/>
                                  <w:szCs w:val="20"/>
                                  <w:u w:val="none"/>
                                </w:rPr>
                                <w:t>office@lancaster.southend.sch.uk</w:t>
                              </w:r>
                            </w:hyperlink>
                            <w:r w:rsidR="00424041" w:rsidRPr="004D0FB3">
                              <w:rPr>
                                <w:rStyle w:val="Hyperlink"/>
                                <w:rFonts w:ascii="Arial" w:hAnsi="Arial" w:cs="Arial"/>
                                <w:color w:val="0070C0"/>
                                <w:sz w:val="20"/>
                                <w:szCs w:val="20"/>
                                <w:u w:val="none"/>
                              </w:rPr>
                              <w:t xml:space="preserve"> </w:t>
                            </w:r>
                            <w:r w:rsidR="00A365FC" w:rsidRPr="004D0FB3">
                              <w:rPr>
                                <w:rStyle w:val="Hyperlink"/>
                                <w:rFonts w:ascii="Arial" w:hAnsi="Arial" w:cs="Arial"/>
                                <w:color w:val="0070C0"/>
                                <w:sz w:val="20"/>
                                <w:szCs w:val="20"/>
                                <w:u w:val="none"/>
                              </w:rPr>
                              <w:t xml:space="preserve"> </w:t>
                            </w:r>
                            <w:r w:rsidR="006423DA" w:rsidRPr="004D0FB3">
                              <w:rPr>
                                <w:rStyle w:val="Hyperlink"/>
                                <w:rFonts w:ascii="Arial" w:hAnsi="Arial" w:cs="Arial"/>
                                <w:color w:val="0070C0"/>
                                <w:sz w:val="20"/>
                                <w:szCs w:val="20"/>
                                <w:u w:val="none"/>
                              </w:rPr>
                              <w:t xml:space="preserve">  </w:t>
                            </w:r>
                            <w:r w:rsidRPr="004D0FB3">
                              <w:rPr>
                                <w:noProof/>
                                <w:color w:val="0070C0"/>
                              </w:rPr>
                              <w:drawing>
                                <wp:inline distT="0" distB="0" distL="0" distR="0" wp14:anchorId="0DB08CFE" wp14:editId="491DA944">
                                  <wp:extent cx="180754" cy="304074"/>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 image.jpg"/>
                                          <pic:cNvPicPr/>
                                        </pic:nvPicPr>
                                        <pic:blipFill>
                                          <a:blip r:embed="rId14">
                                            <a:extLst>
                                              <a:ext uri="{28A0092B-C50C-407E-A947-70E740481C1C}">
                                                <a14:useLocalDpi xmlns:a14="http://schemas.microsoft.com/office/drawing/2010/main" val="0"/>
                                              </a:ext>
                                            </a:extLst>
                                          </a:blip>
                                          <a:stretch>
                                            <a:fillRect/>
                                          </a:stretch>
                                        </pic:blipFill>
                                        <pic:spPr>
                                          <a:xfrm>
                                            <a:off x="0" y="0"/>
                                            <a:ext cx="180303" cy="303315"/>
                                          </a:xfrm>
                                          <a:prstGeom prst="rect">
                                            <a:avLst/>
                                          </a:prstGeom>
                                        </pic:spPr>
                                      </pic:pic>
                                    </a:graphicData>
                                  </a:graphic>
                                </wp:inline>
                              </w:drawing>
                            </w:r>
                            <w:r w:rsidR="00A365FC" w:rsidRPr="004D0FB3">
                              <w:rPr>
                                <w:rStyle w:val="Hyperlink"/>
                                <w:rFonts w:ascii="Arial" w:hAnsi="Arial" w:cs="Arial"/>
                                <w:color w:val="0070C0"/>
                                <w:sz w:val="20"/>
                                <w:szCs w:val="20"/>
                                <w:u w:val="none"/>
                              </w:rPr>
                              <w:t xml:space="preserve"> </w:t>
                            </w:r>
                            <w:r w:rsidR="00424041" w:rsidRPr="004D0FB3">
                              <w:rPr>
                                <w:rStyle w:val="Hyperlink"/>
                                <w:rFonts w:ascii="Arial" w:hAnsi="Arial" w:cs="Arial"/>
                                <w:color w:val="0070C0"/>
                                <w:sz w:val="20"/>
                                <w:szCs w:val="20"/>
                                <w:u w:val="none"/>
                              </w:rPr>
                              <w:t xml:space="preserve"> </w:t>
                            </w:r>
                            <w:hyperlink r:id="rId15" w:history="1">
                              <w:r w:rsidR="00BE328C" w:rsidRPr="004D0FB3">
                                <w:rPr>
                                  <w:rStyle w:val="Hyperlink"/>
                                  <w:rFonts w:ascii="Arial" w:hAnsi="Arial" w:cs="Arial"/>
                                  <w:color w:val="0070C0"/>
                                  <w:sz w:val="20"/>
                                  <w:szCs w:val="20"/>
                                  <w:u w:val="none"/>
                                </w:rPr>
                                <w:t>www.lancaster.southend.sch.uk</w:t>
                              </w:r>
                            </w:hyperlink>
                          </w:p>
                          <w:p w14:paraId="7A96DA73" w14:textId="77777777" w:rsidR="009434B5" w:rsidRPr="004D0FB3" w:rsidRDefault="009434B5" w:rsidP="00814C9C">
                            <w:pPr>
                              <w:shd w:val="clear" w:color="auto" w:fill="548DD4" w:themeFill="text2" w:themeFillTint="99"/>
                              <w:spacing w:after="0" w:line="240" w:lineRule="auto"/>
                              <w:jc w:val="center"/>
                              <w:rPr>
                                <w:rStyle w:val="Hyperlink"/>
                                <w:rFonts w:ascii="Arial" w:hAnsi="Arial" w:cs="Arial"/>
                                <w:color w:val="0070C0"/>
                                <w:sz w:val="20"/>
                                <w:szCs w:val="20"/>
                                <w:u w:val="none"/>
                              </w:rPr>
                            </w:pPr>
                          </w:p>
                          <w:p w14:paraId="08475EC6" w14:textId="77777777" w:rsidR="009434B5" w:rsidRDefault="009434B5" w:rsidP="00BE328C">
                            <w:pPr>
                              <w:spacing w:after="0" w:line="240" w:lineRule="auto"/>
                              <w:rPr>
                                <w:rStyle w:val="Hyperlink"/>
                                <w:rFonts w:ascii="Arial" w:hAnsi="Arial" w:cs="Arial"/>
                                <w:color w:val="365F91" w:themeColor="accent1" w:themeShade="BF"/>
                                <w:sz w:val="20"/>
                                <w:szCs w:val="20"/>
                              </w:rPr>
                            </w:pPr>
                            <w:r>
                              <w:rPr>
                                <w:rStyle w:val="Hyperlink"/>
                                <w:rFonts w:ascii="Arial" w:hAnsi="Arial" w:cs="Arial"/>
                                <w:color w:val="365F91" w:themeColor="accent1" w:themeShade="BF"/>
                                <w:sz w:val="20"/>
                                <w:szCs w:val="20"/>
                              </w:rPr>
                              <w:t xml:space="preserve"> ------------------------------------------------------------------------------------------------------------------------------------------------------</w:t>
                            </w:r>
                          </w:p>
                          <w:p w14:paraId="350B821C" w14:textId="77777777" w:rsidR="009434B5" w:rsidRDefault="009434B5" w:rsidP="00BE328C">
                            <w:pPr>
                              <w:spacing w:after="0" w:line="240" w:lineRule="auto"/>
                              <w:rPr>
                                <w:rStyle w:val="Hyperlink"/>
                                <w:rFonts w:ascii="Arial" w:hAnsi="Arial" w:cs="Arial"/>
                                <w:color w:val="365F91" w:themeColor="accent1" w:themeShade="BF"/>
                                <w:sz w:val="20"/>
                                <w:szCs w:val="20"/>
                              </w:rPr>
                            </w:pPr>
                          </w:p>
                          <w:p w14:paraId="158B3E25" w14:textId="77777777" w:rsidR="009434B5" w:rsidRPr="009434B5" w:rsidRDefault="009434B5" w:rsidP="00BE328C">
                            <w:pPr>
                              <w:spacing w:after="0" w:line="240" w:lineRule="auto"/>
                              <w:rPr>
                                <w:rStyle w:val="Hyperlink"/>
                                <w:rFonts w:ascii="Arial" w:hAnsi="Arial" w:cs="Arial"/>
                                <w:color w:val="365F91" w:themeColor="accent1" w:themeShade="BF"/>
                                <w:sz w:val="20"/>
                                <w:szCs w:val="20"/>
                              </w:rPr>
                            </w:pPr>
                          </w:p>
                          <w:p w14:paraId="19DBE058"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233A4DB6"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0EC40C5F"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121B5668"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3DCE889B"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375B7E52" w14:textId="77777777" w:rsidR="009434B5" w:rsidRDefault="009434B5" w:rsidP="009434B5">
                            <w:pPr>
                              <w:pBdr>
                                <w:bottom w:val="single" w:sz="4" w:space="1" w:color="auto"/>
                              </w:pBdr>
                              <w:spacing w:after="0" w:line="240" w:lineRule="auto"/>
                              <w:rPr>
                                <w:rStyle w:val="Hyperlink"/>
                                <w:rFonts w:ascii="Arial" w:hAnsi="Arial" w:cs="Arial"/>
                                <w:color w:val="365F91" w:themeColor="accent1" w:themeShade="BF"/>
                                <w:sz w:val="20"/>
                                <w:szCs w:val="20"/>
                                <w:u w:val="none"/>
                              </w:rPr>
                            </w:pPr>
                            <w:r>
                              <w:rPr>
                                <w:rStyle w:val="Hyperlink"/>
                                <w:rFonts w:ascii="Arial" w:hAnsi="Arial" w:cs="Arial"/>
                                <w:color w:val="365F91" w:themeColor="accent1" w:themeShade="BF"/>
                                <w:sz w:val="20"/>
                                <w:szCs w:val="20"/>
                                <w:u w:val="none"/>
                              </w:rPr>
                              <w:t>--------------</w:t>
                            </w:r>
                          </w:p>
                          <w:p w14:paraId="4C09EBBA"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33A5138A"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5EEB6E39" w14:textId="77777777" w:rsidR="009434B5" w:rsidRPr="006D1B37" w:rsidRDefault="009434B5" w:rsidP="00BE328C">
                            <w:pPr>
                              <w:spacing w:after="0" w:line="240" w:lineRule="auto"/>
                              <w:rPr>
                                <w:rFonts w:ascii="Arial" w:hAnsi="Arial" w:cs="Arial"/>
                                <w:color w:val="365F91" w:themeColor="accent1" w:themeShade="BF"/>
                                <w:sz w:val="20"/>
                                <w:szCs w:val="20"/>
                              </w:rPr>
                            </w:pPr>
                          </w:p>
                          <w:p w14:paraId="08F0596D" w14:textId="77777777" w:rsidR="00A365FC" w:rsidRDefault="00A365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C374DE" id="_x0000_t202" coordsize="21600,21600" o:spt="202" path="m,l,21600r21600,l21600,xe">
                <v:stroke joinstyle="miter"/>
                <v:path gradientshapeok="t" o:connecttype="rect"/>
              </v:shapetype>
              <v:shape id="Text Box 11" o:spid="_x0000_s1026" type="#_x0000_t202" style="position:absolute;margin-left:10.05pt;margin-top:117.2pt;width:572.6pt;height:50.2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" filled="f" stroked="f" strokeweight=".5pt">
                <v:textbox>
                  <w:txbxContent>
                    <w:p w14:paraId="59B894C8" w14:textId="77777777" w:rsidR="00A365FC" w:rsidRPr="00B54A3E" w:rsidRDefault="004D0FB3" w:rsidP="004D0FB3">
                      <w:pPr>
                        <w:spacing w:after="0" w:line="240" w:lineRule="auto"/>
                        <w:rPr>
                          <w:rFonts w:ascii="Arial" w:hAnsi="Arial" w:cs="Arial"/>
                          <w:b/>
                          <w:color w:val="0070C0"/>
                          <w:szCs w:val="20"/>
                        </w:rPr>
                      </w:pPr>
                      <w:r w:rsidRPr="00B54A3E">
                        <w:rPr>
                          <w:rFonts w:ascii="Arial" w:hAnsi="Arial" w:cs="Arial"/>
                          <w:color w:val="0070C0"/>
                          <w:szCs w:val="20"/>
                        </w:rPr>
                        <w:t xml:space="preserve">     </w:t>
                      </w:r>
                      <w:r w:rsidR="00B54A3E">
                        <w:rPr>
                          <w:rFonts w:ascii="Arial" w:hAnsi="Arial" w:cs="Arial"/>
                          <w:color w:val="0070C0"/>
                          <w:szCs w:val="20"/>
                        </w:rPr>
                        <w:t xml:space="preserve">  </w:t>
                      </w:r>
                      <w:r w:rsidR="00BE328C" w:rsidRPr="00B54A3E">
                        <w:rPr>
                          <w:rFonts w:ascii="Arial" w:hAnsi="Arial" w:cs="Arial"/>
                          <w:color w:val="0070C0"/>
                          <w:szCs w:val="20"/>
                        </w:rPr>
                        <w:t>Prittlewell Chase</w:t>
                      </w:r>
                      <w:r w:rsidR="00A365FC" w:rsidRPr="00B54A3E">
                        <w:rPr>
                          <w:rFonts w:ascii="Arial" w:hAnsi="Arial" w:cs="Arial"/>
                          <w:color w:val="0070C0"/>
                          <w:szCs w:val="20"/>
                        </w:rPr>
                        <w:t xml:space="preserve">, </w:t>
                      </w:r>
                      <w:r w:rsidR="00BE328C" w:rsidRPr="00B54A3E">
                        <w:rPr>
                          <w:rFonts w:ascii="Arial" w:hAnsi="Arial" w:cs="Arial"/>
                          <w:color w:val="0070C0"/>
                          <w:szCs w:val="20"/>
                        </w:rPr>
                        <w:t>Westcliff-on-</w:t>
                      </w:r>
                      <w:r w:rsidR="00A365FC" w:rsidRPr="00B54A3E">
                        <w:rPr>
                          <w:rFonts w:ascii="Arial" w:hAnsi="Arial" w:cs="Arial"/>
                          <w:color w:val="0070C0"/>
                          <w:szCs w:val="20"/>
                        </w:rPr>
                        <w:t>s</w:t>
                      </w:r>
                      <w:r w:rsidR="00BE328C" w:rsidRPr="00B54A3E">
                        <w:rPr>
                          <w:rFonts w:ascii="Arial" w:hAnsi="Arial" w:cs="Arial"/>
                          <w:color w:val="0070C0"/>
                          <w:szCs w:val="20"/>
                        </w:rPr>
                        <w:t>ea</w:t>
                      </w:r>
                      <w:r w:rsidR="00814C9C" w:rsidRPr="00B54A3E">
                        <w:rPr>
                          <w:rFonts w:ascii="Arial" w:hAnsi="Arial" w:cs="Arial"/>
                          <w:color w:val="0070C0"/>
                          <w:szCs w:val="20"/>
                        </w:rPr>
                        <w:t>, Essex</w:t>
                      </w:r>
                      <w:r w:rsidR="001113DC" w:rsidRPr="00B54A3E">
                        <w:rPr>
                          <w:rFonts w:ascii="Arial" w:hAnsi="Arial" w:cs="Arial"/>
                          <w:color w:val="0070C0"/>
                          <w:szCs w:val="20"/>
                        </w:rPr>
                        <w:t xml:space="preserve"> </w:t>
                      </w:r>
                      <w:r w:rsidR="00BE328C" w:rsidRPr="00B54A3E">
                        <w:rPr>
                          <w:rFonts w:ascii="Arial" w:hAnsi="Arial" w:cs="Arial"/>
                          <w:color w:val="0070C0"/>
                          <w:szCs w:val="20"/>
                        </w:rPr>
                        <w:t>SS0 0RT</w:t>
                      </w:r>
                      <w:r w:rsidR="00A365FC" w:rsidRPr="00B54A3E">
                        <w:rPr>
                          <w:rFonts w:ascii="Arial" w:hAnsi="Arial" w:cs="Arial"/>
                          <w:color w:val="0070C0"/>
                          <w:szCs w:val="20"/>
                        </w:rPr>
                        <w:t xml:space="preserve">   </w:t>
                      </w:r>
                      <w:r w:rsidRPr="00B54A3E">
                        <w:rPr>
                          <w:rFonts w:ascii="Arial" w:hAnsi="Arial" w:cs="Arial"/>
                          <w:color w:val="0070C0"/>
                          <w:szCs w:val="20"/>
                        </w:rPr>
                        <w:t xml:space="preserve">                    </w:t>
                      </w:r>
                      <w:r w:rsidR="00A365FC" w:rsidRPr="00B54A3E">
                        <w:rPr>
                          <w:rFonts w:ascii="Arial" w:hAnsi="Arial" w:cs="Arial"/>
                          <w:color w:val="0070C0"/>
                          <w:szCs w:val="20"/>
                        </w:rPr>
                        <w:t xml:space="preserve"> </w:t>
                      </w:r>
                      <w:r w:rsidR="00814C9C" w:rsidRPr="00B54A3E">
                        <w:rPr>
                          <w:rFonts w:ascii="Arial" w:hAnsi="Arial" w:cs="Arial"/>
                          <w:color w:val="0070C0"/>
                          <w:szCs w:val="20"/>
                        </w:rPr>
                        <w:t>Headteacher</w:t>
                      </w:r>
                      <w:r w:rsidR="00A365FC" w:rsidRPr="00B54A3E">
                        <w:rPr>
                          <w:rFonts w:ascii="Arial" w:hAnsi="Arial" w:cs="Arial"/>
                          <w:color w:val="0070C0"/>
                          <w:szCs w:val="20"/>
                        </w:rPr>
                        <w:t>:</w:t>
                      </w:r>
                      <w:r w:rsidR="006423DA" w:rsidRPr="00B54A3E">
                        <w:rPr>
                          <w:rFonts w:ascii="Arial" w:hAnsi="Arial" w:cs="Arial"/>
                          <w:color w:val="0070C0"/>
                          <w:szCs w:val="20"/>
                        </w:rPr>
                        <w:t xml:space="preserve"> </w:t>
                      </w:r>
                      <w:r w:rsidRPr="00B54A3E">
                        <w:rPr>
                          <w:rFonts w:ascii="Arial" w:hAnsi="Arial" w:cs="Arial"/>
                          <w:color w:val="0070C0"/>
                          <w:szCs w:val="20"/>
                        </w:rPr>
                        <w:t>T</w:t>
                      </w:r>
                      <w:r w:rsidR="00A365FC" w:rsidRPr="00B54A3E">
                        <w:rPr>
                          <w:rFonts w:ascii="Arial" w:hAnsi="Arial" w:cs="Arial"/>
                          <w:color w:val="0070C0"/>
                          <w:szCs w:val="20"/>
                        </w:rPr>
                        <w:t>om Jackson-Owens</w:t>
                      </w:r>
                    </w:p>
                    <w:p w14:paraId="1930A782" w14:textId="77777777" w:rsidR="00BE328C" w:rsidRPr="004D0FB3" w:rsidRDefault="00E01DC4" w:rsidP="00814C9C">
                      <w:pPr>
                        <w:spacing w:after="0" w:line="240" w:lineRule="auto"/>
                        <w:jc w:val="center"/>
                        <w:rPr>
                          <w:rStyle w:val="Hyperlink"/>
                          <w:rFonts w:ascii="Arial" w:hAnsi="Arial" w:cs="Arial"/>
                          <w:color w:val="0070C0"/>
                          <w:sz w:val="20"/>
                          <w:szCs w:val="20"/>
                          <w:u w:val="none"/>
                        </w:rPr>
                      </w:pPr>
                      <w:r w:rsidRPr="004D0FB3">
                        <w:rPr>
                          <w:rFonts w:ascii="Arial" w:hAnsi="Arial" w:cs="Arial"/>
                          <w:noProof/>
                          <w:color w:val="0070C0"/>
                          <w:sz w:val="20"/>
                          <w:szCs w:val="20"/>
                        </w:rPr>
                        <w:drawing>
                          <wp:inline distT="0" distB="0" distL="0" distR="0" wp14:anchorId="4987AD4B" wp14:editId="750FF075">
                            <wp:extent cx="223283" cy="223283"/>
                            <wp:effectExtent l="0" t="0" r="5715"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ne clipart.jpg"/>
                                    <pic:cNvPicPr/>
                                  </pic:nvPicPr>
                                  <pic:blipFill>
                                    <a:blip r:embed="rId10">
                                      <a:grayscl/>
                                      <a:extLst>
                                        <a:ext uri="{28A0092B-C50C-407E-A947-70E740481C1C}">
                                          <a14:useLocalDpi xmlns:a14="http://schemas.microsoft.com/office/drawing/2010/main" val="0"/>
                                        </a:ext>
                                      </a:extLst>
                                    </a:blip>
                                    <a:stretch>
                                      <a:fillRect/>
                                    </a:stretch>
                                  </pic:blipFill>
                                  <pic:spPr>
                                    <a:xfrm>
                                      <a:off x="0" y="0"/>
                                      <a:ext cx="222727" cy="222727"/>
                                    </a:xfrm>
                                    <a:prstGeom prst="rect">
                                      <a:avLst/>
                                    </a:prstGeom>
                                  </pic:spPr>
                                </pic:pic>
                              </a:graphicData>
                            </a:graphic>
                          </wp:inline>
                        </w:drawing>
                      </w:r>
                      <w:r w:rsidR="00BE328C" w:rsidRPr="00B54A3E">
                        <w:rPr>
                          <w:rFonts w:ascii="Arial" w:hAnsi="Arial" w:cs="Arial"/>
                          <w:color w:val="0070C0"/>
                          <w:sz w:val="20"/>
                          <w:szCs w:val="24"/>
                        </w:rPr>
                        <w:t>01702 342543</w:t>
                      </w:r>
                      <w:r w:rsidR="006423DA" w:rsidRPr="00B54A3E">
                        <w:rPr>
                          <w:rFonts w:ascii="Arial" w:hAnsi="Arial" w:cs="Arial"/>
                          <w:color w:val="0070C0"/>
                          <w:sz w:val="16"/>
                          <w:szCs w:val="20"/>
                        </w:rPr>
                        <w:t xml:space="preserve">   </w:t>
                      </w:r>
                      <w:r w:rsidR="00A365FC" w:rsidRPr="00B54A3E">
                        <w:rPr>
                          <w:rFonts w:ascii="Arial" w:hAnsi="Arial" w:cs="Arial"/>
                          <w:color w:val="0070C0"/>
                          <w:sz w:val="16"/>
                          <w:szCs w:val="20"/>
                        </w:rPr>
                        <w:t xml:space="preserve"> </w:t>
                      </w:r>
                      <w:r w:rsidRPr="004D0FB3">
                        <w:rPr>
                          <w:noProof/>
                          <w:color w:val="0070C0"/>
                        </w:rPr>
                        <w:drawing>
                          <wp:inline distT="0" distB="0" distL="0" distR="0" wp14:anchorId="7F88AD04" wp14:editId="39625DAD">
                            <wp:extent cx="276446" cy="165891"/>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velope clipart.jpg"/>
                                    <pic:cNvPicPr/>
                                  </pic:nvPicPr>
                                  <pic:blipFill>
                                    <a:blip r:embed="rId11">
                                      <a:extLst>
                                        <a:ext uri="{BEBA8EAE-BF5A-486C-A8C5-ECC9F3942E4B}">
                                          <a14:imgProps xmlns:a14="http://schemas.microsoft.com/office/drawing/2010/main">
                                            <a14:imgLayer r:embed="rId12">
                                              <a14:imgEffect>
                                                <a14:artisticPhotocopy/>
                                              </a14:imgEffect>
                                            </a14:imgLayer>
                                          </a14:imgProps>
                                        </a:ext>
                                        <a:ext uri="{28A0092B-C50C-407E-A947-70E740481C1C}">
                                          <a14:useLocalDpi xmlns:a14="http://schemas.microsoft.com/office/drawing/2010/main" val="0"/>
                                        </a:ext>
                                      </a:extLst>
                                    </a:blip>
                                    <a:stretch>
                                      <a:fillRect/>
                                    </a:stretch>
                                  </pic:blipFill>
                                  <pic:spPr>
                                    <a:xfrm>
                                      <a:off x="0" y="0"/>
                                      <a:ext cx="276446" cy="165891"/>
                                    </a:xfrm>
                                    <a:prstGeom prst="rect">
                                      <a:avLst/>
                                    </a:prstGeom>
                                  </pic:spPr>
                                </pic:pic>
                              </a:graphicData>
                            </a:graphic>
                          </wp:inline>
                        </w:drawing>
                      </w:r>
                      <w:r w:rsidR="00A365FC" w:rsidRPr="004D0FB3">
                        <w:rPr>
                          <w:rStyle w:val="Hyperlink"/>
                          <w:color w:val="0070C0"/>
                          <w:u w:val="none"/>
                        </w:rPr>
                        <w:t xml:space="preserve"> </w:t>
                      </w:r>
                      <w:r w:rsidR="00BE328C" w:rsidRPr="004D0FB3">
                        <w:rPr>
                          <w:rStyle w:val="Hyperlink"/>
                          <w:color w:val="0070C0"/>
                          <w:sz w:val="20"/>
                          <w:szCs w:val="20"/>
                          <w:u w:val="none"/>
                        </w:rPr>
                        <w:t xml:space="preserve"> </w:t>
                      </w:r>
                      <w:hyperlink r:id="rId16" w:history="1">
                        <w:r w:rsidR="00C954B1" w:rsidRPr="004D0FB3">
                          <w:rPr>
                            <w:rStyle w:val="Hyperlink"/>
                            <w:rFonts w:ascii="Arial" w:hAnsi="Arial" w:cs="Arial"/>
                            <w:color w:val="0070C0"/>
                            <w:sz w:val="20"/>
                            <w:szCs w:val="20"/>
                            <w:u w:val="none"/>
                          </w:rPr>
                          <w:t>office@lancaster.southend.sch.uk</w:t>
                        </w:r>
                      </w:hyperlink>
                      <w:r w:rsidR="00424041" w:rsidRPr="004D0FB3">
                        <w:rPr>
                          <w:rStyle w:val="Hyperlink"/>
                          <w:rFonts w:ascii="Arial" w:hAnsi="Arial" w:cs="Arial"/>
                          <w:color w:val="0070C0"/>
                          <w:sz w:val="20"/>
                          <w:szCs w:val="20"/>
                          <w:u w:val="none"/>
                        </w:rPr>
                        <w:t xml:space="preserve"> </w:t>
                      </w:r>
                      <w:r w:rsidR="00A365FC" w:rsidRPr="004D0FB3">
                        <w:rPr>
                          <w:rStyle w:val="Hyperlink"/>
                          <w:rFonts w:ascii="Arial" w:hAnsi="Arial" w:cs="Arial"/>
                          <w:color w:val="0070C0"/>
                          <w:sz w:val="20"/>
                          <w:szCs w:val="20"/>
                          <w:u w:val="none"/>
                        </w:rPr>
                        <w:t xml:space="preserve"> </w:t>
                      </w:r>
                      <w:r w:rsidR="006423DA" w:rsidRPr="004D0FB3">
                        <w:rPr>
                          <w:rStyle w:val="Hyperlink"/>
                          <w:rFonts w:ascii="Arial" w:hAnsi="Arial" w:cs="Arial"/>
                          <w:color w:val="0070C0"/>
                          <w:sz w:val="20"/>
                          <w:szCs w:val="20"/>
                          <w:u w:val="none"/>
                        </w:rPr>
                        <w:t xml:space="preserve">  </w:t>
                      </w:r>
                      <w:r w:rsidRPr="004D0FB3">
                        <w:rPr>
                          <w:noProof/>
                          <w:color w:val="0070C0"/>
                        </w:rPr>
                        <w:drawing>
                          <wp:inline distT="0" distB="0" distL="0" distR="0" wp14:anchorId="0DB08CFE" wp14:editId="491DA944">
                            <wp:extent cx="180754" cy="304074"/>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 image.jpg"/>
                                    <pic:cNvPicPr/>
                                  </pic:nvPicPr>
                                  <pic:blipFill>
                                    <a:blip r:embed="rId14">
                                      <a:extLst>
                                        <a:ext uri="{28A0092B-C50C-407E-A947-70E740481C1C}">
                                          <a14:useLocalDpi xmlns:a14="http://schemas.microsoft.com/office/drawing/2010/main" val="0"/>
                                        </a:ext>
                                      </a:extLst>
                                    </a:blip>
                                    <a:stretch>
                                      <a:fillRect/>
                                    </a:stretch>
                                  </pic:blipFill>
                                  <pic:spPr>
                                    <a:xfrm>
                                      <a:off x="0" y="0"/>
                                      <a:ext cx="180303" cy="303315"/>
                                    </a:xfrm>
                                    <a:prstGeom prst="rect">
                                      <a:avLst/>
                                    </a:prstGeom>
                                  </pic:spPr>
                                </pic:pic>
                              </a:graphicData>
                            </a:graphic>
                          </wp:inline>
                        </w:drawing>
                      </w:r>
                      <w:r w:rsidR="00A365FC" w:rsidRPr="004D0FB3">
                        <w:rPr>
                          <w:rStyle w:val="Hyperlink"/>
                          <w:rFonts w:ascii="Arial" w:hAnsi="Arial" w:cs="Arial"/>
                          <w:color w:val="0070C0"/>
                          <w:sz w:val="20"/>
                          <w:szCs w:val="20"/>
                          <w:u w:val="none"/>
                        </w:rPr>
                        <w:t xml:space="preserve"> </w:t>
                      </w:r>
                      <w:r w:rsidR="00424041" w:rsidRPr="004D0FB3">
                        <w:rPr>
                          <w:rStyle w:val="Hyperlink"/>
                          <w:rFonts w:ascii="Arial" w:hAnsi="Arial" w:cs="Arial"/>
                          <w:color w:val="0070C0"/>
                          <w:sz w:val="20"/>
                          <w:szCs w:val="20"/>
                          <w:u w:val="none"/>
                        </w:rPr>
                        <w:t xml:space="preserve"> </w:t>
                      </w:r>
                      <w:hyperlink r:id="rId17" w:history="1">
                        <w:r w:rsidR="00BE328C" w:rsidRPr="004D0FB3">
                          <w:rPr>
                            <w:rStyle w:val="Hyperlink"/>
                            <w:rFonts w:ascii="Arial" w:hAnsi="Arial" w:cs="Arial"/>
                            <w:color w:val="0070C0"/>
                            <w:sz w:val="20"/>
                            <w:szCs w:val="20"/>
                            <w:u w:val="none"/>
                          </w:rPr>
                          <w:t>www.lancaster.southend.sch.uk</w:t>
                        </w:r>
                      </w:hyperlink>
                    </w:p>
                    <w:p w14:paraId="7A96DA73" w14:textId="77777777" w:rsidR="009434B5" w:rsidRPr="004D0FB3" w:rsidRDefault="009434B5" w:rsidP="00814C9C">
                      <w:pPr>
                        <w:shd w:val="clear" w:color="auto" w:fill="548DD4" w:themeFill="text2" w:themeFillTint="99"/>
                        <w:spacing w:after="0" w:line="240" w:lineRule="auto"/>
                        <w:jc w:val="center"/>
                        <w:rPr>
                          <w:rStyle w:val="Hyperlink"/>
                          <w:rFonts w:ascii="Arial" w:hAnsi="Arial" w:cs="Arial"/>
                          <w:color w:val="0070C0"/>
                          <w:sz w:val="20"/>
                          <w:szCs w:val="20"/>
                          <w:u w:val="none"/>
                        </w:rPr>
                      </w:pPr>
                    </w:p>
                    <w:p w14:paraId="08475EC6" w14:textId="77777777" w:rsidR="009434B5" w:rsidRDefault="009434B5" w:rsidP="00BE328C">
                      <w:pPr>
                        <w:spacing w:after="0" w:line="240" w:lineRule="auto"/>
                        <w:rPr>
                          <w:rStyle w:val="Hyperlink"/>
                          <w:rFonts w:ascii="Arial" w:hAnsi="Arial" w:cs="Arial"/>
                          <w:color w:val="365F91" w:themeColor="accent1" w:themeShade="BF"/>
                          <w:sz w:val="20"/>
                          <w:szCs w:val="20"/>
                        </w:rPr>
                      </w:pPr>
                      <w:r>
                        <w:rPr>
                          <w:rStyle w:val="Hyperlink"/>
                          <w:rFonts w:ascii="Arial" w:hAnsi="Arial" w:cs="Arial"/>
                          <w:color w:val="365F91" w:themeColor="accent1" w:themeShade="BF"/>
                          <w:sz w:val="20"/>
                          <w:szCs w:val="20"/>
                        </w:rPr>
                        <w:t xml:space="preserve"> ------------------------------------------------------------------------------------------------------------------------------------------------------</w:t>
                      </w:r>
                    </w:p>
                    <w:p w14:paraId="350B821C" w14:textId="77777777" w:rsidR="009434B5" w:rsidRDefault="009434B5" w:rsidP="00BE328C">
                      <w:pPr>
                        <w:spacing w:after="0" w:line="240" w:lineRule="auto"/>
                        <w:rPr>
                          <w:rStyle w:val="Hyperlink"/>
                          <w:rFonts w:ascii="Arial" w:hAnsi="Arial" w:cs="Arial"/>
                          <w:color w:val="365F91" w:themeColor="accent1" w:themeShade="BF"/>
                          <w:sz w:val="20"/>
                          <w:szCs w:val="20"/>
                        </w:rPr>
                      </w:pPr>
                    </w:p>
                    <w:p w14:paraId="158B3E25" w14:textId="77777777" w:rsidR="009434B5" w:rsidRPr="009434B5" w:rsidRDefault="009434B5" w:rsidP="00BE328C">
                      <w:pPr>
                        <w:spacing w:after="0" w:line="240" w:lineRule="auto"/>
                        <w:rPr>
                          <w:rStyle w:val="Hyperlink"/>
                          <w:rFonts w:ascii="Arial" w:hAnsi="Arial" w:cs="Arial"/>
                          <w:color w:val="365F91" w:themeColor="accent1" w:themeShade="BF"/>
                          <w:sz w:val="20"/>
                          <w:szCs w:val="20"/>
                        </w:rPr>
                      </w:pPr>
                    </w:p>
                    <w:p w14:paraId="19DBE058"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233A4DB6"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0EC40C5F"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121B5668"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3DCE889B"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375B7E52" w14:textId="77777777" w:rsidR="009434B5" w:rsidRDefault="009434B5" w:rsidP="009434B5">
                      <w:pPr>
                        <w:pBdr>
                          <w:bottom w:val="single" w:sz="4" w:space="1" w:color="auto"/>
                        </w:pBdr>
                        <w:spacing w:after="0" w:line="240" w:lineRule="auto"/>
                        <w:rPr>
                          <w:rStyle w:val="Hyperlink"/>
                          <w:rFonts w:ascii="Arial" w:hAnsi="Arial" w:cs="Arial"/>
                          <w:color w:val="365F91" w:themeColor="accent1" w:themeShade="BF"/>
                          <w:sz w:val="20"/>
                          <w:szCs w:val="20"/>
                          <w:u w:val="none"/>
                        </w:rPr>
                      </w:pPr>
                      <w:r>
                        <w:rPr>
                          <w:rStyle w:val="Hyperlink"/>
                          <w:rFonts w:ascii="Arial" w:hAnsi="Arial" w:cs="Arial"/>
                          <w:color w:val="365F91" w:themeColor="accent1" w:themeShade="BF"/>
                          <w:sz w:val="20"/>
                          <w:szCs w:val="20"/>
                          <w:u w:val="none"/>
                        </w:rPr>
                        <w:t>--------------</w:t>
                      </w:r>
                    </w:p>
                    <w:p w14:paraId="4C09EBBA"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33A5138A"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5EEB6E39" w14:textId="77777777" w:rsidR="009434B5" w:rsidRPr="006D1B37" w:rsidRDefault="009434B5" w:rsidP="00BE328C">
                      <w:pPr>
                        <w:spacing w:after="0" w:line="240" w:lineRule="auto"/>
                        <w:rPr>
                          <w:rFonts w:ascii="Arial" w:hAnsi="Arial" w:cs="Arial"/>
                          <w:color w:val="365F91" w:themeColor="accent1" w:themeShade="BF"/>
                          <w:sz w:val="20"/>
                          <w:szCs w:val="20"/>
                        </w:rPr>
                      </w:pPr>
                    </w:p>
                    <w:p w14:paraId="08F0596D" w14:textId="77777777" w:rsidR="00A365FC" w:rsidRDefault="00A365FC"/>
                  </w:txbxContent>
                </v:textbox>
                <w10:wrap anchorx="page" anchory="page"/>
              </v:shape>
            </w:pict>
          </mc:Fallback>
        </mc:AlternateContent>
      </w:r>
      <w:r w:rsidR="00BA15C4">
        <w:rPr>
          <w:rFonts w:ascii="Arial" w:eastAsia="Calibri" w:hAnsi="Arial" w:cs="Times New Roman"/>
          <w:sz w:val="24"/>
          <w:szCs w:val="24"/>
          <w:lang w:eastAsia="en-US"/>
        </w:rPr>
        <w:t xml:space="preserve">                   </w:t>
      </w:r>
      <w:r w:rsidR="001B184A">
        <w:rPr>
          <w:rFonts w:ascii="Arial" w:eastAsia="Calibri" w:hAnsi="Arial" w:cs="Times New Roman"/>
          <w:sz w:val="24"/>
          <w:szCs w:val="24"/>
          <w:lang w:eastAsia="en-US"/>
        </w:rPr>
        <w:t xml:space="preserve">                     </w:t>
      </w:r>
    </w:p>
    <w:p w14:paraId="4E93D6BC" w14:textId="77777777" w:rsidR="007E1B1A" w:rsidRDefault="007E1B1A" w:rsidP="00A46549">
      <w:pPr>
        <w:spacing w:after="0" w:line="240" w:lineRule="auto"/>
        <w:jc w:val="both"/>
        <w:rPr>
          <w:rFonts w:ascii="Arial" w:eastAsia="Calibri" w:hAnsi="Arial" w:cs="Arial"/>
          <w:sz w:val="24"/>
          <w:szCs w:val="24"/>
          <w:lang w:eastAsia="en-US"/>
        </w:rPr>
      </w:pPr>
    </w:p>
    <w:p w14:paraId="18A1DA2B" w14:textId="77777777" w:rsidR="00A46549" w:rsidRPr="0050158F" w:rsidRDefault="0050158F" w:rsidP="00A46549">
      <w:pPr>
        <w:spacing w:after="0" w:line="240" w:lineRule="auto"/>
        <w:jc w:val="both"/>
        <w:rPr>
          <w:rFonts w:ascii="Arial" w:eastAsia="Calibri" w:hAnsi="Arial" w:cs="Arial"/>
          <w:sz w:val="24"/>
          <w:szCs w:val="24"/>
          <w:lang w:eastAsia="en-US"/>
        </w:rPr>
      </w:pPr>
      <w:r w:rsidRPr="0050158F">
        <w:rPr>
          <w:rFonts w:ascii="Arial" w:eastAsia="Calibri" w:hAnsi="Arial" w:cs="Arial"/>
          <w:sz w:val="24"/>
          <w:szCs w:val="24"/>
          <w:lang w:eastAsia="en-US"/>
        </w:rPr>
        <w:t>15</w:t>
      </w:r>
      <w:r w:rsidRPr="0050158F">
        <w:rPr>
          <w:rFonts w:ascii="Arial" w:eastAsia="Calibri" w:hAnsi="Arial" w:cs="Arial"/>
          <w:sz w:val="24"/>
          <w:szCs w:val="24"/>
          <w:vertAlign w:val="superscript"/>
          <w:lang w:eastAsia="en-US"/>
        </w:rPr>
        <w:t>th</w:t>
      </w:r>
      <w:r w:rsidRPr="0050158F">
        <w:rPr>
          <w:rFonts w:ascii="Arial" w:eastAsia="Calibri" w:hAnsi="Arial" w:cs="Arial"/>
          <w:sz w:val="24"/>
          <w:szCs w:val="24"/>
          <w:lang w:eastAsia="en-US"/>
        </w:rPr>
        <w:t xml:space="preserve"> May 2020</w:t>
      </w:r>
    </w:p>
    <w:p w14:paraId="143B5E5E" w14:textId="77777777" w:rsidR="0050158F" w:rsidRPr="0050158F" w:rsidRDefault="0050158F" w:rsidP="0050158F">
      <w:pPr>
        <w:rPr>
          <w:rFonts w:ascii="Arial" w:hAnsi="Arial" w:cs="Arial"/>
          <w:sz w:val="24"/>
          <w:szCs w:val="24"/>
        </w:rPr>
      </w:pPr>
    </w:p>
    <w:p w14:paraId="449FFF36" w14:textId="77777777" w:rsidR="0050158F" w:rsidRPr="0050158F" w:rsidRDefault="0050158F" w:rsidP="0050158F">
      <w:pPr>
        <w:rPr>
          <w:rFonts w:ascii="Arial" w:hAnsi="Arial" w:cs="Arial"/>
          <w:sz w:val="24"/>
          <w:szCs w:val="24"/>
        </w:rPr>
      </w:pPr>
      <w:r w:rsidRPr="0050158F">
        <w:rPr>
          <w:rFonts w:ascii="Arial" w:hAnsi="Arial" w:cs="Arial"/>
          <w:sz w:val="24"/>
          <w:szCs w:val="24"/>
        </w:rPr>
        <w:t>Dear Parents/Carers,</w:t>
      </w:r>
    </w:p>
    <w:p w14:paraId="490E83E6" w14:textId="77777777" w:rsidR="0050158F" w:rsidRPr="0050158F" w:rsidRDefault="0050158F" w:rsidP="0050158F">
      <w:pPr>
        <w:jc w:val="center"/>
        <w:rPr>
          <w:rFonts w:ascii="Arial" w:hAnsi="Arial" w:cs="Arial"/>
          <w:b/>
          <w:sz w:val="24"/>
          <w:szCs w:val="24"/>
        </w:rPr>
      </w:pPr>
      <w:r w:rsidRPr="0050158F">
        <w:rPr>
          <w:rFonts w:ascii="Arial" w:hAnsi="Arial" w:cs="Arial"/>
          <w:b/>
          <w:sz w:val="24"/>
          <w:szCs w:val="24"/>
        </w:rPr>
        <w:t>Phased re-opening of schools</w:t>
      </w:r>
    </w:p>
    <w:p w14:paraId="4CE6DAC2" w14:textId="77777777" w:rsidR="0050158F" w:rsidRDefault="0050158F" w:rsidP="00AF6110">
      <w:pPr>
        <w:spacing w:before="240" w:line="240" w:lineRule="auto"/>
        <w:rPr>
          <w:rFonts w:ascii="Arial" w:hAnsi="Arial" w:cs="Arial"/>
          <w:sz w:val="24"/>
          <w:szCs w:val="24"/>
        </w:rPr>
      </w:pPr>
      <w:r>
        <w:rPr>
          <w:rFonts w:ascii="Arial" w:hAnsi="Arial" w:cs="Arial"/>
          <w:sz w:val="24"/>
          <w:szCs w:val="24"/>
        </w:rPr>
        <w:t>T</w:t>
      </w:r>
      <w:r w:rsidRPr="0050158F">
        <w:rPr>
          <w:rFonts w:ascii="Arial" w:hAnsi="Arial" w:cs="Arial"/>
          <w:sz w:val="24"/>
          <w:szCs w:val="24"/>
        </w:rPr>
        <w:t>hank you all for your patience at a time when there is so much uncertainty</w:t>
      </w:r>
      <w:r>
        <w:rPr>
          <w:rFonts w:ascii="Arial" w:hAnsi="Arial" w:cs="Arial"/>
          <w:sz w:val="24"/>
          <w:szCs w:val="24"/>
        </w:rPr>
        <w:t xml:space="preserve"> around the re-opening of schools. I</w:t>
      </w:r>
      <w:r w:rsidRPr="0050158F">
        <w:rPr>
          <w:rFonts w:ascii="Arial" w:hAnsi="Arial" w:cs="Arial"/>
          <w:sz w:val="24"/>
          <w:szCs w:val="24"/>
        </w:rPr>
        <w:t xml:space="preserve"> do understand the anxiety that this situation is creating</w:t>
      </w:r>
      <w:r>
        <w:rPr>
          <w:rFonts w:ascii="Arial" w:hAnsi="Arial" w:cs="Arial"/>
          <w:sz w:val="24"/>
          <w:szCs w:val="24"/>
        </w:rPr>
        <w:t xml:space="preserve"> for you and your families</w:t>
      </w:r>
      <w:r w:rsidRPr="0050158F">
        <w:rPr>
          <w:rFonts w:ascii="Arial" w:hAnsi="Arial" w:cs="Arial"/>
          <w:sz w:val="24"/>
          <w:szCs w:val="24"/>
        </w:rPr>
        <w:t xml:space="preserve">. </w:t>
      </w:r>
    </w:p>
    <w:p w14:paraId="4F6313E6" w14:textId="77777777" w:rsidR="0050158F" w:rsidRDefault="0050158F" w:rsidP="00AF6110">
      <w:pPr>
        <w:spacing w:before="240" w:after="0" w:line="240" w:lineRule="auto"/>
        <w:rPr>
          <w:rFonts w:ascii="Arial" w:hAnsi="Arial" w:cs="Arial"/>
          <w:sz w:val="24"/>
          <w:szCs w:val="24"/>
        </w:rPr>
      </w:pPr>
      <w:r>
        <w:rPr>
          <w:rFonts w:ascii="Arial" w:hAnsi="Arial" w:cs="Arial"/>
          <w:sz w:val="24"/>
          <w:szCs w:val="24"/>
        </w:rPr>
        <w:t xml:space="preserve">You will </w:t>
      </w:r>
      <w:r w:rsidRPr="0050158F">
        <w:rPr>
          <w:rFonts w:ascii="Arial" w:hAnsi="Arial" w:cs="Arial"/>
          <w:sz w:val="24"/>
          <w:szCs w:val="24"/>
        </w:rPr>
        <w:t xml:space="preserve">know that the government </w:t>
      </w:r>
      <w:r>
        <w:rPr>
          <w:rFonts w:ascii="Arial" w:hAnsi="Arial" w:cs="Arial"/>
          <w:sz w:val="24"/>
          <w:szCs w:val="24"/>
        </w:rPr>
        <w:t xml:space="preserve">has </w:t>
      </w:r>
      <w:r w:rsidRPr="0050158F">
        <w:rPr>
          <w:rFonts w:ascii="Arial" w:hAnsi="Arial" w:cs="Arial"/>
          <w:sz w:val="24"/>
          <w:szCs w:val="24"/>
        </w:rPr>
        <w:t>announced the phased re-opening of schools from June 1</w:t>
      </w:r>
      <w:r w:rsidRPr="0050158F">
        <w:rPr>
          <w:rFonts w:ascii="Arial" w:hAnsi="Arial" w:cs="Arial"/>
          <w:sz w:val="24"/>
          <w:szCs w:val="24"/>
          <w:vertAlign w:val="superscript"/>
        </w:rPr>
        <w:t>st</w:t>
      </w:r>
      <w:r w:rsidR="00AF6110">
        <w:rPr>
          <w:rFonts w:ascii="Arial" w:hAnsi="Arial" w:cs="Arial"/>
          <w:sz w:val="24"/>
          <w:szCs w:val="24"/>
        </w:rPr>
        <w:t xml:space="preserve">. You may have heard </w:t>
      </w:r>
      <w:r w:rsidRPr="0050158F">
        <w:rPr>
          <w:rFonts w:ascii="Arial" w:hAnsi="Arial" w:cs="Arial"/>
          <w:sz w:val="24"/>
          <w:szCs w:val="24"/>
        </w:rPr>
        <w:t>informat</w:t>
      </w:r>
      <w:r w:rsidR="00AF6110">
        <w:rPr>
          <w:rFonts w:ascii="Arial" w:hAnsi="Arial" w:cs="Arial"/>
          <w:sz w:val="24"/>
          <w:szCs w:val="24"/>
        </w:rPr>
        <w:t xml:space="preserve">ion about certain year groups - </w:t>
      </w:r>
      <w:r w:rsidR="00AF6110" w:rsidRPr="00C81293">
        <w:rPr>
          <w:rFonts w:ascii="Arial" w:hAnsi="Arial" w:cs="Arial"/>
          <w:b/>
          <w:i/>
          <w:sz w:val="24"/>
          <w:szCs w:val="24"/>
        </w:rPr>
        <w:t>th</w:t>
      </w:r>
      <w:r w:rsidRPr="00C81293">
        <w:rPr>
          <w:rFonts w:ascii="Arial" w:hAnsi="Arial" w:cs="Arial"/>
          <w:b/>
          <w:i/>
          <w:sz w:val="24"/>
          <w:szCs w:val="24"/>
        </w:rPr>
        <w:t>is does not apply to special schools</w:t>
      </w:r>
      <w:r w:rsidR="007E1B1A">
        <w:rPr>
          <w:rFonts w:ascii="Arial" w:hAnsi="Arial" w:cs="Arial"/>
          <w:i/>
          <w:sz w:val="24"/>
          <w:szCs w:val="24"/>
        </w:rPr>
        <w:t xml:space="preserve"> </w:t>
      </w:r>
      <w:r w:rsidR="007E1B1A">
        <w:rPr>
          <w:rFonts w:ascii="Arial" w:hAnsi="Arial" w:cs="Arial"/>
          <w:sz w:val="24"/>
          <w:szCs w:val="24"/>
        </w:rPr>
        <w:t>(w</w:t>
      </w:r>
      <w:r>
        <w:rPr>
          <w:rFonts w:ascii="Arial" w:hAnsi="Arial" w:cs="Arial"/>
          <w:sz w:val="24"/>
          <w:szCs w:val="24"/>
        </w:rPr>
        <w:t xml:space="preserve">here the </w:t>
      </w:r>
      <w:r w:rsidRPr="0050158F">
        <w:rPr>
          <w:rFonts w:ascii="Arial" w:hAnsi="Arial" w:cs="Arial"/>
          <w:sz w:val="24"/>
          <w:szCs w:val="24"/>
        </w:rPr>
        <w:t>year groups and phasing is dependent</w:t>
      </w:r>
      <w:r w:rsidR="007E1B1A">
        <w:rPr>
          <w:rFonts w:ascii="Arial" w:hAnsi="Arial" w:cs="Arial"/>
          <w:sz w:val="24"/>
          <w:szCs w:val="24"/>
        </w:rPr>
        <w:t xml:space="preserve"> on many other factors).</w:t>
      </w:r>
      <w:r>
        <w:rPr>
          <w:rFonts w:ascii="Arial" w:hAnsi="Arial" w:cs="Arial"/>
          <w:sz w:val="24"/>
          <w:szCs w:val="24"/>
        </w:rPr>
        <w:t xml:space="preserve"> </w:t>
      </w:r>
      <w:r w:rsidRPr="0050158F">
        <w:rPr>
          <w:rFonts w:ascii="Arial" w:hAnsi="Arial" w:cs="Arial"/>
          <w:sz w:val="24"/>
          <w:szCs w:val="24"/>
        </w:rPr>
        <w:t xml:space="preserve"> </w:t>
      </w:r>
    </w:p>
    <w:p w14:paraId="26FF4D13" w14:textId="77777777" w:rsidR="00AF6110" w:rsidRDefault="00AF6110" w:rsidP="00531C4B">
      <w:pPr>
        <w:spacing w:after="0" w:line="240" w:lineRule="auto"/>
        <w:rPr>
          <w:rFonts w:ascii="Arial" w:hAnsi="Arial" w:cs="Arial"/>
          <w:sz w:val="24"/>
          <w:szCs w:val="24"/>
        </w:rPr>
      </w:pPr>
    </w:p>
    <w:p w14:paraId="2B3CA8AC" w14:textId="77777777" w:rsidR="00BD3E1E" w:rsidRDefault="00BD3E1E" w:rsidP="00531C4B">
      <w:pPr>
        <w:spacing w:after="0" w:line="240" w:lineRule="auto"/>
        <w:rPr>
          <w:rFonts w:ascii="Arial" w:hAnsi="Arial" w:cs="Arial"/>
          <w:b/>
          <w:sz w:val="24"/>
          <w:szCs w:val="24"/>
        </w:rPr>
      </w:pPr>
      <w:r w:rsidRPr="00BD3E1E">
        <w:rPr>
          <w:rFonts w:ascii="Arial" w:hAnsi="Arial" w:cs="Arial"/>
          <w:b/>
          <w:sz w:val="24"/>
          <w:szCs w:val="24"/>
        </w:rPr>
        <w:t xml:space="preserve">Government advice </w:t>
      </w:r>
    </w:p>
    <w:p w14:paraId="511F8EFF" w14:textId="77777777" w:rsidR="00BD3E1E" w:rsidRPr="00BD3E1E" w:rsidRDefault="00BD3E1E" w:rsidP="00531C4B">
      <w:pPr>
        <w:spacing w:after="0" w:line="240" w:lineRule="auto"/>
        <w:rPr>
          <w:rFonts w:ascii="Arial" w:hAnsi="Arial" w:cs="Arial"/>
          <w:b/>
          <w:sz w:val="24"/>
          <w:szCs w:val="24"/>
        </w:rPr>
      </w:pPr>
    </w:p>
    <w:p w14:paraId="42BDB589" w14:textId="77777777" w:rsidR="00AF6110" w:rsidRDefault="00AF6110" w:rsidP="00531C4B">
      <w:pPr>
        <w:spacing w:after="0" w:line="240" w:lineRule="auto"/>
        <w:rPr>
          <w:rFonts w:ascii="Arial" w:hAnsi="Arial" w:cs="Arial"/>
          <w:sz w:val="24"/>
          <w:szCs w:val="24"/>
        </w:rPr>
      </w:pPr>
      <w:r w:rsidRPr="00E812D0">
        <w:rPr>
          <w:rFonts w:ascii="Arial" w:hAnsi="Arial" w:cs="Arial"/>
          <w:sz w:val="24"/>
          <w:szCs w:val="24"/>
        </w:rPr>
        <w:t xml:space="preserve">Within the Department for Education guidance, </w:t>
      </w:r>
      <w:r w:rsidR="00531C4B">
        <w:rPr>
          <w:rFonts w:ascii="Arial" w:hAnsi="Arial" w:cs="Arial"/>
          <w:sz w:val="24"/>
          <w:szCs w:val="24"/>
        </w:rPr>
        <w:t>(</w:t>
      </w:r>
      <w:r w:rsidRPr="00E812D0">
        <w:rPr>
          <w:rFonts w:ascii="Arial" w:hAnsi="Arial" w:cs="Arial"/>
          <w:sz w:val="24"/>
          <w:szCs w:val="24"/>
        </w:rPr>
        <w:t>‘Actions for education and childcare settings to prepare for wider opening from 1 June 2020’</w:t>
      </w:r>
      <w:r w:rsidR="00531C4B">
        <w:rPr>
          <w:rFonts w:ascii="Arial" w:hAnsi="Arial" w:cs="Arial"/>
          <w:sz w:val="24"/>
          <w:szCs w:val="24"/>
        </w:rPr>
        <w:t>)</w:t>
      </w:r>
      <w:r w:rsidRPr="00E812D0">
        <w:rPr>
          <w:rFonts w:ascii="Arial" w:hAnsi="Arial" w:cs="Arial"/>
          <w:sz w:val="24"/>
          <w:szCs w:val="24"/>
        </w:rPr>
        <w:t xml:space="preserve">, there is a section about special schools. It states that ‘special schools should work towards welcoming back as many children and young people as can be </w:t>
      </w:r>
      <w:r w:rsidRPr="007E1B1A">
        <w:rPr>
          <w:rFonts w:ascii="Arial" w:hAnsi="Arial" w:cs="Arial"/>
          <w:b/>
          <w:i/>
          <w:sz w:val="24"/>
          <w:szCs w:val="24"/>
        </w:rPr>
        <w:t>safely catered</w:t>
      </w:r>
      <w:r w:rsidRPr="00E812D0">
        <w:rPr>
          <w:rFonts w:ascii="Arial" w:hAnsi="Arial" w:cs="Arial"/>
          <w:sz w:val="24"/>
          <w:szCs w:val="24"/>
        </w:rPr>
        <w:t xml:space="preserve"> for i</w:t>
      </w:r>
      <w:r>
        <w:rPr>
          <w:rFonts w:ascii="Arial" w:hAnsi="Arial" w:cs="Arial"/>
          <w:sz w:val="24"/>
          <w:szCs w:val="24"/>
        </w:rPr>
        <w:t>n their setting.’</w:t>
      </w:r>
      <w:r w:rsidRPr="00E812D0">
        <w:rPr>
          <w:rFonts w:ascii="Arial" w:hAnsi="Arial" w:cs="Arial"/>
          <w:sz w:val="24"/>
          <w:szCs w:val="24"/>
        </w:rPr>
        <w:t xml:space="preserve"> </w:t>
      </w:r>
    </w:p>
    <w:p w14:paraId="02EA2E00" w14:textId="77777777" w:rsidR="00531C4B" w:rsidRDefault="00531C4B" w:rsidP="00531C4B">
      <w:pPr>
        <w:spacing w:after="0" w:line="240" w:lineRule="auto"/>
        <w:rPr>
          <w:rFonts w:ascii="Arial" w:hAnsi="Arial" w:cs="Arial"/>
          <w:sz w:val="24"/>
          <w:szCs w:val="24"/>
        </w:rPr>
      </w:pPr>
    </w:p>
    <w:p w14:paraId="6CF378AF" w14:textId="77777777" w:rsidR="00531C4B" w:rsidRDefault="00AF6110" w:rsidP="00AF6110">
      <w:pPr>
        <w:spacing w:line="240" w:lineRule="auto"/>
        <w:rPr>
          <w:rFonts w:ascii="Arial" w:hAnsi="Arial" w:cs="Arial"/>
          <w:sz w:val="24"/>
          <w:szCs w:val="24"/>
        </w:rPr>
      </w:pPr>
      <w:r w:rsidRPr="00E812D0">
        <w:rPr>
          <w:rFonts w:ascii="Arial" w:hAnsi="Arial" w:cs="Arial"/>
          <w:sz w:val="24"/>
          <w:szCs w:val="24"/>
        </w:rPr>
        <w:t xml:space="preserve">As you are all aware it is </w:t>
      </w:r>
      <w:r>
        <w:rPr>
          <w:rFonts w:ascii="Arial" w:hAnsi="Arial" w:cs="Arial"/>
          <w:sz w:val="24"/>
          <w:szCs w:val="24"/>
        </w:rPr>
        <w:t xml:space="preserve">nearly </w:t>
      </w:r>
      <w:r w:rsidRPr="00E812D0">
        <w:rPr>
          <w:rFonts w:ascii="Arial" w:hAnsi="Arial" w:cs="Arial"/>
          <w:sz w:val="24"/>
          <w:szCs w:val="24"/>
        </w:rPr>
        <w:t>impossible for us to practice social dista</w:t>
      </w:r>
      <w:r>
        <w:rPr>
          <w:rFonts w:ascii="Arial" w:hAnsi="Arial" w:cs="Arial"/>
          <w:sz w:val="24"/>
          <w:szCs w:val="24"/>
        </w:rPr>
        <w:t>ncing with our students</w:t>
      </w:r>
      <w:r w:rsidRPr="00E812D0">
        <w:rPr>
          <w:rFonts w:ascii="Arial" w:hAnsi="Arial" w:cs="Arial"/>
          <w:sz w:val="24"/>
          <w:szCs w:val="24"/>
        </w:rPr>
        <w:t>. We need to provid</w:t>
      </w:r>
      <w:r w:rsidR="00531C4B">
        <w:rPr>
          <w:rFonts w:ascii="Arial" w:hAnsi="Arial" w:cs="Arial"/>
          <w:sz w:val="24"/>
          <w:szCs w:val="24"/>
        </w:rPr>
        <w:t>e intimate care procedures for some students, as well as support others as they eat</w:t>
      </w:r>
      <w:r w:rsidR="007E1B1A">
        <w:rPr>
          <w:rFonts w:ascii="Arial" w:hAnsi="Arial" w:cs="Arial"/>
          <w:sz w:val="24"/>
          <w:szCs w:val="24"/>
        </w:rPr>
        <w:t>, change or move around</w:t>
      </w:r>
      <w:r w:rsidR="00531C4B">
        <w:rPr>
          <w:rFonts w:ascii="Arial" w:hAnsi="Arial" w:cs="Arial"/>
          <w:sz w:val="24"/>
          <w:szCs w:val="24"/>
        </w:rPr>
        <w:t>. Some of our students will</w:t>
      </w:r>
      <w:r w:rsidRPr="00E812D0">
        <w:rPr>
          <w:rFonts w:ascii="Arial" w:hAnsi="Arial" w:cs="Arial"/>
          <w:sz w:val="24"/>
          <w:szCs w:val="24"/>
        </w:rPr>
        <w:t xml:space="preserve"> </w:t>
      </w:r>
      <w:r w:rsidR="00531C4B">
        <w:rPr>
          <w:rFonts w:ascii="Arial" w:hAnsi="Arial" w:cs="Arial"/>
          <w:sz w:val="24"/>
          <w:szCs w:val="24"/>
        </w:rPr>
        <w:t>‘</w:t>
      </w:r>
      <w:r w:rsidRPr="00E812D0">
        <w:rPr>
          <w:rFonts w:ascii="Arial" w:hAnsi="Arial" w:cs="Arial"/>
          <w:sz w:val="24"/>
          <w:szCs w:val="24"/>
        </w:rPr>
        <w:t>mouth</w:t>
      </w:r>
      <w:r w:rsidR="00531C4B">
        <w:rPr>
          <w:rFonts w:ascii="Arial" w:hAnsi="Arial" w:cs="Arial"/>
          <w:sz w:val="24"/>
          <w:szCs w:val="24"/>
        </w:rPr>
        <w:t>’ items and</w:t>
      </w:r>
      <w:r w:rsidRPr="00E812D0">
        <w:rPr>
          <w:rFonts w:ascii="Arial" w:hAnsi="Arial" w:cs="Arial"/>
          <w:sz w:val="24"/>
          <w:szCs w:val="24"/>
        </w:rPr>
        <w:t xml:space="preserve"> put their fingers in their mouth and then touch others or surfaces. </w:t>
      </w:r>
      <w:r w:rsidR="00BD3E1E">
        <w:rPr>
          <w:rFonts w:ascii="Arial" w:hAnsi="Arial" w:cs="Arial"/>
          <w:sz w:val="24"/>
          <w:szCs w:val="24"/>
        </w:rPr>
        <w:t>Many of our students need social contact and struggle to understand the ‘new rules’</w:t>
      </w:r>
      <w:r w:rsidR="007E1B1A">
        <w:rPr>
          <w:rFonts w:ascii="Arial" w:hAnsi="Arial" w:cs="Arial"/>
          <w:sz w:val="24"/>
          <w:szCs w:val="24"/>
        </w:rPr>
        <w:t>, which is understandable.</w:t>
      </w:r>
    </w:p>
    <w:p w14:paraId="5369C4BE" w14:textId="77777777" w:rsidR="00BD3E1E" w:rsidRPr="00BD3E1E" w:rsidRDefault="00BD3E1E" w:rsidP="00AF6110">
      <w:pPr>
        <w:spacing w:line="240" w:lineRule="auto"/>
        <w:rPr>
          <w:rFonts w:ascii="Arial" w:hAnsi="Arial" w:cs="Arial"/>
          <w:b/>
          <w:sz w:val="24"/>
          <w:szCs w:val="24"/>
        </w:rPr>
      </w:pPr>
      <w:r w:rsidRPr="00BD3E1E">
        <w:rPr>
          <w:rFonts w:ascii="Arial" w:hAnsi="Arial" w:cs="Arial"/>
          <w:b/>
          <w:sz w:val="24"/>
          <w:szCs w:val="24"/>
        </w:rPr>
        <w:t xml:space="preserve">Places for students </w:t>
      </w:r>
    </w:p>
    <w:p w14:paraId="1BAD7E79" w14:textId="77777777" w:rsidR="00531C4B" w:rsidRDefault="00531C4B" w:rsidP="00AF6110">
      <w:pPr>
        <w:spacing w:line="240" w:lineRule="auto"/>
        <w:rPr>
          <w:rFonts w:ascii="Arial" w:hAnsi="Arial" w:cs="Arial"/>
          <w:sz w:val="24"/>
          <w:szCs w:val="24"/>
        </w:rPr>
      </w:pPr>
      <w:r>
        <w:rPr>
          <w:rFonts w:ascii="Arial" w:hAnsi="Arial" w:cs="Arial"/>
          <w:sz w:val="24"/>
          <w:szCs w:val="24"/>
        </w:rPr>
        <w:t xml:space="preserve">We will, though, provide places for students if parents want </w:t>
      </w:r>
      <w:r w:rsidR="007E1B1A">
        <w:rPr>
          <w:rFonts w:ascii="Arial" w:hAnsi="Arial" w:cs="Arial"/>
          <w:sz w:val="24"/>
          <w:szCs w:val="24"/>
        </w:rPr>
        <w:t>to send them from</w:t>
      </w:r>
      <w:r>
        <w:rPr>
          <w:rFonts w:ascii="Arial" w:hAnsi="Arial" w:cs="Arial"/>
          <w:sz w:val="24"/>
          <w:szCs w:val="24"/>
        </w:rPr>
        <w:t xml:space="preserve"> 1</w:t>
      </w:r>
      <w:r w:rsidRPr="00531C4B">
        <w:rPr>
          <w:rFonts w:ascii="Arial" w:hAnsi="Arial" w:cs="Arial"/>
          <w:sz w:val="24"/>
          <w:szCs w:val="24"/>
          <w:vertAlign w:val="superscript"/>
        </w:rPr>
        <w:t>st</w:t>
      </w:r>
      <w:r w:rsidR="007E1B1A">
        <w:rPr>
          <w:rFonts w:ascii="Arial" w:hAnsi="Arial" w:cs="Arial"/>
          <w:sz w:val="24"/>
          <w:szCs w:val="24"/>
        </w:rPr>
        <w:t xml:space="preserve"> June</w:t>
      </w:r>
      <w:r>
        <w:rPr>
          <w:rFonts w:ascii="Arial" w:hAnsi="Arial" w:cs="Arial"/>
          <w:sz w:val="24"/>
          <w:szCs w:val="24"/>
        </w:rPr>
        <w:t>. Any parent who sends their son or daughter in will do so at their own risk and will be agreeing to do so with a full understanding that we cannot follow the Government guidance properly due to the needs of the students.</w:t>
      </w:r>
    </w:p>
    <w:p w14:paraId="69D9AC70" w14:textId="77777777" w:rsidR="00531C4B" w:rsidRDefault="00531C4B" w:rsidP="00AF6110">
      <w:pPr>
        <w:spacing w:line="240" w:lineRule="auto"/>
        <w:rPr>
          <w:rFonts w:ascii="Arial" w:hAnsi="Arial" w:cs="Arial"/>
          <w:sz w:val="24"/>
          <w:szCs w:val="24"/>
        </w:rPr>
      </w:pPr>
      <w:r>
        <w:rPr>
          <w:rFonts w:ascii="Arial" w:hAnsi="Arial" w:cs="Arial"/>
          <w:sz w:val="24"/>
          <w:szCs w:val="24"/>
        </w:rPr>
        <w:t>If you wish to send your son or daughter from 1</w:t>
      </w:r>
      <w:r w:rsidRPr="00531C4B">
        <w:rPr>
          <w:rFonts w:ascii="Arial" w:hAnsi="Arial" w:cs="Arial"/>
          <w:sz w:val="24"/>
          <w:szCs w:val="24"/>
          <w:vertAlign w:val="superscript"/>
        </w:rPr>
        <w:t>st</w:t>
      </w:r>
      <w:r>
        <w:rPr>
          <w:rFonts w:ascii="Arial" w:hAnsi="Arial" w:cs="Arial"/>
          <w:sz w:val="24"/>
          <w:szCs w:val="24"/>
        </w:rPr>
        <w:t xml:space="preserve"> June please fill in the slip below, detach it and send it back to me in the pre-paid envelop provided. </w:t>
      </w:r>
      <w:r w:rsidRPr="00C81293">
        <w:rPr>
          <w:rFonts w:ascii="Arial" w:hAnsi="Arial" w:cs="Arial"/>
          <w:b/>
          <w:i/>
          <w:sz w:val="24"/>
          <w:szCs w:val="24"/>
        </w:rPr>
        <w:t>Please send this back by Tuesday 19</w:t>
      </w:r>
      <w:r w:rsidRPr="00C81293">
        <w:rPr>
          <w:rFonts w:ascii="Arial" w:hAnsi="Arial" w:cs="Arial"/>
          <w:b/>
          <w:i/>
          <w:sz w:val="24"/>
          <w:szCs w:val="24"/>
          <w:vertAlign w:val="superscript"/>
        </w:rPr>
        <w:t>th</w:t>
      </w:r>
      <w:r w:rsidRPr="00C81293">
        <w:rPr>
          <w:rFonts w:ascii="Arial" w:hAnsi="Arial" w:cs="Arial"/>
          <w:b/>
          <w:i/>
          <w:sz w:val="24"/>
          <w:szCs w:val="24"/>
        </w:rPr>
        <w:t xml:space="preserve"> May at the latest.</w:t>
      </w:r>
    </w:p>
    <w:p w14:paraId="5EB945A3" w14:textId="77777777" w:rsidR="007E1B1A" w:rsidRPr="0050158F" w:rsidRDefault="00531C4B" w:rsidP="007E1B1A">
      <w:pPr>
        <w:rPr>
          <w:rFonts w:ascii="Arial" w:hAnsi="Arial" w:cs="Arial"/>
          <w:sz w:val="24"/>
          <w:szCs w:val="24"/>
        </w:rPr>
      </w:pPr>
      <w:r>
        <w:rPr>
          <w:rFonts w:ascii="Arial" w:hAnsi="Arial" w:cs="Arial"/>
          <w:sz w:val="24"/>
          <w:szCs w:val="24"/>
        </w:rPr>
        <w:t xml:space="preserve">If I do not have a reply from you by </w:t>
      </w:r>
      <w:r w:rsidR="00BD3E1E">
        <w:rPr>
          <w:rFonts w:ascii="Arial" w:hAnsi="Arial" w:cs="Arial"/>
          <w:sz w:val="24"/>
          <w:szCs w:val="24"/>
        </w:rPr>
        <w:t>Tuesday 19</w:t>
      </w:r>
      <w:r w:rsidR="00BD3E1E" w:rsidRPr="00BD3E1E">
        <w:rPr>
          <w:rFonts w:ascii="Arial" w:hAnsi="Arial" w:cs="Arial"/>
          <w:sz w:val="24"/>
          <w:szCs w:val="24"/>
          <w:vertAlign w:val="superscript"/>
        </w:rPr>
        <w:t>th</w:t>
      </w:r>
      <w:r w:rsidR="00BD3E1E">
        <w:rPr>
          <w:rFonts w:ascii="Arial" w:hAnsi="Arial" w:cs="Arial"/>
          <w:sz w:val="24"/>
          <w:szCs w:val="24"/>
        </w:rPr>
        <w:t xml:space="preserve"> May, I will assume you are keeping your son or daughter at home to keep them safe. Should you keep them at home, we will respect that decision and their absence will be approved by us (we will </w:t>
      </w:r>
      <w:r w:rsidR="007E1B1A">
        <w:rPr>
          <w:rFonts w:ascii="Arial" w:hAnsi="Arial" w:cs="Arial"/>
          <w:sz w:val="24"/>
          <w:szCs w:val="24"/>
        </w:rPr>
        <w:t>NOT take action regarding absence and w</w:t>
      </w:r>
      <w:r w:rsidR="007E1B1A" w:rsidRPr="0050158F">
        <w:rPr>
          <w:rFonts w:ascii="Arial" w:hAnsi="Arial" w:cs="Arial"/>
          <w:sz w:val="24"/>
          <w:szCs w:val="24"/>
        </w:rPr>
        <w:t>e will not be pressuring anyone t</w:t>
      </w:r>
      <w:r w:rsidR="007E1B1A">
        <w:rPr>
          <w:rFonts w:ascii="Arial" w:hAnsi="Arial" w:cs="Arial"/>
          <w:sz w:val="24"/>
          <w:szCs w:val="24"/>
        </w:rPr>
        <w:t xml:space="preserve">o send their children to school). </w:t>
      </w:r>
    </w:p>
    <w:p w14:paraId="04B16F36" w14:textId="77777777" w:rsidR="00BD3E1E" w:rsidRDefault="00BD3E1E" w:rsidP="00AF6110">
      <w:pPr>
        <w:spacing w:line="240" w:lineRule="auto"/>
        <w:rPr>
          <w:rFonts w:ascii="Arial" w:hAnsi="Arial" w:cs="Arial"/>
          <w:sz w:val="24"/>
          <w:szCs w:val="24"/>
        </w:rPr>
      </w:pPr>
    </w:p>
    <w:p w14:paraId="26041ACC" w14:textId="77777777" w:rsidR="00BD3E1E" w:rsidRPr="00BD3E1E" w:rsidRDefault="00BD3E1E" w:rsidP="00AF6110">
      <w:pPr>
        <w:spacing w:line="240" w:lineRule="auto"/>
        <w:rPr>
          <w:rFonts w:ascii="Arial" w:hAnsi="Arial" w:cs="Arial"/>
          <w:b/>
          <w:sz w:val="24"/>
          <w:szCs w:val="24"/>
        </w:rPr>
      </w:pPr>
      <w:r w:rsidRPr="00BD3E1E">
        <w:rPr>
          <w:rFonts w:ascii="Arial" w:hAnsi="Arial" w:cs="Arial"/>
          <w:b/>
          <w:sz w:val="24"/>
          <w:szCs w:val="24"/>
        </w:rPr>
        <w:lastRenderedPageBreak/>
        <w:t>Duty of care for staff</w:t>
      </w:r>
    </w:p>
    <w:p w14:paraId="0684D616" w14:textId="77777777" w:rsidR="00BD3E1E" w:rsidRDefault="007E1B1A" w:rsidP="00BD3E1E">
      <w:pPr>
        <w:spacing w:line="240" w:lineRule="auto"/>
        <w:rPr>
          <w:rFonts w:ascii="Arial" w:hAnsi="Arial" w:cs="Arial"/>
          <w:sz w:val="24"/>
          <w:szCs w:val="24"/>
        </w:rPr>
      </w:pPr>
      <w:r>
        <w:rPr>
          <w:rFonts w:ascii="Arial" w:hAnsi="Arial" w:cs="Arial"/>
          <w:sz w:val="24"/>
          <w:szCs w:val="24"/>
        </w:rPr>
        <w:t xml:space="preserve">I </w:t>
      </w:r>
      <w:r w:rsidR="00BD3E1E" w:rsidRPr="00E812D0">
        <w:rPr>
          <w:rFonts w:ascii="Arial" w:hAnsi="Arial" w:cs="Arial"/>
          <w:sz w:val="24"/>
          <w:szCs w:val="24"/>
        </w:rPr>
        <w:t xml:space="preserve">have a duty of care to my staff who are potentially putting themselves and their families at risk. </w:t>
      </w:r>
      <w:r w:rsidR="00BD3E1E">
        <w:rPr>
          <w:rFonts w:ascii="Arial" w:hAnsi="Arial" w:cs="Arial"/>
          <w:sz w:val="24"/>
          <w:szCs w:val="24"/>
        </w:rPr>
        <w:t>Some staff are not allowed to return to work due to underlying health issues or child</w:t>
      </w:r>
      <w:r w:rsidR="00BD3E1E" w:rsidRPr="00E812D0">
        <w:rPr>
          <w:rFonts w:ascii="Arial" w:hAnsi="Arial" w:cs="Arial"/>
          <w:sz w:val="24"/>
          <w:szCs w:val="24"/>
        </w:rPr>
        <w:t xml:space="preserve"> </w:t>
      </w:r>
      <w:r w:rsidR="00BD3E1E">
        <w:rPr>
          <w:rFonts w:ascii="Arial" w:hAnsi="Arial" w:cs="Arial"/>
          <w:sz w:val="24"/>
          <w:szCs w:val="24"/>
        </w:rPr>
        <w:t xml:space="preserve">care responsibilities. </w:t>
      </w:r>
    </w:p>
    <w:p w14:paraId="3115B288" w14:textId="77777777" w:rsidR="008B594F" w:rsidRDefault="00C81293" w:rsidP="00BD3E1E">
      <w:pPr>
        <w:spacing w:line="240" w:lineRule="auto"/>
        <w:rPr>
          <w:rFonts w:ascii="Arial" w:hAnsi="Arial" w:cs="Arial"/>
          <w:sz w:val="24"/>
          <w:szCs w:val="24"/>
        </w:rPr>
      </w:pPr>
      <w:r>
        <w:rPr>
          <w:rFonts w:ascii="Arial" w:hAnsi="Arial" w:cs="Arial"/>
          <w:sz w:val="24"/>
          <w:szCs w:val="24"/>
        </w:rPr>
        <w:t>Therefore,</w:t>
      </w:r>
      <w:r w:rsidR="00BD3E1E">
        <w:rPr>
          <w:rFonts w:ascii="Arial" w:hAnsi="Arial" w:cs="Arial"/>
          <w:sz w:val="24"/>
          <w:szCs w:val="24"/>
        </w:rPr>
        <w:t xml:space="preserve"> the number of students that I can have in school will depend on how many staff </w:t>
      </w:r>
      <w:r w:rsidR="007E1B1A">
        <w:rPr>
          <w:rFonts w:ascii="Arial" w:hAnsi="Arial" w:cs="Arial"/>
          <w:sz w:val="24"/>
          <w:szCs w:val="24"/>
        </w:rPr>
        <w:t>are available to work. I</w:t>
      </w:r>
      <w:r w:rsidR="00BD3E1E">
        <w:rPr>
          <w:rFonts w:ascii="Arial" w:hAnsi="Arial" w:cs="Arial"/>
          <w:sz w:val="24"/>
          <w:szCs w:val="24"/>
        </w:rPr>
        <w:t xml:space="preserve">f the number of students </w:t>
      </w:r>
      <w:r>
        <w:rPr>
          <w:rFonts w:ascii="Arial" w:hAnsi="Arial" w:cs="Arial"/>
          <w:sz w:val="24"/>
          <w:szCs w:val="24"/>
        </w:rPr>
        <w:t xml:space="preserve">is greater than the staff needed to maintain a safe environment, I will put students on a rota and you will be told when they can attend and when they cannot. Students whose parents are keyworkers will be given priority.  </w:t>
      </w:r>
    </w:p>
    <w:p w14:paraId="286EC926" w14:textId="77777777" w:rsidR="00BD3E1E" w:rsidRPr="00C81293" w:rsidRDefault="00C81293" w:rsidP="00BD3E1E">
      <w:pPr>
        <w:spacing w:line="240" w:lineRule="auto"/>
        <w:rPr>
          <w:rFonts w:ascii="Arial" w:hAnsi="Arial" w:cs="Arial"/>
          <w:b/>
          <w:sz w:val="24"/>
          <w:szCs w:val="24"/>
        </w:rPr>
      </w:pPr>
      <w:r w:rsidRPr="00C81293">
        <w:rPr>
          <w:rFonts w:ascii="Arial" w:hAnsi="Arial" w:cs="Arial"/>
          <w:b/>
          <w:sz w:val="24"/>
          <w:szCs w:val="24"/>
        </w:rPr>
        <w:t xml:space="preserve">Home / school transport </w:t>
      </w:r>
    </w:p>
    <w:p w14:paraId="3D27840E" w14:textId="77777777" w:rsidR="00531C4B" w:rsidRDefault="008B594F" w:rsidP="00AF6110">
      <w:pPr>
        <w:spacing w:line="240" w:lineRule="auto"/>
        <w:rPr>
          <w:rFonts w:ascii="Arial" w:hAnsi="Arial" w:cs="Arial"/>
          <w:sz w:val="24"/>
          <w:szCs w:val="24"/>
        </w:rPr>
      </w:pPr>
      <w:r>
        <w:rPr>
          <w:rFonts w:ascii="Arial" w:hAnsi="Arial" w:cs="Arial"/>
          <w:sz w:val="24"/>
          <w:szCs w:val="24"/>
        </w:rPr>
        <w:t xml:space="preserve">Transport is </w:t>
      </w:r>
      <w:r w:rsidR="00C81293">
        <w:rPr>
          <w:rFonts w:ascii="Arial" w:hAnsi="Arial" w:cs="Arial"/>
          <w:sz w:val="24"/>
          <w:szCs w:val="24"/>
        </w:rPr>
        <w:t xml:space="preserve">going to be </w:t>
      </w:r>
      <w:r w:rsidR="00BD3E1E" w:rsidRPr="00E812D0">
        <w:rPr>
          <w:rFonts w:ascii="Arial" w:hAnsi="Arial" w:cs="Arial"/>
          <w:sz w:val="24"/>
          <w:szCs w:val="24"/>
        </w:rPr>
        <w:t xml:space="preserve">an issue as they do not have all their staff available to work and they can only carry 2-3 pupils per bus. </w:t>
      </w:r>
      <w:r w:rsidR="00C81293">
        <w:rPr>
          <w:rFonts w:ascii="Arial" w:hAnsi="Arial" w:cs="Arial"/>
          <w:sz w:val="24"/>
          <w:szCs w:val="24"/>
        </w:rPr>
        <w:t xml:space="preserve">You will need to talk to your transport provider if you want to send your son / daughter into school. </w:t>
      </w:r>
    </w:p>
    <w:p w14:paraId="3001F157" w14:textId="77777777" w:rsidR="00C81293" w:rsidRDefault="00C81293" w:rsidP="00C81293">
      <w:pPr>
        <w:spacing w:after="0" w:line="240" w:lineRule="auto"/>
        <w:rPr>
          <w:rFonts w:ascii="Arial" w:hAnsi="Arial" w:cs="Arial"/>
          <w:b/>
          <w:sz w:val="24"/>
          <w:szCs w:val="24"/>
        </w:rPr>
      </w:pPr>
    </w:p>
    <w:p w14:paraId="559471CB" w14:textId="77777777" w:rsidR="00C81293" w:rsidRDefault="00C81293" w:rsidP="00C81293">
      <w:pPr>
        <w:spacing w:after="0" w:line="240" w:lineRule="auto"/>
        <w:rPr>
          <w:rFonts w:ascii="Arial" w:hAnsi="Arial" w:cs="Arial"/>
          <w:b/>
          <w:sz w:val="24"/>
          <w:szCs w:val="24"/>
        </w:rPr>
      </w:pPr>
      <w:r>
        <w:rPr>
          <w:rFonts w:ascii="Arial" w:hAnsi="Arial" w:cs="Arial"/>
          <w:b/>
          <w:sz w:val="24"/>
          <w:szCs w:val="24"/>
        </w:rPr>
        <w:t xml:space="preserve">How school will be organised during phased return </w:t>
      </w:r>
      <w:r w:rsidRPr="00C81293">
        <w:rPr>
          <w:rFonts w:ascii="Arial" w:hAnsi="Arial" w:cs="Arial"/>
          <w:b/>
          <w:sz w:val="24"/>
          <w:szCs w:val="24"/>
        </w:rPr>
        <w:t xml:space="preserve"> </w:t>
      </w:r>
    </w:p>
    <w:p w14:paraId="3ADE54C2" w14:textId="77777777" w:rsidR="00C81293" w:rsidRPr="00C81293" w:rsidRDefault="00C81293" w:rsidP="00C81293">
      <w:pPr>
        <w:spacing w:after="0" w:line="240" w:lineRule="auto"/>
        <w:rPr>
          <w:rFonts w:ascii="Arial" w:hAnsi="Arial" w:cs="Arial"/>
          <w:b/>
          <w:sz w:val="24"/>
          <w:szCs w:val="24"/>
        </w:rPr>
      </w:pPr>
    </w:p>
    <w:p w14:paraId="7E667269" w14:textId="77777777" w:rsidR="00C81293" w:rsidRPr="008B594F" w:rsidRDefault="00C81293" w:rsidP="00BD3E1E">
      <w:pPr>
        <w:spacing w:after="0" w:line="240" w:lineRule="auto"/>
        <w:textAlignment w:val="baseline"/>
        <w:rPr>
          <w:rFonts w:ascii="Arial" w:eastAsia="Times New Roman" w:hAnsi="Arial" w:cs="Arial"/>
          <w:color w:val="000000"/>
          <w:sz w:val="24"/>
          <w:szCs w:val="24"/>
        </w:rPr>
      </w:pPr>
      <w:r w:rsidRPr="008B594F">
        <w:rPr>
          <w:rFonts w:ascii="Arial" w:eastAsia="Times New Roman" w:hAnsi="Arial" w:cs="Arial"/>
          <w:color w:val="000000"/>
          <w:sz w:val="24"/>
          <w:szCs w:val="24"/>
        </w:rPr>
        <w:t xml:space="preserve">We will </w:t>
      </w:r>
      <w:r w:rsidR="00BD3E1E" w:rsidRPr="00BD3E1E">
        <w:rPr>
          <w:rFonts w:ascii="Arial" w:eastAsia="Times New Roman" w:hAnsi="Arial" w:cs="Arial"/>
          <w:color w:val="000000"/>
          <w:sz w:val="24"/>
          <w:szCs w:val="24"/>
        </w:rPr>
        <w:t xml:space="preserve">organise </w:t>
      </w:r>
      <w:r w:rsidRPr="008B594F">
        <w:rPr>
          <w:rFonts w:ascii="Arial" w:eastAsia="Times New Roman" w:hAnsi="Arial" w:cs="Arial"/>
          <w:color w:val="000000"/>
          <w:sz w:val="24"/>
          <w:szCs w:val="24"/>
        </w:rPr>
        <w:t xml:space="preserve">students into </w:t>
      </w:r>
      <w:r w:rsidR="00BD3E1E" w:rsidRPr="00BD3E1E">
        <w:rPr>
          <w:rFonts w:ascii="Arial" w:eastAsia="Times New Roman" w:hAnsi="Arial" w:cs="Arial"/>
          <w:color w:val="000000"/>
          <w:sz w:val="24"/>
          <w:szCs w:val="24"/>
        </w:rPr>
        <w:t xml:space="preserve">groups of about </w:t>
      </w:r>
      <w:r w:rsidRPr="008B594F">
        <w:rPr>
          <w:rFonts w:ascii="Arial" w:eastAsia="Times New Roman" w:hAnsi="Arial" w:cs="Arial"/>
          <w:color w:val="000000"/>
          <w:sz w:val="24"/>
          <w:szCs w:val="24"/>
        </w:rPr>
        <w:t xml:space="preserve">5 or 6 students per group, with </w:t>
      </w:r>
      <w:r w:rsidR="00BD3E1E" w:rsidRPr="00BD3E1E">
        <w:rPr>
          <w:rFonts w:ascii="Arial" w:eastAsia="Times New Roman" w:hAnsi="Arial" w:cs="Arial"/>
          <w:color w:val="000000"/>
          <w:sz w:val="24"/>
          <w:szCs w:val="24"/>
        </w:rPr>
        <w:t xml:space="preserve">staff allocated to </w:t>
      </w:r>
      <w:r w:rsidRPr="008B594F">
        <w:rPr>
          <w:rFonts w:ascii="Arial" w:eastAsia="Times New Roman" w:hAnsi="Arial" w:cs="Arial"/>
          <w:color w:val="000000"/>
          <w:sz w:val="24"/>
          <w:szCs w:val="24"/>
        </w:rPr>
        <w:t xml:space="preserve">each of the </w:t>
      </w:r>
      <w:r w:rsidR="00BD3E1E" w:rsidRPr="00BD3E1E">
        <w:rPr>
          <w:rFonts w:ascii="Arial" w:eastAsia="Times New Roman" w:hAnsi="Arial" w:cs="Arial"/>
          <w:color w:val="000000"/>
          <w:sz w:val="24"/>
          <w:szCs w:val="24"/>
        </w:rPr>
        <w:t xml:space="preserve">groups. </w:t>
      </w:r>
      <w:r w:rsidRPr="008B594F">
        <w:rPr>
          <w:rFonts w:ascii="Arial" w:eastAsia="Times New Roman" w:hAnsi="Arial" w:cs="Arial"/>
          <w:color w:val="000000"/>
          <w:sz w:val="24"/>
          <w:szCs w:val="24"/>
        </w:rPr>
        <w:t>There will be a simple timetable</w:t>
      </w:r>
      <w:r w:rsidR="00BD3E1E" w:rsidRPr="00BD3E1E">
        <w:rPr>
          <w:rFonts w:ascii="Arial" w:eastAsia="Times New Roman" w:hAnsi="Arial" w:cs="Arial"/>
          <w:color w:val="000000"/>
          <w:sz w:val="24"/>
          <w:szCs w:val="24"/>
        </w:rPr>
        <w:t xml:space="preserve"> so that the pool, bikes</w:t>
      </w:r>
      <w:r w:rsidRPr="008B594F">
        <w:rPr>
          <w:rFonts w:ascii="Arial" w:eastAsia="Times New Roman" w:hAnsi="Arial" w:cs="Arial"/>
          <w:color w:val="000000"/>
          <w:sz w:val="24"/>
          <w:szCs w:val="24"/>
        </w:rPr>
        <w:t>, playground, hall, poly-tunnel and cooking room are shared between the groups.</w:t>
      </w:r>
    </w:p>
    <w:p w14:paraId="3B40217A" w14:textId="77777777" w:rsidR="00C81293" w:rsidRPr="008B594F" w:rsidRDefault="00C81293" w:rsidP="00BD3E1E">
      <w:pPr>
        <w:spacing w:after="0" w:line="240" w:lineRule="auto"/>
        <w:textAlignment w:val="baseline"/>
        <w:rPr>
          <w:rFonts w:ascii="Arial" w:eastAsia="Times New Roman" w:hAnsi="Arial" w:cs="Arial"/>
          <w:color w:val="000000"/>
          <w:sz w:val="24"/>
          <w:szCs w:val="24"/>
        </w:rPr>
      </w:pPr>
    </w:p>
    <w:p w14:paraId="26511E90" w14:textId="77777777" w:rsidR="00BD3E1E" w:rsidRPr="00BD3E1E" w:rsidRDefault="00C81293" w:rsidP="00BD3E1E">
      <w:pPr>
        <w:spacing w:after="0" w:line="240" w:lineRule="auto"/>
        <w:textAlignment w:val="baseline"/>
        <w:rPr>
          <w:rFonts w:ascii="Arial" w:eastAsia="Times New Roman" w:hAnsi="Arial" w:cs="Arial"/>
          <w:color w:val="000000"/>
          <w:sz w:val="24"/>
          <w:szCs w:val="24"/>
        </w:rPr>
      </w:pPr>
      <w:r w:rsidRPr="008B594F">
        <w:rPr>
          <w:rFonts w:ascii="Arial" w:eastAsia="Times New Roman" w:hAnsi="Arial" w:cs="Arial"/>
          <w:color w:val="000000"/>
          <w:sz w:val="24"/>
          <w:szCs w:val="24"/>
        </w:rPr>
        <w:t xml:space="preserve">We </w:t>
      </w:r>
      <w:r w:rsidR="00BD3E1E" w:rsidRPr="00BD3E1E">
        <w:rPr>
          <w:rFonts w:ascii="Arial" w:eastAsia="Times New Roman" w:hAnsi="Arial" w:cs="Arial"/>
          <w:color w:val="000000"/>
          <w:sz w:val="24"/>
          <w:szCs w:val="24"/>
        </w:rPr>
        <w:t>will not be running our normal curriculum and we'll do as much outside activity as possible</w:t>
      </w:r>
      <w:r w:rsidRPr="008B594F">
        <w:rPr>
          <w:rFonts w:ascii="Arial" w:eastAsia="Times New Roman" w:hAnsi="Arial" w:cs="Arial"/>
          <w:color w:val="000000"/>
          <w:sz w:val="24"/>
          <w:szCs w:val="24"/>
        </w:rPr>
        <w:t>, so that students get exercise and fresh air</w:t>
      </w:r>
      <w:r w:rsidR="00BD3E1E" w:rsidRPr="00BD3E1E">
        <w:rPr>
          <w:rFonts w:ascii="Arial" w:eastAsia="Times New Roman" w:hAnsi="Arial" w:cs="Arial"/>
          <w:color w:val="000000"/>
          <w:sz w:val="24"/>
          <w:szCs w:val="24"/>
        </w:rPr>
        <w:t>. </w:t>
      </w:r>
    </w:p>
    <w:p w14:paraId="110E3A9B" w14:textId="77777777" w:rsidR="00BD3E1E" w:rsidRDefault="00BD3E1E" w:rsidP="00BD3E1E">
      <w:pPr>
        <w:spacing w:after="0" w:line="240" w:lineRule="auto"/>
        <w:textAlignment w:val="baseline"/>
        <w:rPr>
          <w:rFonts w:ascii="Arial" w:eastAsia="Times New Roman" w:hAnsi="Arial" w:cs="Arial"/>
          <w:color w:val="000000"/>
          <w:sz w:val="24"/>
          <w:szCs w:val="24"/>
          <w:highlight w:val="yellow"/>
        </w:rPr>
      </w:pPr>
    </w:p>
    <w:p w14:paraId="69EAF9F0" w14:textId="77777777" w:rsidR="008B594F" w:rsidRPr="008B594F" w:rsidRDefault="008B594F" w:rsidP="00BD3E1E">
      <w:pPr>
        <w:spacing w:after="0" w:line="240" w:lineRule="auto"/>
        <w:textAlignment w:val="baseline"/>
        <w:rPr>
          <w:rFonts w:ascii="Arial" w:eastAsia="Times New Roman" w:hAnsi="Arial" w:cs="Arial"/>
          <w:b/>
          <w:color w:val="000000"/>
          <w:sz w:val="24"/>
          <w:szCs w:val="24"/>
        </w:rPr>
      </w:pPr>
      <w:r w:rsidRPr="008B594F">
        <w:rPr>
          <w:rFonts w:ascii="Arial" w:eastAsia="Times New Roman" w:hAnsi="Arial" w:cs="Arial"/>
          <w:b/>
          <w:color w:val="000000"/>
          <w:sz w:val="24"/>
          <w:szCs w:val="24"/>
        </w:rPr>
        <w:t xml:space="preserve">Risk assessment </w:t>
      </w:r>
    </w:p>
    <w:p w14:paraId="76835DC7" w14:textId="77777777" w:rsidR="008B594F" w:rsidRDefault="008B594F" w:rsidP="00BD3E1E">
      <w:pPr>
        <w:spacing w:after="0" w:line="240" w:lineRule="auto"/>
        <w:textAlignment w:val="baseline"/>
        <w:rPr>
          <w:rFonts w:ascii="Arial" w:eastAsia="Times New Roman" w:hAnsi="Arial" w:cs="Arial"/>
          <w:color w:val="000000"/>
          <w:sz w:val="24"/>
          <w:szCs w:val="24"/>
          <w:highlight w:val="yellow"/>
        </w:rPr>
      </w:pPr>
    </w:p>
    <w:p w14:paraId="28B18338" w14:textId="77777777" w:rsidR="008B594F" w:rsidRDefault="008B594F" w:rsidP="008B594F">
      <w:pPr>
        <w:spacing w:after="0" w:line="240" w:lineRule="auto"/>
        <w:textAlignment w:val="baseline"/>
        <w:rPr>
          <w:rFonts w:ascii="Arial" w:eastAsia="Times New Roman" w:hAnsi="Arial" w:cs="Arial"/>
          <w:color w:val="000000"/>
          <w:sz w:val="24"/>
          <w:szCs w:val="24"/>
        </w:rPr>
      </w:pPr>
      <w:r w:rsidRPr="008B594F">
        <w:rPr>
          <w:rFonts w:ascii="Arial" w:eastAsia="Times New Roman" w:hAnsi="Arial" w:cs="Arial"/>
          <w:color w:val="000000"/>
          <w:sz w:val="24"/>
          <w:szCs w:val="24"/>
        </w:rPr>
        <w:t xml:space="preserve">As we will struggle to follow the </w:t>
      </w:r>
      <w:r w:rsidRPr="00BD3E1E">
        <w:rPr>
          <w:rFonts w:ascii="Arial" w:eastAsia="Times New Roman" w:hAnsi="Arial" w:cs="Arial"/>
          <w:color w:val="000000"/>
          <w:sz w:val="24"/>
          <w:szCs w:val="24"/>
        </w:rPr>
        <w:t>rules on social dis</w:t>
      </w:r>
      <w:r w:rsidRPr="008B594F">
        <w:rPr>
          <w:rFonts w:ascii="Arial" w:eastAsia="Times New Roman" w:hAnsi="Arial" w:cs="Arial"/>
          <w:color w:val="000000"/>
          <w:sz w:val="24"/>
          <w:szCs w:val="24"/>
        </w:rPr>
        <w:t xml:space="preserve">tancing </w:t>
      </w:r>
      <w:r w:rsidRPr="00BD3E1E">
        <w:rPr>
          <w:rFonts w:ascii="Arial" w:eastAsia="Times New Roman" w:hAnsi="Arial" w:cs="Arial"/>
          <w:color w:val="000000"/>
          <w:sz w:val="24"/>
          <w:szCs w:val="24"/>
        </w:rPr>
        <w:t xml:space="preserve">we </w:t>
      </w:r>
      <w:r w:rsidRPr="008B594F">
        <w:rPr>
          <w:rFonts w:ascii="Arial" w:eastAsia="Times New Roman" w:hAnsi="Arial" w:cs="Arial"/>
          <w:color w:val="000000"/>
          <w:sz w:val="24"/>
          <w:szCs w:val="24"/>
        </w:rPr>
        <w:t xml:space="preserve">will </w:t>
      </w:r>
      <w:r w:rsidRPr="00BD3E1E">
        <w:rPr>
          <w:rFonts w:ascii="Arial" w:eastAsia="Times New Roman" w:hAnsi="Arial" w:cs="Arial"/>
          <w:color w:val="000000"/>
          <w:sz w:val="24"/>
          <w:szCs w:val="24"/>
        </w:rPr>
        <w:t>have to have a common sense approach a</w:t>
      </w:r>
      <w:r w:rsidRPr="008B594F">
        <w:rPr>
          <w:rFonts w:ascii="Arial" w:eastAsia="Times New Roman" w:hAnsi="Arial" w:cs="Arial"/>
          <w:color w:val="000000"/>
          <w:sz w:val="24"/>
          <w:szCs w:val="24"/>
        </w:rPr>
        <w:t>nd our risk assessment state</w:t>
      </w:r>
      <w:r>
        <w:rPr>
          <w:rFonts w:ascii="Arial" w:eastAsia="Times New Roman" w:hAnsi="Arial" w:cs="Arial"/>
          <w:color w:val="000000"/>
          <w:sz w:val="24"/>
          <w:szCs w:val="24"/>
        </w:rPr>
        <w:t>s</w:t>
      </w:r>
      <w:r w:rsidRPr="008B594F">
        <w:rPr>
          <w:rFonts w:ascii="Arial" w:eastAsia="Times New Roman" w:hAnsi="Arial" w:cs="Arial"/>
          <w:color w:val="000000"/>
          <w:sz w:val="24"/>
          <w:szCs w:val="24"/>
        </w:rPr>
        <w:t xml:space="preserve"> that staff and students must wash hands very regularly, must use sanitiser</w:t>
      </w:r>
      <w:r>
        <w:rPr>
          <w:rFonts w:ascii="Arial" w:eastAsia="Times New Roman" w:hAnsi="Arial" w:cs="Arial"/>
          <w:color w:val="000000"/>
          <w:sz w:val="24"/>
          <w:szCs w:val="24"/>
        </w:rPr>
        <w:t xml:space="preserve"> when moving between rooms (and on entering and leaving the school) </w:t>
      </w:r>
      <w:r w:rsidRPr="008B594F">
        <w:rPr>
          <w:rFonts w:ascii="Arial" w:eastAsia="Times New Roman" w:hAnsi="Arial" w:cs="Arial"/>
          <w:color w:val="000000"/>
          <w:sz w:val="24"/>
          <w:szCs w:val="24"/>
        </w:rPr>
        <w:t xml:space="preserve">and must do all they can to </w:t>
      </w:r>
      <w:r w:rsidRPr="00BD3E1E">
        <w:rPr>
          <w:rFonts w:ascii="Arial" w:eastAsia="Times New Roman" w:hAnsi="Arial" w:cs="Arial"/>
          <w:color w:val="000000"/>
          <w:sz w:val="24"/>
          <w:szCs w:val="24"/>
        </w:rPr>
        <w:t>avoid touching and contact</w:t>
      </w:r>
      <w:r w:rsidRPr="008B594F">
        <w:rPr>
          <w:rFonts w:ascii="Arial" w:eastAsia="Times New Roman" w:hAnsi="Arial" w:cs="Arial"/>
          <w:color w:val="000000"/>
          <w:sz w:val="24"/>
          <w:szCs w:val="24"/>
        </w:rPr>
        <w:t xml:space="preserve"> with others</w:t>
      </w:r>
      <w:r w:rsidRPr="00BD3E1E">
        <w:rPr>
          <w:rFonts w:ascii="Arial" w:eastAsia="Times New Roman" w:hAnsi="Arial" w:cs="Arial"/>
          <w:color w:val="000000"/>
          <w:sz w:val="24"/>
          <w:szCs w:val="24"/>
        </w:rPr>
        <w:t xml:space="preserve">.  </w:t>
      </w:r>
    </w:p>
    <w:p w14:paraId="3D03D2C9" w14:textId="77777777" w:rsidR="008B594F" w:rsidRDefault="008B594F" w:rsidP="008B594F">
      <w:pPr>
        <w:spacing w:after="0" w:line="240" w:lineRule="auto"/>
        <w:textAlignment w:val="baseline"/>
        <w:rPr>
          <w:rFonts w:ascii="Arial" w:eastAsia="Times New Roman" w:hAnsi="Arial" w:cs="Arial"/>
          <w:color w:val="000000"/>
          <w:sz w:val="24"/>
          <w:szCs w:val="24"/>
        </w:rPr>
      </w:pPr>
    </w:p>
    <w:p w14:paraId="56BA41E2" w14:textId="77777777" w:rsidR="008B594F" w:rsidRDefault="008B594F" w:rsidP="008B594F">
      <w:pPr>
        <w:spacing w:after="0" w:line="240" w:lineRule="auto"/>
        <w:textAlignment w:val="baseline"/>
        <w:rPr>
          <w:rFonts w:ascii="Arial" w:eastAsia="Times New Roman" w:hAnsi="Arial" w:cs="Arial"/>
          <w:color w:val="000000"/>
          <w:sz w:val="24"/>
          <w:szCs w:val="24"/>
        </w:rPr>
      </w:pPr>
      <w:r w:rsidRPr="00BD3E1E">
        <w:rPr>
          <w:rFonts w:ascii="Arial" w:eastAsia="Times New Roman" w:hAnsi="Arial" w:cs="Arial"/>
          <w:color w:val="000000"/>
          <w:sz w:val="24"/>
          <w:szCs w:val="24"/>
        </w:rPr>
        <w:t>We will not be shaking hands or 'high-fiving' with students and all personal care will be done as carefully as possible, with staff wearing aprons and gloves at all times (this is normal practice). Staff will not be required to wear face masks - but they can if they wish to. </w:t>
      </w:r>
    </w:p>
    <w:p w14:paraId="427E6546" w14:textId="77777777" w:rsidR="008B594F" w:rsidRDefault="008B594F" w:rsidP="008B594F">
      <w:pPr>
        <w:spacing w:after="0" w:line="240" w:lineRule="auto"/>
        <w:textAlignment w:val="baseline"/>
        <w:rPr>
          <w:rFonts w:ascii="Arial" w:eastAsia="Times New Roman" w:hAnsi="Arial" w:cs="Arial"/>
          <w:color w:val="000000"/>
          <w:sz w:val="24"/>
          <w:szCs w:val="24"/>
        </w:rPr>
      </w:pPr>
    </w:p>
    <w:p w14:paraId="06001709" w14:textId="5DCAC139" w:rsidR="008B594F" w:rsidRPr="00BD3E1E" w:rsidRDefault="008B594F" w:rsidP="008B594F">
      <w:pPr>
        <w:spacing w:after="0" w:line="240" w:lineRule="auto"/>
        <w:textAlignment w:val="baseline"/>
        <w:rPr>
          <w:rFonts w:ascii="Arial" w:eastAsia="Times New Roman" w:hAnsi="Arial" w:cs="Arial"/>
          <w:color w:val="000000"/>
          <w:sz w:val="24"/>
          <w:szCs w:val="24"/>
        </w:rPr>
      </w:pPr>
      <w:r>
        <w:rPr>
          <w:rFonts w:ascii="Arial" w:eastAsia="Times New Roman" w:hAnsi="Arial" w:cs="Arial"/>
          <w:color w:val="000000"/>
          <w:sz w:val="24"/>
          <w:szCs w:val="24"/>
        </w:rPr>
        <w:t>The groups will stay together all day and eat their lunch separately from other groups and ther</w:t>
      </w:r>
      <w:r w:rsidR="0035336C">
        <w:rPr>
          <w:rFonts w:ascii="Arial" w:eastAsia="Times New Roman" w:hAnsi="Arial" w:cs="Arial"/>
          <w:color w:val="000000"/>
          <w:sz w:val="24"/>
          <w:szCs w:val="24"/>
        </w:rPr>
        <w:t xml:space="preserve">e will be no communal playtime. All rooms used will be thoroughly cleaned each day with appropriate cleaning agents. </w:t>
      </w:r>
    </w:p>
    <w:p w14:paraId="4C805743" w14:textId="77777777" w:rsidR="00BD3E1E" w:rsidRDefault="00BD3E1E" w:rsidP="00AF6110">
      <w:pPr>
        <w:spacing w:line="240" w:lineRule="auto"/>
        <w:rPr>
          <w:rFonts w:ascii="Arial" w:hAnsi="Arial" w:cs="Arial"/>
          <w:sz w:val="24"/>
          <w:szCs w:val="24"/>
        </w:rPr>
      </w:pPr>
    </w:p>
    <w:p w14:paraId="72A07882" w14:textId="77777777" w:rsidR="0050158F" w:rsidRPr="008B594F" w:rsidRDefault="008B594F" w:rsidP="008B594F">
      <w:pPr>
        <w:rPr>
          <w:rFonts w:ascii="Arial" w:hAnsi="Arial" w:cs="Arial"/>
          <w:b/>
          <w:sz w:val="24"/>
          <w:szCs w:val="24"/>
        </w:rPr>
      </w:pPr>
      <w:r w:rsidRPr="008B594F">
        <w:rPr>
          <w:rFonts w:ascii="Arial" w:hAnsi="Arial" w:cs="Arial"/>
          <w:b/>
          <w:sz w:val="24"/>
          <w:szCs w:val="24"/>
        </w:rPr>
        <w:t xml:space="preserve">Moving forward </w:t>
      </w:r>
    </w:p>
    <w:p w14:paraId="113C04E5" w14:textId="77777777" w:rsidR="008B594F" w:rsidRDefault="008B594F" w:rsidP="0050158F">
      <w:pPr>
        <w:rPr>
          <w:rFonts w:ascii="Arial" w:hAnsi="Arial" w:cs="Arial"/>
          <w:sz w:val="24"/>
          <w:szCs w:val="24"/>
        </w:rPr>
      </w:pPr>
      <w:r>
        <w:rPr>
          <w:rFonts w:ascii="Arial" w:hAnsi="Arial" w:cs="Arial"/>
          <w:sz w:val="24"/>
          <w:szCs w:val="24"/>
        </w:rPr>
        <w:t xml:space="preserve">You may </w:t>
      </w:r>
      <w:r w:rsidR="0050158F" w:rsidRPr="0050158F">
        <w:rPr>
          <w:rFonts w:ascii="Arial" w:hAnsi="Arial" w:cs="Arial"/>
          <w:sz w:val="24"/>
          <w:szCs w:val="24"/>
        </w:rPr>
        <w:t>have many questions about these issues.</w:t>
      </w:r>
      <w:r>
        <w:rPr>
          <w:rFonts w:ascii="Arial" w:hAnsi="Arial" w:cs="Arial"/>
          <w:sz w:val="24"/>
          <w:szCs w:val="24"/>
        </w:rPr>
        <w:t xml:space="preserve"> We hope that this letter</w:t>
      </w:r>
      <w:r w:rsidR="0050158F" w:rsidRPr="0050158F">
        <w:rPr>
          <w:rFonts w:ascii="Arial" w:hAnsi="Arial" w:cs="Arial"/>
          <w:sz w:val="24"/>
          <w:szCs w:val="24"/>
        </w:rPr>
        <w:t xml:space="preserve"> helps to give you an understanding of the work we are doing to prepare for phased reopening. The latest government guidance was published on Monday evening 11</w:t>
      </w:r>
      <w:r w:rsidR="0050158F" w:rsidRPr="0050158F">
        <w:rPr>
          <w:rFonts w:ascii="Arial" w:hAnsi="Arial" w:cs="Arial"/>
          <w:sz w:val="24"/>
          <w:szCs w:val="24"/>
          <w:vertAlign w:val="superscript"/>
        </w:rPr>
        <w:t>th</w:t>
      </w:r>
      <w:r w:rsidR="0050158F" w:rsidRPr="0050158F">
        <w:rPr>
          <w:rFonts w:ascii="Arial" w:hAnsi="Arial" w:cs="Arial"/>
          <w:sz w:val="24"/>
          <w:szCs w:val="24"/>
        </w:rPr>
        <w:t xml:space="preserve"> May but we are also informed there will be further guidance for special schools, but this is still not out yet.</w:t>
      </w:r>
      <w:r>
        <w:rPr>
          <w:rFonts w:ascii="Arial" w:hAnsi="Arial" w:cs="Arial"/>
          <w:sz w:val="24"/>
          <w:szCs w:val="24"/>
        </w:rPr>
        <w:t xml:space="preserve"> </w:t>
      </w:r>
    </w:p>
    <w:p w14:paraId="46948DCC" w14:textId="77777777" w:rsidR="0050158F" w:rsidRPr="0050158F" w:rsidRDefault="0050158F" w:rsidP="0050158F">
      <w:pPr>
        <w:rPr>
          <w:rFonts w:ascii="Arial" w:hAnsi="Arial" w:cs="Arial"/>
          <w:sz w:val="24"/>
          <w:szCs w:val="24"/>
        </w:rPr>
      </w:pPr>
      <w:r w:rsidRPr="0050158F">
        <w:rPr>
          <w:rFonts w:ascii="Arial" w:hAnsi="Arial" w:cs="Arial"/>
          <w:sz w:val="24"/>
          <w:szCs w:val="24"/>
        </w:rPr>
        <w:t>What we will do next is:</w:t>
      </w:r>
    </w:p>
    <w:p w14:paraId="4C10A553" w14:textId="77777777" w:rsidR="0050158F" w:rsidRPr="008B594F" w:rsidRDefault="008B594F" w:rsidP="0050158F">
      <w:pPr>
        <w:numPr>
          <w:ilvl w:val="0"/>
          <w:numId w:val="3"/>
        </w:numPr>
        <w:spacing w:after="0"/>
        <w:rPr>
          <w:rFonts w:ascii="Arial" w:hAnsi="Arial" w:cs="Arial"/>
          <w:sz w:val="24"/>
          <w:szCs w:val="24"/>
        </w:rPr>
      </w:pPr>
      <w:r>
        <w:rPr>
          <w:rFonts w:ascii="Arial" w:hAnsi="Arial" w:cs="Arial"/>
          <w:sz w:val="24"/>
          <w:szCs w:val="24"/>
        </w:rPr>
        <w:t>i</w:t>
      </w:r>
      <w:r w:rsidR="0050158F" w:rsidRPr="008B594F">
        <w:rPr>
          <w:rFonts w:ascii="Arial" w:hAnsi="Arial" w:cs="Arial"/>
          <w:sz w:val="24"/>
          <w:szCs w:val="24"/>
        </w:rPr>
        <w:t>ncorporate the government’s guidance into the action p</w:t>
      </w:r>
      <w:r w:rsidR="007E1B1A">
        <w:rPr>
          <w:rFonts w:ascii="Arial" w:hAnsi="Arial" w:cs="Arial"/>
          <w:sz w:val="24"/>
          <w:szCs w:val="24"/>
        </w:rPr>
        <w:t>lan that we had already started,</w:t>
      </w:r>
    </w:p>
    <w:p w14:paraId="35A32F4E" w14:textId="77777777" w:rsidR="0050158F" w:rsidRPr="008B594F" w:rsidRDefault="008B594F" w:rsidP="0050158F">
      <w:pPr>
        <w:numPr>
          <w:ilvl w:val="0"/>
          <w:numId w:val="3"/>
        </w:numPr>
        <w:spacing w:after="0"/>
        <w:rPr>
          <w:rFonts w:ascii="Arial" w:hAnsi="Arial" w:cs="Arial"/>
          <w:sz w:val="24"/>
          <w:szCs w:val="24"/>
        </w:rPr>
      </w:pPr>
      <w:r>
        <w:rPr>
          <w:rFonts w:ascii="Arial" w:hAnsi="Arial" w:cs="Arial"/>
          <w:sz w:val="24"/>
          <w:szCs w:val="24"/>
        </w:rPr>
        <w:t>u</w:t>
      </w:r>
      <w:r w:rsidR="0050158F" w:rsidRPr="008B594F">
        <w:rPr>
          <w:rFonts w:ascii="Arial" w:hAnsi="Arial" w:cs="Arial"/>
          <w:sz w:val="24"/>
          <w:szCs w:val="24"/>
        </w:rPr>
        <w:t xml:space="preserve">ndertake a thorough </w:t>
      </w:r>
      <w:r w:rsidR="007E1B1A">
        <w:rPr>
          <w:rFonts w:ascii="Arial" w:hAnsi="Arial" w:cs="Arial"/>
          <w:sz w:val="24"/>
          <w:szCs w:val="24"/>
        </w:rPr>
        <w:t xml:space="preserve">and on-going </w:t>
      </w:r>
      <w:r w:rsidR="0050158F" w:rsidRPr="008B594F">
        <w:rPr>
          <w:rFonts w:ascii="Arial" w:hAnsi="Arial" w:cs="Arial"/>
          <w:sz w:val="24"/>
          <w:szCs w:val="24"/>
        </w:rPr>
        <w:t>risk assessment of the school site and staff members</w:t>
      </w:r>
      <w:r w:rsidR="007E1B1A">
        <w:rPr>
          <w:rFonts w:ascii="Arial" w:hAnsi="Arial" w:cs="Arial"/>
          <w:sz w:val="24"/>
          <w:szCs w:val="24"/>
        </w:rPr>
        <w:t>,</w:t>
      </w:r>
    </w:p>
    <w:p w14:paraId="505A881F" w14:textId="77777777" w:rsidR="0050158F" w:rsidRDefault="008B594F" w:rsidP="008B594F">
      <w:pPr>
        <w:numPr>
          <w:ilvl w:val="0"/>
          <w:numId w:val="3"/>
        </w:numPr>
        <w:spacing w:after="0"/>
        <w:rPr>
          <w:rFonts w:ascii="Arial" w:hAnsi="Arial" w:cs="Arial"/>
          <w:sz w:val="24"/>
          <w:szCs w:val="24"/>
        </w:rPr>
      </w:pPr>
      <w:r>
        <w:rPr>
          <w:rFonts w:ascii="Arial" w:hAnsi="Arial" w:cs="Arial"/>
          <w:sz w:val="24"/>
          <w:szCs w:val="24"/>
        </w:rPr>
        <w:t>o</w:t>
      </w:r>
      <w:r w:rsidR="0050158F" w:rsidRPr="008B594F">
        <w:rPr>
          <w:rFonts w:ascii="Arial" w:hAnsi="Arial" w:cs="Arial"/>
          <w:sz w:val="24"/>
          <w:szCs w:val="24"/>
        </w:rPr>
        <w:t>nly open when we are sure that appropriate safety measures are in place and when all staff have been induc</w:t>
      </w:r>
      <w:r>
        <w:rPr>
          <w:rFonts w:ascii="Arial" w:hAnsi="Arial" w:cs="Arial"/>
          <w:sz w:val="24"/>
          <w:szCs w:val="24"/>
        </w:rPr>
        <w:t>ted into our new way of working – this should be on 1</w:t>
      </w:r>
      <w:r w:rsidRPr="008B594F">
        <w:rPr>
          <w:rFonts w:ascii="Arial" w:hAnsi="Arial" w:cs="Arial"/>
          <w:sz w:val="24"/>
          <w:szCs w:val="24"/>
          <w:vertAlign w:val="superscript"/>
        </w:rPr>
        <w:t>st</w:t>
      </w:r>
      <w:r w:rsidR="007E1B1A">
        <w:rPr>
          <w:rFonts w:ascii="Arial" w:hAnsi="Arial" w:cs="Arial"/>
          <w:sz w:val="24"/>
          <w:szCs w:val="24"/>
        </w:rPr>
        <w:t xml:space="preserve"> June,</w:t>
      </w:r>
    </w:p>
    <w:p w14:paraId="3C24DD5C" w14:textId="77777777" w:rsidR="0050158F" w:rsidRDefault="008B594F" w:rsidP="008B594F">
      <w:pPr>
        <w:numPr>
          <w:ilvl w:val="0"/>
          <w:numId w:val="3"/>
        </w:numPr>
        <w:spacing w:after="0"/>
        <w:rPr>
          <w:rFonts w:ascii="Arial" w:hAnsi="Arial" w:cs="Arial"/>
          <w:sz w:val="24"/>
          <w:szCs w:val="24"/>
        </w:rPr>
      </w:pPr>
      <w:r>
        <w:rPr>
          <w:rFonts w:ascii="Arial" w:hAnsi="Arial" w:cs="Arial"/>
          <w:sz w:val="24"/>
          <w:szCs w:val="24"/>
        </w:rPr>
        <w:lastRenderedPageBreak/>
        <w:t xml:space="preserve">give you details of </w:t>
      </w:r>
      <w:r w:rsidR="007E1B1A">
        <w:rPr>
          <w:rFonts w:ascii="Arial" w:hAnsi="Arial" w:cs="Arial"/>
          <w:sz w:val="24"/>
          <w:szCs w:val="24"/>
        </w:rPr>
        <w:t xml:space="preserve">your son or daughter’s group </w:t>
      </w:r>
      <w:r>
        <w:rPr>
          <w:rFonts w:ascii="Arial" w:hAnsi="Arial" w:cs="Arial"/>
          <w:sz w:val="24"/>
          <w:szCs w:val="24"/>
        </w:rPr>
        <w:t>and who is supp</w:t>
      </w:r>
      <w:r w:rsidR="007E1B1A">
        <w:rPr>
          <w:rFonts w:ascii="Arial" w:hAnsi="Arial" w:cs="Arial"/>
          <w:sz w:val="24"/>
          <w:szCs w:val="24"/>
        </w:rPr>
        <w:t>or</w:t>
      </w:r>
      <w:r>
        <w:rPr>
          <w:rFonts w:ascii="Arial" w:hAnsi="Arial" w:cs="Arial"/>
          <w:sz w:val="24"/>
          <w:szCs w:val="24"/>
        </w:rPr>
        <w:t xml:space="preserve">ting </w:t>
      </w:r>
      <w:r w:rsidR="007E1B1A">
        <w:rPr>
          <w:rFonts w:ascii="Arial" w:hAnsi="Arial" w:cs="Arial"/>
          <w:sz w:val="24"/>
          <w:szCs w:val="24"/>
        </w:rPr>
        <w:t xml:space="preserve">and </w:t>
      </w:r>
    </w:p>
    <w:p w14:paraId="6D4CF2ED" w14:textId="7BE76A43" w:rsidR="007E1B1A" w:rsidRPr="008B594F" w:rsidRDefault="007E1B1A" w:rsidP="008B594F">
      <w:pPr>
        <w:numPr>
          <w:ilvl w:val="0"/>
          <w:numId w:val="3"/>
        </w:numPr>
        <w:spacing w:after="0"/>
        <w:rPr>
          <w:rFonts w:ascii="Arial" w:hAnsi="Arial" w:cs="Arial"/>
          <w:sz w:val="24"/>
          <w:szCs w:val="24"/>
        </w:rPr>
      </w:pPr>
      <w:r>
        <w:rPr>
          <w:rFonts w:ascii="Arial" w:hAnsi="Arial" w:cs="Arial"/>
          <w:sz w:val="24"/>
          <w:szCs w:val="24"/>
        </w:rPr>
        <w:t>try to incorporate some basic literacy a</w:t>
      </w:r>
      <w:r w:rsidR="00A368F7">
        <w:rPr>
          <w:rFonts w:ascii="Arial" w:hAnsi="Arial" w:cs="Arial"/>
          <w:sz w:val="24"/>
          <w:szCs w:val="24"/>
        </w:rPr>
        <w:t>n</w:t>
      </w:r>
      <w:r>
        <w:rPr>
          <w:rFonts w:ascii="Arial" w:hAnsi="Arial" w:cs="Arial"/>
          <w:sz w:val="24"/>
          <w:szCs w:val="24"/>
        </w:rPr>
        <w:t>d numeracy teaching where and when possible</w:t>
      </w:r>
    </w:p>
    <w:p w14:paraId="3C106C81" w14:textId="77777777" w:rsidR="00C81293" w:rsidRDefault="00C81293" w:rsidP="0050158F">
      <w:pPr>
        <w:rPr>
          <w:rFonts w:ascii="Arial" w:hAnsi="Arial" w:cs="Arial"/>
          <w:sz w:val="24"/>
          <w:szCs w:val="24"/>
        </w:rPr>
      </w:pPr>
    </w:p>
    <w:p w14:paraId="5D1F54D2" w14:textId="77777777" w:rsidR="007E1B1A" w:rsidRPr="007E1B1A" w:rsidRDefault="007E1B1A" w:rsidP="0050158F">
      <w:pPr>
        <w:rPr>
          <w:rFonts w:ascii="Arial" w:hAnsi="Arial" w:cs="Arial"/>
          <w:b/>
          <w:sz w:val="24"/>
          <w:szCs w:val="24"/>
        </w:rPr>
      </w:pPr>
      <w:r w:rsidRPr="007E1B1A">
        <w:rPr>
          <w:rFonts w:ascii="Arial" w:hAnsi="Arial" w:cs="Arial"/>
          <w:b/>
          <w:sz w:val="24"/>
          <w:szCs w:val="24"/>
        </w:rPr>
        <w:t xml:space="preserve">Thank you </w:t>
      </w:r>
    </w:p>
    <w:p w14:paraId="1605F2D4" w14:textId="77777777" w:rsidR="0050158F" w:rsidRPr="0050158F" w:rsidRDefault="007E1B1A" w:rsidP="0050158F">
      <w:pPr>
        <w:rPr>
          <w:rFonts w:ascii="Arial" w:hAnsi="Arial" w:cs="Arial"/>
          <w:sz w:val="24"/>
          <w:szCs w:val="24"/>
        </w:rPr>
      </w:pPr>
      <w:r>
        <w:rPr>
          <w:rFonts w:ascii="Arial" w:hAnsi="Arial" w:cs="Arial"/>
          <w:sz w:val="24"/>
          <w:szCs w:val="24"/>
        </w:rPr>
        <w:t>I</w:t>
      </w:r>
      <w:r w:rsidR="0050158F" w:rsidRPr="0050158F">
        <w:rPr>
          <w:rFonts w:ascii="Arial" w:hAnsi="Arial" w:cs="Arial"/>
          <w:sz w:val="24"/>
          <w:szCs w:val="24"/>
        </w:rPr>
        <w:t>’d like to thank you for your continuous support at this difficult time.</w:t>
      </w:r>
      <w:r>
        <w:rPr>
          <w:rFonts w:ascii="Arial" w:hAnsi="Arial" w:cs="Arial"/>
          <w:sz w:val="24"/>
          <w:szCs w:val="24"/>
        </w:rPr>
        <w:t xml:space="preserve"> I know our families</w:t>
      </w:r>
      <w:r w:rsidR="0050158F" w:rsidRPr="0050158F">
        <w:rPr>
          <w:rFonts w:ascii="Arial" w:hAnsi="Arial" w:cs="Arial"/>
          <w:sz w:val="24"/>
          <w:szCs w:val="24"/>
        </w:rPr>
        <w:t xml:space="preserve"> have enjoyed t</w:t>
      </w:r>
      <w:r>
        <w:rPr>
          <w:rFonts w:ascii="Arial" w:hAnsi="Arial" w:cs="Arial"/>
          <w:sz w:val="24"/>
          <w:szCs w:val="24"/>
        </w:rPr>
        <w:t>he video of ‘Amarillo’ made by the staff</w:t>
      </w:r>
      <w:r w:rsidR="0050158F" w:rsidRPr="0050158F">
        <w:rPr>
          <w:rFonts w:ascii="Arial" w:hAnsi="Arial" w:cs="Arial"/>
          <w:sz w:val="24"/>
          <w:szCs w:val="24"/>
        </w:rPr>
        <w:t>.</w:t>
      </w:r>
      <w:r>
        <w:rPr>
          <w:rFonts w:ascii="Arial" w:hAnsi="Arial" w:cs="Arial"/>
          <w:sz w:val="24"/>
          <w:szCs w:val="24"/>
        </w:rPr>
        <w:t xml:space="preserve"> </w:t>
      </w:r>
      <w:r w:rsidR="0050158F" w:rsidRPr="0050158F">
        <w:rPr>
          <w:rFonts w:ascii="Arial" w:hAnsi="Arial" w:cs="Arial"/>
          <w:sz w:val="24"/>
          <w:szCs w:val="24"/>
        </w:rPr>
        <w:t xml:space="preserve">Although we all wish things were different, the strength in our community has been evident for all to see. We will emerge from this crisis stronger and more together than ever before. </w:t>
      </w:r>
    </w:p>
    <w:p w14:paraId="7D417020" w14:textId="77777777" w:rsidR="0050158F" w:rsidRDefault="007E1B1A" w:rsidP="00A46549">
      <w:pPr>
        <w:spacing w:after="0" w:line="240" w:lineRule="auto"/>
        <w:jc w:val="both"/>
        <w:rPr>
          <w:rFonts w:ascii="Arial" w:eastAsia="Calibri" w:hAnsi="Arial" w:cs="Arial"/>
          <w:sz w:val="24"/>
          <w:szCs w:val="24"/>
          <w:lang w:eastAsia="en-US"/>
        </w:rPr>
      </w:pPr>
      <w:r>
        <w:rPr>
          <w:rFonts w:ascii="Arial" w:eastAsia="Calibri" w:hAnsi="Arial" w:cs="Arial"/>
          <w:sz w:val="24"/>
          <w:szCs w:val="24"/>
          <w:lang w:eastAsia="en-US"/>
        </w:rPr>
        <w:t>Please do not hesitate to contact me if you want more information – my mobile number is</w:t>
      </w:r>
      <w:r w:rsidR="00F66699">
        <w:rPr>
          <w:rFonts w:ascii="Arial" w:eastAsia="Calibri" w:hAnsi="Arial" w:cs="Arial"/>
          <w:sz w:val="24"/>
          <w:szCs w:val="24"/>
          <w:lang w:eastAsia="en-US"/>
        </w:rPr>
        <w:t xml:space="preserve"> 07900-366710 – and I’m available all day every day </w:t>
      </w:r>
    </w:p>
    <w:p w14:paraId="527775E8" w14:textId="77777777" w:rsidR="00F66699" w:rsidRDefault="00F66699" w:rsidP="00A46549">
      <w:pPr>
        <w:spacing w:after="0" w:line="240" w:lineRule="auto"/>
        <w:jc w:val="both"/>
        <w:rPr>
          <w:rFonts w:ascii="Arial" w:eastAsia="Calibri" w:hAnsi="Arial" w:cs="Arial"/>
          <w:sz w:val="24"/>
          <w:szCs w:val="24"/>
          <w:lang w:eastAsia="en-US"/>
        </w:rPr>
      </w:pPr>
    </w:p>
    <w:p w14:paraId="4BF32FE7" w14:textId="77777777" w:rsidR="00F66699" w:rsidRPr="0050158F" w:rsidRDefault="00F66699" w:rsidP="00A46549">
      <w:pPr>
        <w:spacing w:after="0" w:line="24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Best wishes – stay safe. </w:t>
      </w:r>
    </w:p>
    <w:p w14:paraId="4B819CF7" w14:textId="77777777" w:rsidR="00A46549" w:rsidRPr="0050158F" w:rsidRDefault="00A46549" w:rsidP="00A46549">
      <w:pPr>
        <w:spacing w:after="0" w:line="240" w:lineRule="auto"/>
        <w:jc w:val="both"/>
        <w:rPr>
          <w:rFonts w:ascii="Arial" w:eastAsia="Calibri" w:hAnsi="Arial" w:cs="Arial"/>
          <w:sz w:val="24"/>
          <w:szCs w:val="24"/>
          <w:lang w:eastAsia="en-US"/>
        </w:rPr>
      </w:pPr>
    </w:p>
    <w:p w14:paraId="466F86B9" w14:textId="77777777" w:rsidR="00A46549" w:rsidRPr="0050158F" w:rsidRDefault="00A46549" w:rsidP="00A46549">
      <w:pPr>
        <w:spacing w:after="0" w:line="240" w:lineRule="auto"/>
        <w:jc w:val="both"/>
        <w:rPr>
          <w:rFonts w:ascii="Arial" w:eastAsia="Calibri" w:hAnsi="Arial" w:cs="Arial"/>
          <w:sz w:val="24"/>
          <w:szCs w:val="24"/>
          <w:lang w:eastAsia="en-US"/>
        </w:rPr>
      </w:pPr>
      <w:r w:rsidRPr="0050158F">
        <w:rPr>
          <w:rFonts w:ascii="Arial" w:eastAsia="Calibri" w:hAnsi="Arial" w:cs="Arial"/>
          <w:sz w:val="24"/>
          <w:szCs w:val="24"/>
          <w:lang w:eastAsia="en-US"/>
        </w:rPr>
        <w:t>Tom Jackson-Owens</w:t>
      </w:r>
    </w:p>
    <w:p w14:paraId="3F903CA0" w14:textId="77777777" w:rsidR="00A46549" w:rsidRDefault="00A46549" w:rsidP="00A46549">
      <w:pPr>
        <w:spacing w:after="0" w:line="240" w:lineRule="auto"/>
        <w:jc w:val="both"/>
        <w:rPr>
          <w:rFonts w:ascii="Arial" w:eastAsia="Calibri" w:hAnsi="Arial" w:cs="Arial"/>
          <w:sz w:val="24"/>
          <w:szCs w:val="24"/>
          <w:lang w:eastAsia="en-US"/>
        </w:rPr>
      </w:pPr>
      <w:r w:rsidRPr="0050158F">
        <w:rPr>
          <w:rFonts w:ascii="Arial" w:eastAsia="Calibri" w:hAnsi="Arial" w:cs="Arial"/>
          <w:sz w:val="24"/>
          <w:szCs w:val="24"/>
          <w:lang w:eastAsia="en-US"/>
        </w:rPr>
        <w:t xml:space="preserve">Head teacher </w:t>
      </w:r>
    </w:p>
    <w:p w14:paraId="1B72A2AA" w14:textId="77777777" w:rsidR="00F66699" w:rsidRDefault="00F66699" w:rsidP="00A46549">
      <w:pPr>
        <w:spacing w:after="0" w:line="240" w:lineRule="auto"/>
        <w:jc w:val="both"/>
        <w:rPr>
          <w:rFonts w:ascii="Arial" w:eastAsia="Calibri" w:hAnsi="Arial" w:cs="Arial"/>
          <w:sz w:val="24"/>
          <w:szCs w:val="24"/>
          <w:lang w:eastAsia="en-US"/>
        </w:rPr>
      </w:pPr>
    </w:p>
    <w:p w14:paraId="17D713C0" w14:textId="77777777" w:rsidR="00F66699" w:rsidRDefault="00F66699" w:rsidP="00A46549">
      <w:pPr>
        <w:spacing w:after="0" w:line="240" w:lineRule="auto"/>
        <w:jc w:val="both"/>
        <w:rPr>
          <w:rFonts w:ascii="Arial" w:eastAsia="Calibri" w:hAnsi="Arial" w:cs="Arial"/>
          <w:sz w:val="24"/>
          <w:szCs w:val="24"/>
          <w:lang w:eastAsia="en-US"/>
        </w:rPr>
      </w:pPr>
      <w:r>
        <w:rPr>
          <w:rFonts w:ascii="Arial" w:eastAsia="Calibri" w:hAnsi="Arial" w:cs="Arial"/>
          <w:sz w:val="24"/>
          <w:szCs w:val="24"/>
          <w:lang w:eastAsia="en-US"/>
        </w:rPr>
        <w:t>………………………………………………………………………………………………………………….</w:t>
      </w:r>
    </w:p>
    <w:p w14:paraId="311D64DF" w14:textId="77777777" w:rsidR="00F66699" w:rsidRDefault="00F66699" w:rsidP="00A46549">
      <w:pPr>
        <w:spacing w:after="0" w:line="240" w:lineRule="auto"/>
        <w:jc w:val="both"/>
        <w:rPr>
          <w:rFonts w:ascii="Arial" w:eastAsia="Calibri" w:hAnsi="Arial" w:cs="Arial"/>
          <w:sz w:val="24"/>
          <w:szCs w:val="24"/>
          <w:lang w:eastAsia="en-US"/>
        </w:rPr>
      </w:pPr>
    </w:p>
    <w:p w14:paraId="4FB39AB9" w14:textId="77777777" w:rsidR="00F66699" w:rsidRDefault="00F66699" w:rsidP="00A46549">
      <w:pPr>
        <w:spacing w:after="0" w:line="240" w:lineRule="auto"/>
        <w:jc w:val="both"/>
        <w:rPr>
          <w:rFonts w:ascii="Arial" w:eastAsia="Calibri" w:hAnsi="Arial" w:cs="Arial"/>
          <w:sz w:val="24"/>
          <w:szCs w:val="24"/>
          <w:lang w:eastAsia="en-US"/>
        </w:rPr>
      </w:pPr>
    </w:p>
    <w:p w14:paraId="384391A3" w14:textId="77777777" w:rsidR="00F66699" w:rsidRDefault="00F66699" w:rsidP="00A46549">
      <w:pPr>
        <w:spacing w:after="0" w:line="24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To: </w:t>
      </w:r>
      <w:r w:rsidRPr="00F66699">
        <w:rPr>
          <w:rFonts w:ascii="Arial" w:eastAsia="Calibri" w:hAnsi="Arial" w:cs="Arial"/>
          <w:sz w:val="24"/>
          <w:szCs w:val="24"/>
          <w:lang w:eastAsia="en-US"/>
        </w:rPr>
        <w:t>Tom Jackson-Owens</w:t>
      </w:r>
    </w:p>
    <w:p w14:paraId="1336D94F" w14:textId="77777777" w:rsidR="00F66699" w:rsidRDefault="00F66699" w:rsidP="00A46549">
      <w:pPr>
        <w:spacing w:after="0" w:line="240" w:lineRule="auto"/>
        <w:jc w:val="both"/>
        <w:rPr>
          <w:rFonts w:ascii="Arial" w:eastAsia="Calibri" w:hAnsi="Arial" w:cs="Arial"/>
          <w:sz w:val="24"/>
          <w:szCs w:val="24"/>
          <w:lang w:eastAsia="en-US"/>
        </w:rPr>
      </w:pPr>
    </w:p>
    <w:p w14:paraId="3A3B5CEE" w14:textId="77777777" w:rsidR="00F66699" w:rsidRPr="00F66699" w:rsidRDefault="00F66699" w:rsidP="00A46549">
      <w:pPr>
        <w:spacing w:after="0" w:line="240" w:lineRule="auto"/>
        <w:jc w:val="both"/>
        <w:rPr>
          <w:rFonts w:ascii="Arial" w:eastAsia="Calibri" w:hAnsi="Arial" w:cs="Arial"/>
          <w:b/>
          <w:sz w:val="24"/>
          <w:szCs w:val="24"/>
          <w:lang w:eastAsia="en-US"/>
        </w:rPr>
      </w:pPr>
      <w:r w:rsidRPr="00F66699">
        <w:rPr>
          <w:rFonts w:ascii="Arial" w:eastAsia="Calibri" w:hAnsi="Arial" w:cs="Arial"/>
          <w:b/>
          <w:sz w:val="24"/>
          <w:szCs w:val="24"/>
          <w:lang w:eastAsia="en-US"/>
        </w:rPr>
        <w:t>Re: A place at Lancaster form 1</w:t>
      </w:r>
      <w:r w:rsidRPr="00F66699">
        <w:rPr>
          <w:rFonts w:ascii="Arial" w:eastAsia="Calibri" w:hAnsi="Arial" w:cs="Arial"/>
          <w:b/>
          <w:sz w:val="24"/>
          <w:szCs w:val="24"/>
          <w:vertAlign w:val="superscript"/>
          <w:lang w:eastAsia="en-US"/>
        </w:rPr>
        <w:t>st</w:t>
      </w:r>
      <w:r w:rsidRPr="00F66699">
        <w:rPr>
          <w:rFonts w:ascii="Arial" w:eastAsia="Calibri" w:hAnsi="Arial" w:cs="Arial"/>
          <w:b/>
          <w:sz w:val="24"/>
          <w:szCs w:val="24"/>
          <w:lang w:eastAsia="en-US"/>
        </w:rPr>
        <w:t xml:space="preserve"> June 2020 during the phased return to school </w:t>
      </w:r>
    </w:p>
    <w:p w14:paraId="1268D6E7" w14:textId="77777777" w:rsidR="00F66699" w:rsidRDefault="00F66699" w:rsidP="00A46549">
      <w:pPr>
        <w:spacing w:after="0" w:line="240" w:lineRule="auto"/>
        <w:jc w:val="both"/>
        <w:rPr>
          <w:rFonts w:ascii="Arial" w:eastAsia="Calibri" w:hAnsi="Arial" w:cs="Arial"/>
          <w:sz w:val="24"/>
          <w:szCs w:val="24"/>
          <w:lang w:eastAsia="en-US"/>
        </w:rPr>
      </w:pPr>
    </w:p>
    <w:p w14:paraId="5B09177C" w14:textId="77777777" w:rsidR="00F66699" w:rsidRDefault="00F66699" w:rsidP="00A46549">
      <w:pPr>
        <w:spacing w:after="0" w:line="240" w:lineRule="auto"/>
        <w:jc w:val="both"/>
        <w:rPr>
          <w:rFonts w:ascii="Arial" w:eastAsia="Calibri" w:hAnsi="Arial" w:cs="Arial"/>
          <w:sz w:val="24"/>
          <w:szCs w:val="24"/>
          <w:lang w:eastAsia="en-US"/>
        </w:rPr>
      </w:pPr>
    </w:p>
    <w:p w14:paraId="06D6D966" w14:textId="77777777" w:rsidR="00F66699" w:rsidRDefault="00F66699" w:rsidP="00A46549">
      <w:pPr>
        <w:spacing w:after="0" w:line="240" w:lineRule="auto"/>
        <w:jc w:val="both"/>
        <w:rPr>
          <w:rFonts w:ascii="Arial" w:eastAsia="Calibri" w:hAnsi="Arial" w:cs="Arial"/>
          <w:sz w:val="24"/>
          <w:szCs w:val="24"/>
          <w:lang w:eastAsia="en-US"/>
        </w:rPr>
      </w:pPr>
      <w:r>
        <w:rPr>
          <w:rFonts w:ascii="Arial" w:eastAsia="Calibri" w:hAnsi="Arial" w:cs="Arial"/>
          <w:sz w:val="24"/>
          <w:szCs w:val="24"/>
          <w:lang w:eastAsia="en-US"/>
        </w:rPr>
        <w:t>I would like my son / daughter ……………………………………… to have a place at Lancaster from 1</w:t>
      </w:r>
      <w:r w:rsidRPr="00F66699">
        <w:rPr>
          <w:rFonts w:ascii="Arial" w:eastAsia="Calibri" w:hAnsi="Arial" w:cs="Arial"/>
          <w:sz w:val="24"/>
          <w:szCs w:val="24"/>
          <w:vertAlign w:val="superscript"/>
          <w:lang w:eastAsia="en-US"/>
        </w:rPr>
        <w:t>st</w:t>
      </w:r>
      <w:r>
        <w:rPr>
          <w:rFonts w:ascii="Arial" w:eastAsia="Calibri" w:hAnsi="Arial" w:cs="Arial"/>
          <w:sz w:val="24"/>
          <w:szCs w:val="24"/>
          <w:lang w:eastAsia="en-US"/>
        </w:rPr>
        <w:t xml:space="preserve"> June.</w:t>
      </w:r>
    </w:p>
    <w:p w14:paraId="7B5EE05D" w14:textId="77777777" w:rsidR="00F66699" w:rsidRDefault="00F66699" w:rsidP="00A46549">
      <w:pPr>
        <w:spacing w:after="0" w:line="240" w:lineRule="auto"/>
        <w:jc w:val="both"/>
        <w:rPr>
          <w:rFonts w:ascii="Arial" w:eastAsia="Calibri" w:hAnsi="Arial" w:cs="Arial"/>
          <w:sz w:val="24"/>
          <w:szCs w:val="24"/>
          <w:lang w:eastAsia="en-US"/>
        </w:rPr>
      </w:pPr>
    </w:p>
    <w:p w14:paraId="01D2467A" w14:textId="77777777" w:rsidR="00F66699" w:rsidRDefault="00F66699" w:rsidP="00A46549">
      <w:pPr>
        <w:spacing w:after="0" w:line="24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I fully understand that the school is doing all it can to mitigate the risks during the current coronavirus pandemic, by making reasonable adjustments to the way it supports students, and I agree with these actions and schools risk </w:t>
      </w:r>
      <w:r w:rsidR="0035336C">
        <w:rPr>
          <w:rFonts w:ascii="Arial" w:eastAsia="Calibri" w:hAnsi="Arial" w:cs="Arial"/>
          <w:sz w:val="24"/>
          <w:szCs w:val="24"/>
          <w:lang w:eastAsia="en-US"/>
        </w:rPr>
        <w:t>assessment</w:t>
      </w:r>
      <w:r>
        <w:rPr>
          <w:rFonts w:ascii="Arial" w:eastAsia="Calibri" w:hAnsi="Arial" w:cs="Arial"/>
          <w:sz w:val="24"/>
          <w:szCs w:val="24"/>
          <w:lang w:eastAsia="en-US"/>
        </w:rPr>
        <w:t xml:space="preserve">. </w:t>
      </w:r>
    </w:p>
    <w:p w14:paraId="7AE65F01" w14:textId="77777777" w:rsidR="00F66699" w:rsidRDefault="00F66699" w:rsidP="00A46549">
      <w:pPr>
        <w:spacing w:after="0" w:line="240" w:lineRule="auto"/>
        <w:jc w:val="both"/>
        <w:rPr>
          <w:rFonts w:ascii="Arial" w:eastAsia="Calibri" w:hAnsi="Arial" w:cs="Arial"/>
          <w:sz w:val="24"/>
          <w:szCs w:val="24"/>
          <w:lang w:eastAsia="en-US"/>
        </w:rPr>
      </w:pPr>
    </w:p>
    <w:p w14:paraId="72D79B67" w14:textId="77777777" w:rsidR="00F66699" w:rsidRDefault="00F66699" w:rsidP="00A46549">
      <w:pPr>
        <w:spacing w:after="0" w:line="240" w:lineRule="auto"/>
        <w:jc w:val="both"/>
        <w:rPr>
          <w:rFonts w:ascii="Arial" w:eastAsia="Calibri" w:hAnsi="Arial" w:cs="Arial"/>
          <w:sz w:val="24"/>
          <w:szCs w:val="24"/>
          <w:lang w:eastAsia="en-US"/>
        </w:rPr>
      </w:pPr>
    </w:p>
    <w:p w14:paraId="5471C0DE" w14:textId="77777777" w:rsidR="00F66699" w:rsidRDefault="00F66699" w:rsidP="00A46549">
      <w:pPr>
        <w:spacing w:after="0" w:line="240" w:lineRule="auto"/>
        <w:jc w:val="both"/>
        <w:rPr>
          <w:rFonts w:ascii="Arial" w:eastAsia="Calibri" w:hAnsi="Arial" w:cs="Arial"/>
          <w:sz w:val="24"/>
          <w:szCs w:val="24"/>
          <w:lang w:eastAsia="en-US"/>
        </w:rPr>
      </w:pPr>
      <w:r>
        <w:rPr>
          <w:rFonts w:ascii="Arial" w:eastAsia="Calibri" w:hAnsi="Arial" w:cs="Arial"/>
          <w:sz w:val="24"/>
          <w:szCs w:val="24"/>
          <w:lang w:eastAsia="en-US"/>
        </w:rPr>
        <w:t>Students full name ……………………………………Parents name …………………………………….</w:t>
      </w:r>
    </w:p>
    <w:p w14:paraId="2B00E7A1" w14:textId="77777777" w:rsidR="00F66699" w:rsidRDefault="00F66699" w:rsidP="00A46549">
      <w:pPr>
        <w:spacing w:after="0" w:line="240" w:lineRule="auto"/>
        <w:jc w:val="both"/>
        <w:rPr>
          <w:rFonts w:ascii="Arial" w:eastAsia="Calibri" w:hAnsi="Arial" w:cs="Arial"/>
          <w:sz w:val="24"/>
          <w:szCs w:val="24"/>
          <w:lang w:eastAsia="en-US"/>
        </w:rPr>
      </w:pPr>
    </w:p>
    <w:p w14:paraId="5CC2E34E" w14:textId="77777777" w:rsidR="00F66699" w:rsidRDefault="00F66699" w:rsidP="00A46549">
      <w:pPr>
        <w:spacing w:after="0" w:line="240" w:lineRule="auto"/>
        <w:jc w:val="both"/>
        <w:rPr>
          <w:rFonts w:ascii="Arial" w:eastAsia="Calibri" w:hAnsi="Arial" w:cs="Arial"/>
          <w:sz w:val="24"/>
          <w:szCs w:val="24"/>
          <w:lang w:eastAsia="en-US"/>
        </w:rPr>
      </w:pPr>
      <w:r>
        <w:rPr>
          <w:rFonts w:ascii="Arial" w:eastAsia="Calibri" w:hAnsi="Arial" w:cs="Arial"/>
          <w:sz w:val="24"/>
          <w:szCs w:val="24"/>
          <w:lang w:eastAsia="en-US"/>
        </w:rPr>
        <w:t>Parents signature …………………………………… Date..……………………………………………….</w:t>
      </w:r>
    </w:p>
    <w:p w14:paraId="3B96FCAE" w14:textId="77777777" w:rsidR="00F66699" w:rsidRDefault="00F66699" w:rsidP="00A46549">
      <w:pPr>
        <w:spacing w:after="0" w:line="240" w:lineRule="auto"/>
        <w:jc w:val="both"/>
        <w:rPr>
          <w:rFonts w:ascii="Arial" w:eastAsia="Calibri" w:hAnsi="Arial" w:cs="Arial"/>
          <w:sz w:val="24"/>
          <w:szCs w:val="24"/>
          <w:lang w:eastAsia="en-US"/>
        </w:rPr>
      </w:pPr>
    </w:p>
    <w:p w14:paraId="2A6874C8" w14:textId="77777777" w:rsidR="00F66699" w:rsidRDefault="00F66699" w:rsidP="00A46549">
      <w:pPr>
        <w:spacing w:after="0" w:line="240" w:lineRule="auto"/>
        <w:jc w:val="both"/>
        <w:rPr>
          <w:rFonts w:ascii="Arial" w:eastAsia="Calibri" w:hAnsi="Arial" w:cs="Arial"/>
          <w:sz w:val="24"/>
          <w:szCs w:val="24"/>
          <w:lang w:eastAsia="en-US"/>
        </w:rPr>
      </w:pPr>
      <w:r>
        <w:rPr>
          <w:rFonts w:ascii="Arial" w:eastAsia="Calibri" w:hAnsi="Arial" w:cs="Arial"/>
          <w:sz w:val="24"/>
          <w:szCs w:val="24"/>
          <w:lang w:eastAsia="en-US"/>
        </w:rPr>
        <w:t>Please return to Lancaster in the prepaid envelope provided by Tuesday 19</w:t>
      </w:r>
      <w:r w:rsidRPr="00F66699">
        <w:rPr>
          <w:rFonts w:ascii="Arial" w:eastAsia="Calibri" w:hAnsi="Arial" w:cs="Arial"/>
          <w:sz w:val="24"/>
          <w:szCs w:val="24"/>
          <w:vertAlign w:val="superscript"/>
          <w:lang w:eastAsia="en-US"/>
        </w:rPr>
        <w:t>th</w:t>
      </w:r>
      <w:r>
        <w:rPr>
          <w:rFonts w:ascii="Arial" w:eastAsia="Calibri" w:hAnsi="Arial" w:cs="Arial"/>
          <w:sz w:val="24"/>
          <w:szCs w:val="24"/>
          <w:lang w:eastAsia="en-US"/>
        </w:rPr>
        <w:t xml:space="preserve"> May 2020, if you require a place.  </w:t>
      </w:r>
    </w:p>
    <w:p w14:paraId="0454E0C5" w14:textId="77777777" w:rsidR="00F66699" w:rsidRDefault="00F66699" w:rsidP="00A46549">
      <w:pPr>
        <w:spacing w:after="0" w:line="240" w:lineRule="auto"/>
        <w:jc w:val="both"/>
        <w:rPr>
          <w:rFonts w:ascii="Arial" w:eastAsia="Calibri" w:hAnsi="Arial" w:cs="Arial"/>
          <w:sz w:val="24"/>
          <w:szCs w:val="24"/>
          <w:lang w:eastAsia="en-US"/>
        </w:rPr>
      </w:pPr>
    </w:p>
    <w:p w14:paraId="473F9D50" w14:textId="77777777" w:rsidR="00F66699" w:rsidRDefault="00F66699" w:rsidP="00A46549">
      <w:pPr>
        <w:spacing w:after="0" w:line="240" w:lineRule="auto"/>
        <w:jc w:val="both"/>
        <w:rPr>
          <w:rFonts w:ascii="Arial" w:eastAsia="Calibri" w:hAnsi="Arial" w:cs="Arial"/>
          <w:sz w:val="24"/>
          <w:szCs w:val="24"/>
          <w:lang w:eastAsia="en-US"/>
        </w:rPr>
      </w:pPr>
      <w:r>
        <w:rPr>
          <w:rFonts w:ascii="Arial" w:eastAsia="Calibri" w:hAnsi="Arial" w:cs="Arial"/>
          <w:sz w:val="24"/>
          <w:szCs w:val="24"/>
          <w:lang w:eastAsia="en-US"/>
        </w:rPr>
        <w:t>Thank you</w:t>
      </w:r>
    </w:p>
    <w:p w14:paraId="6E82E54B" w14:textId="77777777" w:rsidR="00F66699" w:rsidRDefault="00F66699" w:rsidP="00A46549">
      <w:pPr>
        <w:spacing w:after="0" w:line="240" w:lineRule="auto"/>
        <w:jc w:val="both"/>
        <w:rPr>
          <w:rFonts w:ascii="Arial" w:eastAsia="Calibri" w:hAnsi="Arial" w:cs="Arial"/>
          <w:sz w:val="24"/>
          <w:szCs w:val="24"/>
          <w:lang w:eastAsia="en-US"/>
        </w:rPr>
      </w:pPr>
    </w:p>
    <w:p w14:paraId="2EA36948" w14:textId="77777777" w:rsidR="00F66699" w:rsidRDefault="00F66699" w:rsidP="00A46549">
      <w:pPr>
        <w:spacing w:after="0" w:line="240" w:lineRule="auto"/>
        <w:jc w:val="both"/>
        <w:rPr>
          <w:rFonts w:ascii="Arial" w:eastAsia="Calibri" w:hAnsi="Arial" w:cs="Arial"/>
          <w:sz w:val="24"/>
          <w:szCs w:val="24"/>
          <w:lang w:eastAsia="en-US"/>
        </w:rPr>
      </w:pPr>
    </w:p>
    <w:p w14:paraId="4E0AAC86" w14:textId="77777777" w:rsidR="00F66699" w:rsidRDefault="00F66699" w:rsidP="00A46549">
      <w:pPr>
        <w:spacing w:after="0" w:line="240" w:lineRule="auto"/>
        <w:jc w:val="both"/>
        <w:rPr>
          <w:rFonts w:ascii="Arial" w:eastAsia="Calibri" w:hAnsi="Arial" w:cs="Arial"/>
          <w:sz w:val="24"/>
          <w:szCs w:val="24"/>
          <w:lang w:eastAsia="en-US"/>
        </w:rPr>
      </w:pPr>
    </w:p>
    <w:p w14:paraId="0A896175" w14:textId="77777777" w:rsidR="00F66699" w:rsidRDefault="00F66699" w:rsidP="00A46549">
      <w:pPr>
        <w:spacing w:after="0" w:line="240" w:lineRule="auto"/>
        <w:jc w:val="both"/>
        <w:rPr>
          <w:rFonts w:ascii="Arial" w:eastAsia="Calibri" w:hAnsi="Arial" w:cs="Arial"/>
          <w:sz w:val="24"/>
          <w:szCs w:val="24"/>
          <w:lang w:eastAsia="en-US"/>
        </w:rPr>
      </w:pPr>
    </w:p>
    <w:p w14:paraId="536C71A3" w14:textId="77777777" w:rsidR="00F66699" w:rsidRPr="0050158F" w:rsidRDefault="00F66699" w:rsidP="00A46549">
      <w:pPr>
        <w:spacing w:after="0" w:line="240" w:lineRule="auto"/>
        <w:jc w:val="both"/>
        <w:rPr>
          <w:rFonts w:ascii="Arial" w:eastAsia="Calibri" w:hAnsi="Arial" w:cs="Arial"/>
          <w:sz w:val="24"/>
          <w:szCs w:val="24"/>
          <w:lang w:eastAsia="en-US"/>
        </w:rPr>
      </w:pPr>
    </w:p>
    <w:p w14:paraId="02505389" w14:textId="77777777" w:rsidR="00A46549" w:rsidRPr="0050158F" w:rsidRDefault="00A46549" w:rsidP="00A46549">
      <w:pPr>
        <w:spacing w:after="0" w:line="240" w:lineRule="auto"/>
        <w:jc w:val="both"/>
        <w:rPr>
          <w:rFonts w:ascii="Arial" w:eastAsia="Calibri" w:hAnsi="Arial" w:cs="Arial"/>
          <w:sz w:val="24"/>
          <w:szCs w:val="24"/>
          <w:lang w:eastAsia="en-US"/>
        </w:rPr>
      </w:pPr>
    </w:p>
    <w:p w14:paraId="5EA14FA9" w14:textId="77777777" w:rsidR="00A46549" w:rsidRPr="0050158F" w:rsidRDefault="00A46549" w:rsidP="00A46549">
      <w:pPr>
        <w:spacing w:after="0" w:line="240" w:lineRule="auto"/>
        <w:jc w:val="both"/>
        <w:rPr>
          <w:rFonts w:ascii="Arial" w:eastAsia="Calibri" w:hAnsi="Arial" w:cs="Arial"/>
          <w:sz w:val="24"/>
          <w:szCs w:val="24"/>
          <w:lang w:eastAsia="en-US"/>
        </w:rPr>
      </w:pPr>
    </w:p>
    <w:p w14:paraId="6D79FCA2" w14:textId="77777777" w:rsidR="00BA15C4" w:rsidRPr="0050158F" w:rsidRDefault="00BA15C4" w:rsidP="0078518A">
      <w:pPr>
        <w:spacing w:after="0" w:line="240" w:lineRule="auto"/>
        <w:rPr>
          <w:rFonts w:ascii="Arial" w:eastAsia="Calibri" w:hAnsi="Arial" w:cs="Arial"/>
          <w:sz w:val="24"/>
          <w:szCs w:val="24"/>
          <w:lang w:eastAsia="en-US"/>
        </w:rPr>
      </w:pPr>
    </w:p>
    <w:p w14:paraId="7BDDB574" w14:textId="77777777" w:rsidR="00BA15C4" w:rsidRPr="0050158F" w:rsidRDefault="00BA15C4" w:rsidP="0078518A">
      <w:pPr>
        <w:spacing w:after="0" w:line="240" w:lineRule="auto"/>
        <w:rPr>
          <w:rFonts w:ascii="Arial" w:eastAsia="Calibri" w:hAnsi="Arial" w:cs="Arial"/>
          <w:sz w:val="24"/>
          <w:szCs w:val="24"/>
          <w:lang w:eastAsia="en-US"/>
        </w:rPr>
      </w:pPr>
    </w:p>
    <w:sectPr w:rsidR="00BA15C4" w:rsidRPr="0050158F" w:rsidSect="00AD7358">
      <w:headerReference w:type="first" r:id="rId18"/>
      <w:footerReference w:type="first" r:id="rId19"/>
      <w:pgSz w:w="11906" w:h="16838" w:code="9"/>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03B817" w14:textId="77777777" w:rsidR="00AF1B4A" w:rsidRDefault="00AF1B4A" w:rsidP="002E1B4A">
      <w:pPr>
        <w:spacing w:after="0" w:line="240" w:lineRule="auto"/>
      </w:pPr>
      <w:r>
        <w:separator/>
      </w:r>
    </w:p>
  </w:endnote>
  <w:endnote w:type="continuationSeparator" w:id="0">
    <w:p w14:paraId="6C973896" w14:textId="77777777" w:rsidR="00AF1B4A" w:rsidRDefault="00AF1B4A" w:rsidP="002E1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593E51" w14:textId="77777777" w:rsidR="00BE328C" w:rsidRDefault="004D0FB3" w:rsidP="002509EF">
    <w:pPr>
      <w:pStyle w:val="Footer"/>
      <w:jc w:val="center"/>
    </w:pPr>
    <w:r>
      <w:rPr>
        <w:noProof/>
      </w:rPr>
      <mc:AlternateContent>
        <mc:Choice Requires="wps">
          <w:drawing>
            <wp:anchor distT="0" distB="0" distL="114300" distR="114300" simplePos="0" relativeHeight="251659264" behindDoc="0" locked="0" layoutInCell="1" allowOverlap="1" wp14:anchorId="7504C226" wp14:editId="52992F4E">
              <wp:simplePos x="0" y="0"/>
              <wp:positionH relativeFrom="column">
                <wp:posOffset>-442433</wp:posOffset>
              </wp:positionH>
              <wp:positionV relativeFrom="paragraph">
                <wp:posOffset>-448635</wp:posOffset>
              </wp:positionV>
              <wp:extent cx="7548541" cy="1063256"/>
              <wp:effectExtent l="0" t="0" r="0" b="3810"/>
              <wp:wrapNone/>
              <wp:docPr id="4" name="Text Box 4"/>
              <wp:cNvGraphicFramePr/>
              <a:graphic xmlns:a="http://schemas.openxmlformats.org/drawingml/2006/main">
                <a:graphicData uri="http://schemas.microsoft.com/office/word/2010/wordprocessingShape">
                  <wps:wsp>
                    <wps:cNvSpPr txBox="1"/>
                    <wps:spPr>
                      <a:xfrm>
                        <a:off x="0" y="0"/>
                        <a:ext cx="7548541" cy="106325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F36A00" w14:textId="77777777" w:rsidR="004D0FB3" w:rsidRDefault="004D0FB3" w:rsidP="004D0FB3">
                          <w:pPr>
                            <w:pStyle w:val="Footer"/>
                            <w:tabs>
                              <w:tab w:val="clear" w:pos="9026"/>
                              <w:tab w:val="right" w:pos="10206"/>
                            </w:tabs>
                            <w:jc w:val="center"/>
                            <w:rPr>
                              <w:rFonts w:ascii="Arial" w:hAnsi="Arial" w:cs="Arial"/>
                              <w:color w:val="0070C0"/>
                              <w:sz w:val="16"/>
                              <w:szCs w:val="16"/>
                            </w:rPr>
                          </w:pPr>
                        </w:p>
                        <w:p w14:paraId="423642BD" w14:textId="77777777" w:rsidR="004D0FB3" w:rsidRDefault="004D0FB3" w:rsidP="004D0FB3">
                          <w:pPr>
                            <w:pStyle w:val="Footer"/>
                            <w:tabs>
                              <w:tab w:val="clear" w:pos="9026"/>
                              <w:tab w:val="right" w:pos="10206"/>
                            </w:tabs>
                            <w:jc w:val="center"/>
                            <w:rPr>
                              <w:rFonts w:ascii="Arial" w:hAnsi="Arial" w:cs="Arial"/>
                              <w:color w:val="0070C0"/>
                              <w:sz w:val="16"/>
                              <w:szCs w:val="16"/>
                            </w:rPr>
                          </w:pPr>
                        </w:p>
                        <w:p w14:paraId="36AB241A" w14:textId="77777777" w:rsidR="004D0FB3" w:rsidRDefault="004D0FB3" w:rsidP="004D0FB3">
                          <w:pPr>
                            <w:pStyle w:val="Footer"/>
                            <w:tabs>
                              <w:tab w:val="clear" w:pos="9026"/>
                              <w:tab w:val="right" w:pos="10206"/>
                            </w:tabs>
                            <w:jc w:val="center"/>
                            <w:rPr>
                              <w:rFonts w:ascii="Arial" w:hAnsi="Arial" w:cs="Arial"/>
                              <w:color w:val="0070C0"/>
                              <w:sz w:val="16"/>
                              <w:szCs w:val="16"/>
                            </w:rPr>
                          </w:pPr>
                        </w:p>
                        <w:p w14:paraId="5E94D24F" w14:textId="77777777" w:rsidR="004D0FB3" w:rsidRPr="00814C9C" w:rsidRDefault="004D0FB3" w:rsidP="004D0FB3">
                          <w:pPr>
                            <w:pStyle w:val="Footer"/>
                            <w:tabs>
                              <w:tab w:val="clear" w:pos="9026"/>
                              <w:tab w:val="right" w:pos="10206"/>
                            </w:tabs>
                            <w:jc w:val="center"/>
                            <w:rPr>
                              <w:rFonts w:ascii="Arial" w:hAnsi="Arial" w:cs="Arial"/>
                              <w:color w:val="0070C0"/>
                              <w:sz w:val="16"/>
                              <w:szCs w:val="16"/>
                            </w:rPr>
                          </w:pPr>
                          <w:r w:rsidRPr="00814C9C">
                            <w:rPr>
                              <w:rFonts w:ascii="Arial" w:hAnsi="Arial" w:cs="Arial"/>
                              <w:color w:val="0070C0"/>
                              <w:sz w:val="16"/>
                              <w:szCs w:val="16"/>
                            </w:rPr>
                            <w:t>SEN Trust Southend -  a charity and a company limited by guarantee, registered in England with company number 07973980</w:t>
                          </w:r>
                        </w:p>
                        <w:p w14:paraId="0E550AE0" w14:textId="77777777" w:rsidR="004D0FB3" w:rsidRPr="00814C9C" w:rsidRDefault="004D0FB3" w:rsidP="004D0FB3">
                          <w:pPr>
                            <w:pStyle w:val="Footer"/>
                            <w:tabs>
                              <w:tab w:val="clear" w:pos="9026"/>
                              <w:tab w:val="right" w:pos="10206"/>
                            </w:tabs>
                            <w:jc w:val="center"/>
                            <w:rPr>
                              <w:rFonts w:ascii="Arial" w:hAnsi="Arial" w:cs="Arial"/>
                              <w:color w:val="0070C0"/>
                              <w:sz w:val="16"/>
                              <w:szCs w:val="16"/>
                            </w:rPr>
                          </w:pPr>
                          <w:r w:rsidRPr="00814C9C">
                            <w:rPr>
                              <w:rFonts w:ascii="Arial" w:hAnsi="Arial" w:cs="Arial"/>
                              <w:color w:val="0070C0"/>
                              <w:sz w:val="16"/>
                              <w:szCs w:val="16"/>
                            </w:rPr>
                            <w:t>Registered office – Mountdale Gardens, Leigh on Sea, Essex, SS9 4AW</w:t>
                          </w:r>
                        </w:p>
                        <w:p w14:paraId="6F8EF59C" w14:textId="77777777" w:rsidR="004D0FB3" w:rsidRDefault="004D0F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504C226" id="_x0000_t202" coordsize="21600,21600" o:spt="202" path="m,l,21600r21600,l21600,xe">
              <v:stroke joinstyle="miter"/>
              <v:path gradientshapeok="t" o:connecttype="rect"/>
            </v:shapetype>
            <v:shape id="Text Box 4" o:spid="_x0000_s1027" type="#_x0000_t202" style="position:absolute;left:0;text-align:left;margin-left:-34.85pt;margin-top:-35.35pt;width:594.35pt;height:83.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" fillcolor="white [3201]" stroked="f" strokeweight=".5pt">
              <v:textbox>
                <w:txbxContent>
                  <w:p w14:paraId="11F36A00" w14:textId="77777777" w:rsidR="004D0FB3" w:rsidRDefault="004D0FB3" w:rsidP="004D0FB3">
                    <w:pPr>
                      <w:pStyle w:val="Footer"/>
                      <w:tabs>
                        <w:tab w:val="clear" w:pos="9026"/>
                        <w:tab w:val="right" w:pos="10206"/>
                      </w:tabs>
                      <w:jc w:val="center"/>
                      <w:rPr>
                        <w:rFonts w:ascii="Arial" w:hAnsi="Arial" w:cs="Arial"/>
                        <w:color w:val="0070C0"/>
                        <w:sz w:val="16"/>
                        <w:szCs w:val="16"/>
                      </w:rPr>
                    </w:pPr>
                  </w:p>
                  <w:p w14:paraId="423642BD" w14:textId="77777777" w:rsidR="004D0FB3" w:rsidRDefault="004D0FB3" w:rsidP="004D0FB3">
                    <w:pPr>
                      <w:pStyle w:val="Footer"/>
                      <w:tabs>
                        <w:tab w:val="clear" w:pos="9026"/>
                        <w:tab w:val="right" w:pos="10206"/>
                      </w:tabs>
                      <w:jc w:val="center"/>
                      <w:rPr>
                        <w:rFonts w:ascii="Arial" w:hAnsi="Arial" w:cs="Arial"/>
                        <w:color w:val="0070C0"/>
                        <w:sz w:val="16"/>
                        <w:szCs w:val="16"/>
                      </w:rPr>
                    </w:pPr>
                  </w:p>
                  <w:p w14:paraId="36AB241A" w14:textId="77777777" w:rsidR="004D0FB3" w:rsidRDefault="004D0FB3" w:rsidP="004D0FB3">
                    <w:pPr>
                      <w:pStyle w:val="Footer"/>
                      <w:tabs>
                        <w:tab w:val="clear" w:pos="9026"/>
                        <w:tab w:val="right" w:pos="10206"/>
                      </w:tabs>
                      <w:jc w:val="center"/>
                      <w:rPr>
                        <w:rFonts w:ascii="Arial" w:hAnsi="Arial" w:cs="Arial"/>
                        <w:color w:val="0070C0"/>
                        <w:sz w:val="16"/>
                        <w:szCs w:val="16"/>
                      </w:rPr>
                    </w:pPr>
                  </w:p>
                  <w:p w14:paraId="5E94D24F" w14:textId="77777777" w:rsidR="004D0FB3" w:rsidRPr="00814C9C" w:rsidRDefault="004D0FB3" w:rsidP="004D0FB3">
                    <w:pPr>
                      <w:pStyle w:val="Footer"/>
                      <w:tabs>
                        <w:tab w:val="clear" w:pos="9026"/>
                        <w:tab w:val="right" w:pos="10206"/>
                      </w:tabs>
                      <w:jc w:val="center"/>
                      <w:rPr>
                        <w:rFonts w:ascii="Arial" w:hAnsi="Arial" w:cs="Arial"/>
                        <w:color w:val="0070C0"/>
                        <w:sz w:val="16"/>
                        <w:szCs w:val="16"/>
                      </w:rPr>
                    </w:pPr>
                    <w:r w:rsidRPr="00814C9C">
                      <w:rPr>
                        <w:rFonts w:ascii="Arial" w:hAnsi="Arial" w:cs="Arial"/>
                        <w:color w:val="0070C0"/>
                        <w:sz w:val="16"/>
                        <w:szCs w:val="16"/>
                      </w:rPr>
                      <w:t>SEN Trust Southend -  a charity and a company limited by guarantee, registered in England with company number 07973980</w:t>
                    </w:r>
                  </w:p>
                  <w:p w14:paraId="0E550AE0" w14:textId="77777777" w:rsidR="004D0FB3" w:rsidRPr="00814C9C" w:rsidRDefault="004D0FB3" w:rsidP="004D0FB3">
                    <w:pPr>
                      <w:pStyle w:val="Footer"/>
                      <w:tabs>
                        <w:tab w:val="clear" w:pos="9026"/>
                        <w:tab w:val="right" w:pos="10206"/>
                      </w:tabs>
                      <w:jc w:val="center"/>
                      <w:rPr>
                        <w:rFonts w:ascii="Arial" w:hAnsi="Arial" w:cs="Arial"/>
                        <w:color w:val="0070C0"/>
                        <w:sz w:val="16"/>
                        <w:szCs w:val="16"/>
                      </w:rPr>
                    </w:pPr>
                    <w:r w:rsidRPr="00814C9C">
                      <w:rPr>
                        <w:rFonts w:ascii="Arial" w:hAnsi="Arial" w:cs="Arial"/>
                        <w:color w:val="0070C0"/>
                        <w:sz w:val="16"/>
                        <w:szCs w:val="16"/>
                      </w:rPr>
                      <w:t>Registered office – Mountdale Gardens, Leigh on Sea, Essex, SS9 4AW</w:t>
                    </w:r>
                  </w:p>
                  <w:p w14:paraId="6F8EF59C" w14:textId="77777777" w:rsidR="004D0FB3" w:rsidRDefault="004D0FB3"/>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9CC9EE" w14:textId="77777777" w:rsidR="00AF1B4A" w:rsidRDefault="00AF1B4A" w:rsidP="002E1B4A">
      <w:pPr>
        <w:spacing w:after="0" w:line="240" w:lineRule="auto"/>
      </w:pPr>
      <w:r>
        <w:separator/>
      </w:r>
    </w:p>
  </w:footnote>
  <w:footnote w:type="continuationSeparator" w:id="0">
    <w:p w14:paraId="10B5EFDA" w14:textId="77777777" w:rsidR="00AF1B4A" w:rsidRDefault="00AF1B4A" w:rsidP="002E1B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8CE0E7" w14:textId="77777777" w:rsidR="00FB72EE" w:rsidRDefault="00814C9C" w:rsidP="00814C9C">
    <w:pPr>
      <w:pStyle w:val="Header"/>
      <w:tabs>
        <w:tab w:val="clear" w:pos="4513"/>
        <w:tab w:val="clear" w:pos="9026"/>
        <w:tab w:val="left" w:pos="8104"/>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3C4134"/>
    <w:multiLevelType w:val="multilevel"/>
    <w:tmpl w:val="304A11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3A2561F"/>
    <w:multiLevelType w:val="multilevel"/>
    <w:tmpl w:val="55701C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EBE0DD1"/>
    <w:multiLevelType w:val="multilevel"/>
    <w:tmpl w:val="6D6062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14C5D"/>
    <w:rsid w:val="00003A73"/>
    <w:rsid w:val="00051590"/>
    <w:rsid w:val="0006598C"/>
    <w:rsid w:val="00074E8A"/>
    <w:rsid w:val="000B2A59"/>
    <w:rsid w:val="001113DC"/>
    <w:rsid w:val="00140041"/>
    <w:rsid w:val="00174A07"/>
    <w:rsid w:val="001B184A"/>
    <w:rsid w:val="001B5F20"/>
    <w:rsid w:val="001D2826"/>
    <w:rsid w:val="0022083B"/>
    <w:rsid w:val="002509EF"/>
    <w:rsid w:val="002C0782"/>
    <w:rsid w:val="002E1B4A"/>
    <w:rsid w:val="003026AB"/>
    <w:rsid w:val="0030681B"/>
    <w:rsid w:val="00315AF1"/>
    <w:rsid w:val="00322258"/>
    <w:rsid w:val="00340013"/>
    <w:rsid w:val="0035336C"/>
    <w:rsid w:val="003662AD"/>
    <w:rsid w:val="003A4C24"/>
    <w:rsid w:val="003D142C"/>
    <w:rsid w:val="003D40FE"/>
    <w:rsid w:val="003E2A8D"/>
    <w:rsid w:val="00424041"/>
    <w:rsid w:val="00456F69"/>
    <w:rsid w:val="00487591"/>
    <w:rsid w:val="004970FF"/>
    <w:rsid w:val="004D0FB3"/>
    <w:rsid w:val="0050158F"/>
    <w:rsid w:val="005040FB"/>
    <w:rsid w:val="00522035"/>
    <w:rsid w:val="00531C4B"/>
    <w:rsid w:val="0055128C"/>
    <w:rsid w:val="0055534C"/>
    <w:rsid w:val="005574E8"/>
    <w:rsid w:val="00561D68"/>
    <w:rsid w:val="006423DA"/>
    <w:rsid w:val="00690B10"/>
    <w:rsid w:val="006B5C23"/>
    <w:rsid w:val="006C03AD"/>
    <w:rsid w:val="006C26C1"/>
    <w:rsid w:val="006D1B37"/>
    <w:rsid w:val="006D4A55"/>
    <w:rsid w:val="00705899"/>
    <w:rsid w:val="00764890"/>
    <w:rsid w:val="007846B2"/>
    <w:rsid w:val="0078518A"/>
    <w:rsid w:val="007870AB"/>
    <w:rsid w:val="007E1B1A"/>
    <w:rsid w:val="008143B2"/>
    <w:rsid w:val="00814C9C"/>
    <w:rsid w:val="00856499"/>
    <w:rsid w:val="00885F41"/>
    <w:rsid w:val="00886AB6"/>
    <w:rsid w:val="008B594F"/>
    <w:rsid w:val="008B70D0"/>
    <w:rsid w:val="008F5B33"/>
    <w:rsid w:val="00940634"/>
    <w:rsid w:val="009434B5"/>
    <w:rsid w:val="009E3461"/>
    <w:rsid w:val="00A11CB6"/>
    <w:rsid w:val="00A365FC"/>
    <w:rsid w:val="00A368F7"/>
    <w:rsid w:val="00A46549"/>
    <w:rsid w:val="00A70C85"/>
    <w:rsid w:val="00AA0115"/>
    <w:rsid w:val="00AD7358"/>
    <w:rsid w:val="00AF1B4A"/>
    <w:rsid w:val="00AF6110"/>
    <w:rsid w:val="00B04A77"/>
    <w:rsid w:val="00B25988"/>
    <w:rsid w:val="00B40083"/>
    <w:rsid w:val="00B54A3E"/>
    <w:rsid w:val="00BA15C4"/>
    <w:rsid w:val="00BC17A5"/>
    <w:rsid w:val="00BC721C"/>
    <w:rsid w:val="00BD3E1E"/>
    <w:rsid w:val="00BE328C"/>
    <w:rsid w:val="00C37729"/>
    <w:rsid w:val="00C37D76"/>
    <w:rsid w:val="00C44145"/>
    <w:rsid w:val="00C81293"/>
    <w:rsid w:val="00C954B1"/>
    <w:rsid w:val="00CD3077"/>
    <w:rsid w:val="00CE7D1D"/>
    <w:rsid w:val="00D15421"/>
    <w:rsid w:val="00D4535B"/>
    <w:rsid w:val="00D55375"/>
    <w:rsid w:val="00DA1BAA"/>
    <w:rsid w:val="00DA60B3"/>
    <w:rsid w:val="00E01DC4"/>
    <w:rsid w:val="00E73799"/>
    <w:rsid w:val="00EA0022"/>
    <w:rsid w:val="00ED355F"/>
    <w:rsid w:val="00EE7DF0"/>
    <w:rsid w:val="00F14C5D"/>
    <w:rsid w:val="00F210C6"/>
    <w:rsid w:val="00F66699"/>
    <w:rsid w:val="00F71572"/>
    <w:rsid w:val="00F90C2F"/>
    <w:rsid w:val="00F95B9E"/>
    <w:rsid w:val="00F9778B"/>
    <w:rsid w:val="00FB44FE"/>
    <w:rsid w:val="00FB72EE"/>
    <w:rsid w:val="00FF6D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CA241"/>
  <w15:docId w15:val="{B8DB1B81-A653-43E7-B722-7747F8E26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1B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1B4A"/>
  </w:style>
  <w:style w:type="paragraph" w:styleId="Footer">
    <w:name w:val="footer"/>
    <w:basedOn w:val="Normal"/>
    <w:link w:val="FooterChar"/>
    <w:uiPriority w:val="99"/>
    <w:unhideWhenUsed/>
    <w:rsid w:val="002E1B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1B4A"/>
  </w:style>
  <w:style w:type="character" w:styleId="Hyperlink">
    <w:name w:val="Hyperlink"/>
    <w:basedOn w:val="DefaultParagraphFont"/>
    <w:uiPriority w:val="99"/>
    <w:unhideWhenUsed/>
    <w:rsid w:val="00003A73"/>
    <w:rPr>
      <w:color w:val="0000FF" w:themeColor="hyperlink"/>
      <w:u w:val="single"/>
    </w:rPr>
  </w:style>
  <w:style w:type="paragraph" w:styleId="BalloonText">
    <w:name w:val="Balloon Text"/>
    <w:basedOn w:val="Normal"/>
    <w:link w:val="BalloonTextChar"/>
    <w:uiPriority w:val="99"/>
    <w:semiHidden/>
    <w:unhideWhenUsed/>
    <w:rsid w:val="005512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128C"/>
    <w:rPr>
      <w:rFonts w:ascii="Tahoma" w:hAnsi="Tahoma" w:cs="Tahoma"/>
      <w:sz w:val="16"/>
      <w:szCs w:val="16"/>
    </w:rPr>
  </w:style>
  <w:style w:type="table" w:styleId="TableGrid">
    <w:name w:val="Table Grid"/>
    <w:basedOn w:val="TableNormal"/>
    <w:uiPriority w:val="59"/>
    <w:rsid w:val="005574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158F"/>
    <w:pPr>
      <w:spacing w:after="0"/>
      <w:ind w:left="720"/>
      <w:contextualSpacing/>
    </w:pPr>
    <w:rPr>
      <w:rFonts w:ascii="Arial" w:eastAsia="Arial" w:hAnsi="Arial" w:cs="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6648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office@lancaster.southend.sch.uk"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hyperlink" Target="http://www.lancaster.southend.sch.uk" TargetMode="External"/><Relationship Id="rId2" Type="http://schemas.openxmlformats.org/officeDocument/2006/relationships/numbering" Target="numbering.xml"/><Relationship Id="rId16" Type="http://schemas.openxmlformats.org/officeDocument/2006/relationships/hyperlink" Target="mailto:office@lancaster.southend.sch.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www.lancaster.southend.sch.uk" TargetMode="Externa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fice\AppData\Roaming\Microsoft\Templates\Acad%20Headed%20Logo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1B42F9-92DB-4A06-899A-E168EB1D8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Acad Headed Logos</Template>
  <TotalTime>106</TotalTime>
  <Pages>1</Pages>
  <Words>990</Words>
  <Characters>5646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Barrett</dc:creator>
  <cp:lastModifiedBy>Nathan Cresswell</cp:lastModifiedBy>
  <cp:revision>14</cp:revision>
  <cp:lastPrinted>2020-03-19T14:32:00Z</cp:lastPrinted>
  <dcterms:created xsi:type="dcterms:W3CDTF">2019-09-11T12:47:00Z</dcterms:created>
  <dcterms:modified xsi:type="dcterms:W3CDTF">2020-05-15T17:16:00Z</dcterms:modified>
</cp:coreProperties>
</file>