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7E634" w14:textId="77777777" w:rsidR="00C0534A" w:rsidRDefault="00814C9C" w:rsidP="00C0534A">
      <w:pPr>
        <w:spacing w:after="0" w:line="240" w:lineRule="auto"/>
        <w:rPr>
          <w:rFonts w:ascii="Arial" w:eastAsia="Calibri" w:hAnsi="Arial" w:cs="Times New Roman"/>
          <w:sz w:val="24"/>
          <w:szCs w:val="24"/>
          <w:lang w:eastAsia="en-US"/>
        </w:rPr>
      </w:pPr>
      <w:r>
        <w:rPr>
          <w:rFonts w:ascii="Arial" w:eastAsia="Calibri" w:hAnsi="Arial" w:cs="Times New Roman"/>
          <w:noProof/>
          <w:sz w:val="24"/>
          <w:szCs w:val="24"/>
        </w:rPr>
        <mc:AlternateContent>
          <mc:Choice Requires="wps">
            <w:drawing>
              <wp:anchor distT="0" distB="0" distL="114300" distR="114300" simplePos="0" relativeHeight="251662336" behindDoc="0" locked="0" layoutInCell="1" allowOverlap="1" wp14:anchorId="44F775E1" wp14:editId="44F775E2">
                <wp:simplePos x="0" y="0"/>
                <wp:positionH relativeFrom="page">
                  <wp:posOffset>127591</wp:posOffset>
                </wp:positionH>
                <wp:positionV relativeFrom="page">
                  <wp:posOffset>1488558</wp:posOffset>
                </wp:positionV>
                <wp:extent cx="7272020" cy="63795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272020" cy="637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775F9"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44F775FA"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4F7760B" wp14:editId="44F7760C">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1">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44F7760D" wp14:editId="44F7760E">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4"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44F7760F" wp14:editId="44F77610">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5">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6" w:history="1">
                              <w:r w:rsidR="00BE328C" w:rsidRPr="004D0FB3">
                                <w:rPr>
                                  <w:rStyle w:val="Hyperlink"/>
                                  <w:rFonts w:ascii="Arial" w:hAnsi="Arial" w:cs="Arial"/>
                                  <w:color w:val="0070C0"/>
                                  <w:sz w:val="20"/>
                                  <w:szCs w:val="20"/>
                                  <w:u w:val="none"/>
                                </w:rPr>
                                <w:t>www.lancaster.southend.sch.uk</w:t>
                              </w:r>
                            </w:hyperlink>
                          </w:p>
                          <w:p w14:paraId="44F775FB"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44F775FC"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44F775FD"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44F775FE"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44F775F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0"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1"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2"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3"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4"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4F77605"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7" w14:textId="77777777" w:rsidR="009434B5" w:rsidRPr="006D1B37" w:rsidRDefault="009434B5" w:rsidP="00BE328C">
                            <w:pPr>
                              <w:spacing w:after="0" w:line="240" w:lineRule="auto"/>
                              <w:rPr>
                                <w:rFonts w:ascii="Arial" w:hAnsi="Arial" w:cs="Arial"/>
                                <w:color w:val="365F91" w:themeColor="accent1" w:themeShade="BF"/>
                                <w:sz w:val="20"/>
                                <w:szCs w:val="20"/>
                              </w:rPr>
                            </w:pPr>
                          </w:p>
                          <w:p w14:paraId="44F77608" w14:textId="77777777" w:rsidR="00A365FC" w:rsidRDefault="00A3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775E1" id="_x0000_t202" coordsize="21600,21600" o:spt="202" path="m,l,21600r21600,l21600,xe">
                <v:stroke joinstyle="miter"/>
                <v:path gradientshapeok="t" o:connecttype="rect"/>
              </v:shapetype>
              <v:shape id="Text Box 11" o:spid="_x0000_s1026" type="#_x0000_t202" style="position:absolute;margin-left:10.05pt;margin-top:117.2pt;width:572.6pt;height:50.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" filled="f" stroked="f" strokeweight=".5pt">
                <v:textbox>
                  <w:txbxContent>
                    <w:p w14:paraId="44F775F9"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44F775FA"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4F7760B" wp14:editId="44F7760C">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7">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44F7760D" wp14:editId="44F7760E">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8">
                                      <a:extLst>
                                        <a:ext uri="{BEBA8EAE-BF5A-486C-A8C5-ECC9F3942E4B}">
                                          <a14:imgProps xmlns:a14="http://schemas.microsoft.com/office/drawing/2010/main">
                                            <a14:imgLayer r:embed="rId19">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20"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44F7760F" wp14:editId="44F77610">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21">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22" w:history="1">
                        <w:r w:rsidR="00BE328C" w:rsidRPr="004D0FB3">
                          <w:rPr>
                            <w:rStyle w:val="Hyperlink"/>
                            <w:rFonts w:ascii="Arial" w:hAnsi="Arial" w:cs="Arial"/>
                            <w:color w:val="0070C0"/>
                            <w:sz w:val="20"/>
                            <w:szCs w:val="20"/>
                            <w:u w:val="none"/>
                          </w:rPr>
                          <w:t>www.lancaster.southend.sch.uk</w:t>
                        </w:r>
                      </w:hyperlink>
                    </w:p>
                    <w:p w14:paraId="44F775FB"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44F775FC"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44F775FD"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44F775FE"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44F775F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0"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1"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2"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3"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4"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4F77605"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7" w14:textId="77777777" w:rsidR="009434B5" w:rsidRPr="006D1B37" w:rsidRDefault="009434B5" w:rsidP="00BE328C">
                      <w:pPr>
                        <w:spacing w:after="0" w:line="240" w:lineRule="auto"/>
                        <w:rPr>
                          <w:rFonts w:ascii="Arial" w:hAnsi="Arial" w:cs="Arial"/>
                          <w:color w:val="365F91" w:themeColor="accent1" w:themeShade="BF"/>
                          <w:sz w:val="20"/>
                          <w:szCs w:val="20"/>
                        </w:rPr>
                      </w:pPr>
                    </w:p>
                    <w:p w14:paraId="44F77608" w14:textId="77777777" w:rsidR="00A365FC" w:rsidRDefault="00A365FC"/>
                  </w:txbxContent>
                </v:textbox>
                <w10:wrap anchorx="page" anchory="page"/>
              </v:shape>
            </w:pict>
          </mc:Fallback>
        </mc:AlternateContent>
      </w:r>
      <w:r w:rsidR="267C656B" w:rsidRPr="6D467ABB">
        <w:rPr>
          <w:rFonts w:ascii="Arial" w:eastAsia="Calibri" w:hAnsi="Arial" w:cs="Times New Roman"/>
          <w:sz w:val="24"/>
          <w:szCs w:val="24"/>
          <w:lang w:eastAsia="en-US"/>
        </w:rPr>
        <w:t xml:space="preserve"> </w:t>
      </w:r>
    </w:p>
    <w:p w14:paraId="7A67C27A" w14:textId="45DA6109" w:rsidR="48EEA2AF" w:rsidRPr="001E62E4" w:rsidRDefault="00C0534A" w:rsidP="00C0534A">
      <w:pPr>
        <w:spacing w:after="0" w:line="240" w:lineRule="auto"/>
        <w:rPr>
          <w:rFonts w:ascii="Arial" w:eastAsia="Calibri" w:hAnsi="Arial" w:cs="Times New Roman"/>
          <w:sz w:val="24"/>
          <w:szCs w:val="24"/>
          <w:lang w:eastAsia="en-US"/>
        </w:rPr>
      </w:pPr>
      <w:r>
        <w:rPr>
          <w:rFonts w:ascii="Arial" w:eastAsia="Calibri" w:hAnsi="Arial" w:cs="Times New Roman"/>
          <w:sz w:val="24"/>
          <w:szCs w:val="24"/>
          <w:lang w:eastAsia="en-US"/>
        </w:rPr>
        <w:t xml:space="preserve">                                                                                           </w:t>
      </w:r>
      <w:r w:rsidR="00C40C66">
        <w:rPr>
          <w:rFonts w:ascii="Arial" w:eastAsia="Calibri" w:hAnsi="Arial" w:cs="Times New Roman"/>
          <w:sz w:val="24"/>
          <w:szCs w:val="24"/>
          <w:lang w:eastAsia="en-US"/>
        </w:rPr>
        <w:t xml:space="preserve"> </w:t>
      </w:r>
      <w:r w:rsidR="000737B7">
        <w:rPr>
          <w:rFonts w:ascii="Arial" w:eastAsia="Calibri" w:hAnsi="Arial" w:cs="Times New Roman"/>
          <w:sz w:val="24"/>
          <w:szCs w:val="24"/>
          <w:lang w:eastAsia="en-US"/>
        </w:rPr>
        <w:t xml:space="preserve">                              9</w:t>
      </w:r>
      <w:r w:rsidR="002700AB" w:rsidRPr="002700AB">
        <w:rPr>
          <w:rFonts w:ascii="Arial" w:eastAsia="Calibri" w:hAnsi="Arial" w:cs="Times New Roman"/>
          <w:sz w:val="24"/>
          <w:szCs w:val="24"/>
          <w:vertAlign w:val="superscript"/>
          <w:lang w:eastAsia="en-US"/>
        </w:rPr>
        <w:t>th</w:t>
      </w:r>
      <w:r w:rsidR="002700AB">
        <w:rPr>
          <w:rFonts w:ascii="Arial" w:eastAsia="Calibri" w:hAnsi="Arial" w:cs="Times New Roman"/>
          <w:sz w:val="24"/>
          <w:szCs w:val="24"/>
          <w:lang w:eastAsia="en-US"/>
        </w:rPr>
        <w:t xml:space="preserve"> </w:t>
      </w:r>
      <w:r w:rsidR="00C40C66">
        <w:rPr>
          <w:rFonts w:ascii="Arial" w:eastAsia="Calibri" w:hAnsi="Arial" w:cs="Times New Roman"/>
          <w:sz w:val="24"/>
          <w:szCs w:val="24"/>
          <w:lang w:eastAsia="en-US"/>
        </w:rPr>
        <w:t>February</w:t>
      </w:r>
      <w:r w:rsidR="00116B13">
        <w:rPr>
          <w:rFonts w:ascii="Arial" w:eastAsia="Calibri" w:hAnsi="Arial" w:cs="Times New Roman"/>
          <w:sz w:val="24"/>
          <w:szCs w:val="24"/>
          <w:lang w:eastAsia="en-US"/>
        </w:rPr>
        <w:t xml:space="preserve"> 2022</w:t>
      </w:r>
    </w:p>
    <w:p w14:paraId="04E931FC" w14:textId="730A4E33" w:rsidR="008C1204" w:rsidRPr="001E62E4" w:rsidRDefault="00D96365" w:rsidP="009E5E36">
      <w:pPr>
        <w:spacing w:after="0" w:line="240" w:lineRule="auto"/>
        <w:ind w:right="-567"/>
        <w:jc w:val="both"/>
        <w:rPr>
          <w:rFonts w:ascii="Arial" w:eastAsia="Calibri" w:hAnsi="Arial" w:cs="Times New Roman"/>
          <w:sz w:val="24"/>
          <w:szCs w:val="24"/>
          <w:lang w:eastAsia="en-US"/>
        </w:rPr>
      </w:pPr>
      <w:r w:rsidRPr="001E62E4">
        <w:rPr>
          <w:rFonts w:ascii="Arial" w:eastAsia="Calibri" w:hAnsi="Arial" w:cs="Times New Roman"/>
          <w:sz w:val="24"/>
          <w:szCs w:val="24"/>
          <w:lang w:eastAsia="en-US"/>
        </w:rPr>
        <w:t>Dear Parents and Carers,</w:t>
      </w:r>
    </w:p>
    <w:p w14:paraId="5990F118" w14:textId="77777777" w:rsidR="00D96365" w:rsidRPr="001E62E4" w:rsidRDefault="00D96365" w:rsidP="009E5E36">
      <w:pPr>
        <w:spacing w:after="0" w:line="240" w:lineRule="auto"/>
        <w:ind w:right="-567"/>
        <w:jc w:val="both"/>
        <w:rPr>
          <w:rFonts w:ascii="Arial" w:eastAsia="Calibri" w:hAnsi="Arial" w:cs="Times New Roman"/>
          <w:sz w:val="24"/>
          <w:szCs w:val="24"/>
          <w:lang w:eastAsia="en-US"/>
        </w:rPr>
      </w:pPr>
    </w:p>
    <w:p w14:paraId="0BCBD5D8" w14:textId="387559BB" w:rsidR="001E62E4" w:rsidRPr="00C0534A" w:rsidRDefault="000737B7" w:rsidP="009E5E36">
      <w:pPr>
        <w:jc w:val="center"/>
        <w:rPr>
          <w:rFonts w:ascii="Arial" w:hAnsi="Arial" w:cs="Arial"/>
          <w:b/>
          <w:bCs/>
          <w:sz w:val="26"/>
          <w:szCs w:val="26"/>
        </w:rPr>
      </w:pPr>
      <w:r>
        <w:rPr>
          <w:rFonts w:ascii="Arial" w:hAnsi="Arial" w:cs="Arial"/>
          <w:b/>
          <w:bCs/>
          <w:sz w:val="26"/>
          <w:szCs w:val="26"/>
        </w:rPr>
        <w:t xml:space="preserve">Plan for return to Lancaster’s ‘new normal’ </w:t>
      </w:r>
      <w:r w:rsidR="00116B13">
        <w:rPr>
          <w:rFonts w:ascii="Arial" w:hAnsi="Arial" w:cs="Arial"/>
          <w:b/>
          <w:bCs/>
          <w:sz w:val="26"/>
          <w:szCs w:val="26"/>
        </w:rPr>
        <w:t xml:space="preserve">– after half term </w:t>
      </w:r>
    </w:p>
    <w:p w14:paraId="064E5038" w14:textId="4EF80D22" w:rsidR="000737B7" w:rsidRDefault="000737B7" w:rsidP="000737B7">
      <w:pPr>
        <w:jc w:val="both"/>
        <w:rPr>
          <w:rFonts w:ascii="Arial" w:hAnsi="Arial" w:cs="Arial"/>
          <w:sz w:val="24"/>
          <w:szCs w:val="24"/>
        </w:rPr>
      </w:pPr>
      <w:r>
        <w:rPr>
          <w:rFonts w:ascii="Arial" w:hAnsi="Arial" w:cs="Arial"/>
          <w:sz w:val="24"/>
          <w:szCs w:val="24"/>
        </w:rPr>
        <w:t>Parents will be fully aware of the journey we have been on over the last two years. The disruption to our students lives and learning has been unprecedented and we are keen to get the school back to full running order.</w:t>
      </w:r>
      <w:r w:rsidR="00BE1AA6">
        <w:rPr>
          <w:rFonts w:ascii="Arial" w:hAnsi="Arial" w:cs="Arial"/>
          <w:sz w:val="24"/>
          <w:szCs w:val="24"/>
        </w:rPr>
        <w:t xml:space="preserve"> So far we have</w:t>
      </w:r>
      <w:r w:rsidR="009732D5">
        <w:rPr>
          <w:rFonts w:ascii="Arial" w:hAnsi="Arial" w:cs="Arial"/>
          <w:sz w:val="24"/>
          <w:szCs w:val="24"/>
        </w:rPr>
        <w:t xml:space="preserve"> kept </w:t>
      </w:r>
      <w:r w:rsidR="00805DD6">
        <w:rPr>
          <w:rFonts w:ascii="Arial" w:hAnsi="Arial" w:cs="Arial"/>
          <w:sz w:val="24"/>
          <w:szCs w:val="24"/>
        </w:rPr>
        <w:t xml:space="preserve">to class </w:t>
      </w:r>
      <w:r w:rsidR="009732D5">
        <w:rPr>
          <w:rFonts w:ascii="Arial" w:hAnsi="Arial" w:cs="Arial"/>
          <w:sz w:val="24"/>
          <w:szCs w:val="24"/>
        </w:rPr>
        <w:t xml:space="preserve">bubbles and while this has been relatively </w:t>
      </w:r>
      <w:r w:rsidR="00331968">
        <w:rPr>
          <w:rFonts w:ascii="Arial" w:hAnsi="Arial" w:cs="Arial"/>
          <w:sz w:val="24"/>
          <w:szCs w:val="24"/>
        </w:rPr>
        <w:t>safe, students have missed out</w:t>
      </w:r>
      <w:r w:rsidR="00BE1AA6">
        <w:rPr>
          <w:rFonts w:ascii="Arial" w:hAnsi="Arial" w:cs="Arial"/>
          <w:sz w:val="24"/>
          <w:szCs w:val="24"/>
        </w:rPr>
        <w:t xml:space="preserve"> on many social opportunities</w:t>
      </w:r>
      <w:r w:rsidR="00331968">
        <w:rPr>
          <w:rFonts w:ascii="Arial" w:hAnsi="Arial" w:cs="Arial"/>
          <w:sz w:val="24"/>
          <w:szCs w:val="24"/>
        </w:rPr>
        <w:t>, friendships</w:t>
      </w:r>
      <w:r w:rsidR="00BE1AA6">
        <w:rPr>
          <w:rFonts w:ascii="Arial" w:hAnsi="Arial" w:cs="Arial"/>
          <w:sz w:val="24"/>
          <w:szCs w:val="24"/>
        </w:rPr>
        <w:t xml:space="preserve"> and assemblies. </w:t>
      </w:r>
    </w:p>
    <w:p w14:paraId="6ECDDAED" w14:textId="36729BD3" w:rsidR="000737B7" w:rsidRDefault="00BE1AA6" w:rsidP="000737B7">
      <w:pPr>
        <w:jc w:val="both"/>
        <w:rPr>
          <w:rFonts w:ascii="Arial" w:hAnsi="Arial" w:cs="Arial"/>
          <w:sz w:val="24"/>
          <w:szCs w:val="24"/>
        </w:rPr>
      </w:pPr>
      <w:r>
        <w:rPr>
          <w:rFonts w:ascii="Arial" w:hAnsi="Arial" w:cs="Arial"/>
          <w:sz w:val="24"/>
          <w:szCs w:val="24"/>
        </w:rPr>
        <w:t>In order to</w:t>
      </w:r>
      <w:r w:rsidR="00331968">
        <w:rPr>
          <w:rFonts w:ascii="Arial" w:hAnsi="Arial" w:cs="Arial"/>
          <w:sz w:val="24"/>
          <w:szCs w:val="24"/>
        </w:rPr>
        <w:t xml:space="preserve"> achieve our aim of running the school in the ‘new normal’ way, </w:t>
      </w:r>
      <w:r w:rsidR="00320339">
        <w:rPr>
          <w:rFonts w:ascii="Arial" w:hAnsi="Arial" w:cs="Arial"/>
          <w:sz w:val="24"/>
          <w:szCs w:val="24"/>
        </w:rPr>
        <w:t xml:space="preserve">we have met with one of the expert specialist doctors in Southend and discussed in </w:t>
      </w:r>
      <w:r w:rsidR="00331968">
        <w:rPr>
          <w:rFonts w:ascii="Arial" w:hAnsi="Arial" w:cs="Arial"/>
          <w:sz w:val="24"/>
          <w:szCs w:val="24"/>
        </w:rPr>
        <w:t xml:space="preserve">detail </w:t>
      </w:r>
      <w:r>
        <w:rPr>
          <w:rFonts w:ascii="Arial" w:hAnsi="Arial" w:cs="Arial"/>
          <w:sz w:val="24"/>
          <w:szCs w:val="24"/>
        </w:rPr>
        <w:t xml:space="preserve">how we can do this and keep everyone in school </w:t>
      </w:r>
      <w:r w:rsidR="009732D5">
        <w:rPr>
          <w:rFonts w:ascii="Arial" w:hAnsi="Arial" w:cs="Arial"/>
          <w:sz w:val="24"/>
          <w:szCs w:val="24"/>
        </w:rPr>
        <w:t xml:space="preserve">as </w:t>
      </w:r>
      <w:r w:rsidR="00320339">
        <w:rPr>
          <w:rFonts w:ascii="Arial" w:hAnsi="Arial" w:cs="Arial"/>
          <w:sz w:val="24"/>
          <w:szCs w:val="24"/>
        </w:rPr>
        <w:t>safe</w:t>
      </w:r>
      <w:r w:rsidR="009732D5">
        <w:rPr>
          <w:rFonts w:ascii="Arial" w:hAnsi="Arial" w:cs="Arial"/>
          <w:sz w:val="24"/>
          <w:szCs w:val="24"/>
        </w:rPr>
        <w:t xml:space="preserve"> as possible</w:t>
      </w:r>
      <w:r>
        <w:rPr>
          <w:rFonts w:ascii="Arial" w:hAnsi="Arial" w:cs="Arial"/>
          <w:sz w:val="24"/>
          <w:szCs w:val="24"/>
        </w:rPr>
        <w:t xml:space="preserve">. </w:t>
      </w:r>
    </w:p>
    <w:p w14:paraId="627747B0" w14:textId="77777777" w:rsidR="00805DD6" w:rsidRDefault="009732D5" w:rsidP="000737B7">
      <w:pPr>
        <w:jc w:val="both"/>
        <w:rPr>
          <w:rFonts w:ascii="Arial" w:hAnsi="Arial" w:cs="Arial"/>
          <w:sz w:val="24"/>
          <w:szCs w:val="24"/>
        </w:rPr>
      </w:pPr>
      <w:r>
        <w:rPr>
          <w:rFonts w:ascii="Arial" w:hAnsi="Arial" w:cs="Arial"/>
          <w:sz w:val="24"/>
          <w:szCs w:val="24"/>
        </w:rPr>
        <w:t>It’s important for parents to know that nearly every single member of staff in school has had the three vaccinations</w:t>
      </w:r>
      <w:r w:rsidR="009C1C79">
        <w:rPr>
          <w:rFonts w:ascii="Arial" w:hAnsi="Arial" w:cs="Arial"/>
          <w:sz w:val="24"/>
          <w:szCs w:val="24"/>
        </w:rPr>
        <w:t xml:space="preserve">. </w:t>
      </w:r>
    </w:p>
    <w:p w14:paraId="1BEAB8C1" w14:textId="085AB66C" w:rsidR="009732D5" w:rsidRDefault="009C1C79" w:rsidP="000737B7">
      <w:pPr>
        <w:jc w:val="both"/>
        <w:rPr>
          <w:rFonts w:ascii="Arial" w:hAnsi="Arial" w:cs="Arial"/>
          <w:sz w:val="24"/>
          <w:szCs w:val="24"/>
        </w:rPr>
      </w:pPr>
      <w:r>
        <w:rPr>
          <w:rFonts w:ascii="Arial" w:hAnsi="Arial" w:cs="Arial"/>
          <w:sz w:val="24"/>
          <w:szCs w:val="24"/>
        </w:rPr>
        <w:t xml:space="preserve">We now also know that 75% of parents sent us information about their son / daughters vaccinations </w:t>
      </w:r>
      <w:r w:rsidR="00805DD6">
        <w:rPr>
          <w:rFonts w:ascii="Arial" w:hAnsi="Arial" w:cs="Arial"/>
          <w:sz w:val="24"/>
          <w:szCs w:val="24"/>
        </w:rPr>
        <w:t xml:space="preserve">status </w:t>
      </w:r>
      <w:r>
        <w:rPr>
          <w:rFonts w:ascii="Arial" w:hAnsi="Arial" w:cs="Arial"/>
          <w:sz w:val="24"/>
          <w:szCs w:val="24"/>
        </w:rPr>
        <w:t>and that 75% of</w:t>
      </w:r>
      <w:r w:rsidR="00805DD6">
        <w:rPr>
          <w:rFonts w:ascii="Arial" w:hAnsi="Arial" w:cs="Arial"/>
          <w:sz w:val="24"/>
          <w:szCs w:val="24"/>
        </w:rPr>
        <w:t xml:space="preserve"> these</w:t>
      </w:r>
      <w:r>
        <w:rPr>
          <w:rFonts w:ascii="Arial" w:hAnsi="Arial" w:cs="Arial"/>
          <w:sz w:val="24"/>
          <w:szCs w:val="24"/>
        </w:rPr>
        <w:t xml:space="preserve"> students have had at least their first vacc</w:t>
      </w:r>
      <w:r w:rsidR="00805DD6">
        <w:rPr>
          <w:rFonts w:ascii="Arial" w:hAnsi="Arial" w:cs="Arial"/>
          <w:sz w:val="24"/>
          <w:szCs w:val="24"/>
        </w:rPr>
        <w:t xml:space="preserve">ination and most have had 2 or 3. So over half of our students have had 2 or more vaccinations. </w:t>
      </w:r>
      <w:r w:rsidR="00B62AAD">
        <w:rPr>
          <w:rFonts w:ascii="Arial" w:hAnsi="Arial" w:cs="Arial"/>
          <w:sz w:val="24"/>
          <w:szCs w:val="24"/>
        </w:rPr>
        <w:t xml:space="preserve">This </w:t>
      </w:r>
      <w:r w:rsidR="00805DD6">
        <w:rPr>
          <w:rFonts w:ascii="Arial" w:hAnsi="Arial" w:cs="Arial"/>
          <w:sz w:val="24"/>
          <w:szCs w:val="24"/>
        </w:rPr>
        <w:t xml:space="preserve">helps to protect us all. </w:t>
      </w:r>
    </w:p>
    <w:p w14:paraId="54037677" w14:textId="013100A8" w:rsidR="00805DD6" w:rsidRDefault="00805DD6" w:rsidP="000737B7">
      <w:pPr>
        <w:jc w:val="both"/>
        <w:rPr>
          <w:rFonts w:ascii="Arial" w:hAnsi="Arial" w:cs="Arial"/>
          <w:sz w:val="24"/>
          <w:szCs w:val="24"/>
        </w:rPr>
      </w:pPr>
      <w:r>
        <w:rPr>
          <w:rFonts w:ascii="Arial" w:hAnsi="Arial" w:cs="Arial"/>
          <w:sz w:val="24"/>
          <w:szCs w:val="24"/>
        </w:rPr>
        <w:t xml:space="preserve">We now test over 90% of students </w:t>
      </w:r>
      <w:r w:rsidR="00331968">
        <w:rPr>
          <w:rFonts w:ascii="Arial" w:hAnsi="Arial" w:cs="Arial"/>
          <w:sz w:val="24"/>
          <w:szCs w:val="24"/>
        </w:rPr>
        <w:t xml:space="preserve">using the LFD test </w:t>
      </w:r>
      <w:r>
        <w:rPr>
          <w:rFonts w:ascii="Arial" w:hAnsi="Arial" w:cs="Arial"/>
          <w:sz w:val="24"/>
          <w:szCs w:val="24"/>
        </w:rPr>
        <w:t>on site regularly and this has become</w:t>
      </w:r>
      <w:r w:rsidR="00B62AAD">
        <w:rPr>
          <w:rFonts w:ascii="Arial" w:hAnsi="Arial" w:cs="Arial"/>
          <w:sz w:val="24"/>
          <w:szCs w:val="24"/>
        </w:rPr>
        <w:t xml:space="preserve"> part of our students’ </w:t>
      </w:r>
      <w:r>
        <w:rPr>
          <w:rFonts w:ascii="Arial" w:hAnsi="Arial" w:cs="Arial"/>
          <w:sz w:val="24"/>
          <w:szCs w:val="24"/>
        </w:rPr>
        <w:t>normal routines.</w:t>
      </w:r>
    </w:p>
    <w:p w14:paraId="6FCC54B9" w14:textId="4FF2ECA5" w:rsidR="00805DD6" w:rsidRDefault="00805DD6" w:rsidP="000737B7">
      <w:pPr>
        <w:jc w:val="both"/>
        <w:rPr>
          <w:rFonts w:ascii="Arial" w:hAnsi="Arial" w:cs="Arial"/>
          <w:sz w:val="24"/>
          <w:szCs w:val="24"/>
        </w:rPr>
      </w:pPr>
      <w:r>
        <w:rPr>
          <w:rFonts w:ascii="Arial" w:hAnsi="Arial" w:cs="Arial"/>
          <w:sz w:val="24"/>
          <w:szCs w:val="24"/>
        </w:rPr>
        <w:t>To move forward</w:t>
      </w:r>
      <w:r w:rsidR="00331968">
        <w:rPr>
          <w:rFonts w:ascii="Arial" w:hAnsi="Arial" w:cs="Arial"/>
          <w:sz w:val="24"/>
          <w:szCs w:val="24"/>
        </w:rPr>
        <w:t>,</w:t>
      </w:r>
      <w:r>
        <w:rPr>
          <w:rFonts w:ascii="Arial" w:hAnsi="Arial" w:cs="Arial"/>
          <w:sz w:val="24"/>
          <w:szCs w:val="24"/>
        </w:rPr>
        <w:t xml:space="preserve"> here is what we will be doing after half term – </w:t>
      </w:r>
    </w:p>
    <w:p w14:paraId="0736A805" w14:textId="782054AF" w:rsidR="00805DD6" w:rsidRDefault="00805DD6" w:rsidP="00805DD6">
      <w:pPr>
        <w:pStyle w:val="ListParagraph"/>
        <w:numPr>
          <w:ilvl w:val="0"/>
          <w:numId w:val="2"/>
        </w:numPr>
        <w:jc w:val="both"/>
        <w:rPr>
          <w:rFonts w:ascii="Arial" w:hAnsi="Arial" w:cs="Arial"/>
          <w:sz w:val="24"/>
          <w:szCs w:val="24"/>
        </w:rPr>
      </w:pPr>
      <w:r>
        <w:rPr>
          <w:rFonts w:ascii="Arial" w:hAnsi="Arial" w:cs="Arial"/>
          <w:sz w:val="24"/>
          <w:szCs w:val="24"/>
        </w:rPr>
        <w:t xml:space="preserve">All staff will test at home before coming to school every Monday, Wednesday and Friday. Any who test positive will isolate and follow NHS advice before returning. </w:t>
      </w:r>
    </w:p>
    <w:p w14:paraId="34A502F6" w14:textId="2CD0CA4F" w:rsidR="00B62AAD" w:rsidRDefault="00805DD6" w:rsidP="000737B7">
      <w:pPr>
        <w:pStyle w:val="ListParagraph"/>
        <w:numPr>
          <w:ilvl w:val="0"/>
          <w:numId w:val="2"/>
        </w:numPr>
        <w:jc w:val="both"/>
        <w:rPr>
          <w:rFonts w:ascii="Arial" w:hAnsi="Arial" w:cs="Arial"/>
          <w:sz w:val="24"/>
          <w:szCs w:val="24"/>
        </w:rPr>
      </w:pPr>
      <w:r>
        <w:rPr>
          <w:rFonts w:ascii="Arial" w:hAnsi="Arial" w:cs="Arial"/>
          <w:sz w:val="24"/>
          <w:szCs w:val="24"/>
        </w:rPr>
        <w:t xml:space="preserve">We will </w:t>
      </w:r>
      <w:r w:rsidR="00116B13" w:rsidRPr="00805DD6">
        <w:rPr>
          <w:rFonts w:ascii="Arial" w:hAnsi="Arial" w:cs="Arial"/>
          <w:sz w:val="24"/>
          <w:szCs w:val="24"/>
        </w:rPr>
        <w:t xml:space="preserve">test </w:t>
      </w:r>
      <w:r>
        <w:rPr>
          <w:rFonts w:ascii="Arial" w:hAnsi="Arial" w:cs="Arial"/>
          <w:sz w:val="24"/>
          <w:szCs w:val="24"/>
        </w:rPr>
        <w:t>students every Monday,</w:t>
      </w:r>
      <w:r w:rsidR="00116B13" w:rsidRPr="00805DD6">
        <w:rPr>
          <w:rFonts w:ascii="Arial" w:hAnsi="Arial" w:cs="Arial"/>
          <w:sz w:val="24"/>
          <w:szCs w:val="24"/>
        </w:rPr>
        <w:t xml:space="preserve"> Wed</w:t>
      </w:r>
      <w:r>
        <w:rPr>
          <w:rFonts w:ascii="Arial" w:hAnsi="Arial" w:cs="Arial"/>
          <w:sz w:val="24"/>
          <w:szCs w:val="24"/>
        </w:rPr>
        <w:t>nesday</w:t>
      </w:r>
      <w:r w:rsidR="00116B13" w:rsidRPr="00805DD6">
        <w:rPr>
          <w:rFonts w:ascii="Arial" w:hAnsi="Arial" w:cs="Arial"/>
          <w:sz w:val="24"/>
          <w:szCs w:val="24"/>
        </w:rPr>
        <w:t xml:space="preserve"> and Fri</w:t>
      </w:r>
      <w:r>
        <w:rPr>
          <w:rFonts w:ascii="Arial" w:hAnsi="Arial" w:cs="Arial"/>
          <w:sz w:val="24"/>
          <w:szCs w:val="24"/>
        </w:rPr>
        <w:t>day</w:t>
      </w:r>
      <w:r w:rsidR="00116B13" w:rsidRPr="00805DD6">
        <w:rPr>
          <w:rFonts w:ascii="Arial" w:hAnsi="Arial" w:cs="Arial"/>
          <w:sz w:val="24"/>
          <w:szCs w:val="24"/>
        </w:rPr>
        <w:t xml:space="preserve"> at the</w:t>
      </w:r>
      <w:r>
        <w:rPr>
          <w:rFonts w:ascii="Arial" w:hAnsi="Arial" w:cs="Arial"/>
          <w:sz w:val="24"/>
          <w:szCs w:val="24"/>
        </w:rPr>
        <w:t xml:space="preserve"> very start </w:t>
      </w:r>
      <w:r w:rsidR="00116B13" w:rsidRPr="00805DD6">
        <w:rPr>
          <w:rFonts w:ascii="Arial" w:hAnsi="Arial" w:cs="Arial"/>
          <w:sz w:val="24"/>
          <w:szCs w:val="24"/>
        </w:rPr>
        <w:t>of the school day</w:t>
      </w:r>
      <w:r w:rsidR="00B62AAD">
        <w:rPr>
          <w:rFonts w:ascii="Arial" w:hAnsi="Arial" w:cs="Arial"/>
          <w:sz w:val="24"/>
          <w:szCs w:val="24"/>
        </w:rPr>
        <w:t xml:space="preserve">. Staff will meet students on arrival wearing masks and gloves and will test in class straight away. </w:t>
      </w:r>
    </w:p>
    <w:p w14:paraId="56849BCB" w14:textId="21C38B3A" w:rsidR="00B62AAD" w:rsidRDefault="00B62AAD" w:rsidP="000737B7">
      <w:pPr>
        <w:pStyle w:val="ListParagraph"/>
        <w:numPr>
          <w:ilvl w:val="0"/>
          <w:numId w:val="2"/>
        </w:numPr>
        <w:jc w:val="both"/>
        <w:rPr>
          <w:rFonts w:ascii="Arial" w:hAnsi="Arial" w:cs="Arial"/>
          <w:sz w:val="24"/>
          <w:szCs w:val="24"/>
        </w:rPr>
      </w:pPr>
      <w:r>
        <w:rPr>
          <w:rFonts w:ascii="Arial" w:hAnsi="Arial" w:cs="Arial"/>
          <w:sz w:val="24"/>
          <w:szCs w:val="24"/>
        </w:rPr>
        <w:t>We ask that students a</w:t>
      </w:r>
      <w:r w:rsidR="00331968">
        <w:rPr>
          <w:rFonts w:ascii="Arial" w:hAnsi="Arial" w:cs="Arial"/>
          <w:sz w:val="24"/>
          <w:szCs w:val="24"/>
        </w:rPr>
        <w:t>rrive at school wearing masks,</w:t>
      </w:r>
      <w:r>
        <w:rPr>
          <w:rFonts w:ascii="Arial" w:hAnsi="Arial" w:cs="Arial"/>
          <w:sz w:val="24"/>
          <w:szCs w:val="24"/>
        </w:rPr>
        <w:t xml:space="preserve"> which they will wear until they are tested and everyone in the class is found to be negative. </w:t>
      </w:r>
    </w:p>
    <w:p w14:paraId="0959B41B" w14:textId="0EA1907C" w:rsidR="00116B13" w:rsidRDefault="00B62AAD" w:rsidP="002700AB">
      <w:pPr>
        <w:pStyle w:val="ListParagraph"/>
        <w:numPr>
          <w:ilvl w:val="0"/>
          <w:numId w:val="2"/>
        </w:numPr>
        <w:jc w:val="both"/>
        <w:rPr>
          <w:rFonts w:ascii="Arial" w:hAnsi="Arial" w:cs="Arial"/>
          <w:sz w:val="24"/>
          <w:szCs w:val="24"/>
        </w:rPr>
      </w:pPr>
      <w:r>
        <w:rPr>
          <w:rFonts w:ascii="Arial" w:hAnsi="Arial" w:cs="Arial"/>
          <w:sz w:val="24"/>
          <w:szCs w:val="24"/>
        </w:rPr>
        <w:t xml:space="preserve">Any </w:t>
      </w:r>
      <w:r w:rsidR="005F0DF9">
        <w:rPr>
          <w:rFonts w:ascii="Arial" w:hAnsi="Arial" w:cs="Arial"/>
          <w:sz w:val="24"/>
          <w:szCs w:val="24"/>
        </w:rPr>
        <w:t xml:space="preserve">student </w:t>
      </w:r>
      <w:r w:rsidR="00331968">
        <w:rPr>
          <w:rFonts w:ascii="Arial" w:hAnsi="Arial" w:cs="Arial"/>
          <w:sz w:val="24"/>
          <w:szCs w:val="24"/>
        </w:rPr>
        <w:t xml:space="preserve">who tests </w:t>
      </w:r>
      <w:r>
        <w:rPr>
          <w:rFonts w:ascii="Arial" w:hAnsi="Arial" w:cs="Arial"/>
          <w:sz w:val="24"/>
          <w:szCs w:val="24"/>
        </w:rPr>
        <w:t>positive will be isolated straight away and parents will be called. These students will isolate</w:t>
      </w:r>
      <w:r w:rsidR="00331968">
        <w:rPr>
          <w:rFonts w:ascii="Arial" w:hAnsi="Arial" w:cs="Arial"/>
          <w:sz w:val="24"/>
          <w:szCs w:val="24"/>
        </w:rPr>
        <w:t xml:space="preserve"> at home</w:t>
      </w:r>
      <w:r>
        <w:rPr>
          <w:rFonts w:ascii="Arial" w:hAnsi="Arial" w:cs="Arial"/>
          <w:sz w:val="24"/>
          <w:szCs w:val="24"/>
        </w:rPr>
        <w:t xml:space="preserve">, following NHS guidance and </w:t>
      </w:r>
      <w:r w:rsidR="00331968">
        <w:rPr>
          <w:rFonts w:ascii="Arial" w:hAnsi="Arial" w:cs="Arial"/>
          <w:sz w:val="24"/>
          <w:szCs w:val="24"/>
        </w:rPr>
        <w:t xml:space="preserve">can </w:t>
      </w:r>
      <w:r>
        <w:rPr>
          <w:rFonts w:ascii="Arial" w:hAnsi="Arial" w:cs="Arial"/>
          <w:sz w:val="24"/>
          <w:szCs w:val="24"/>
        </w:rPr>
        <w:t>return to school after negative tes</w:t>
      </w:r>
      <w:bookmarkStart w:id="0" w:name="_GoBack"/>
      <w:bookmarkEnd w:id="0"/>
      <w:r>
        <w:rPr>
          <w:rFonts w:ascii="Arial" w:hAnsi="Arial" w:cs="Arial"/>
          <w:sz w:val="24"/>
          <w:szCs w:val="24"/>
        </w:rPr>
        <w:t>ts on days 5 and 6 or after day 10</w:t>
      </w:r>
      <w:r w:rsidR="00331968">
        <w:rPr>
          <w:rFonts w:ascii="Arial" w:hAnsi="Arial" w:cs="Arial"/>
          <w:sz w:val="24"/>
          <w:szCs w:val="24"/>
        </w:rPr>
        <w:t>,</w:t>
      </w:r>
      <w:r>
        <w:rPr>
          <w:rFonts w:ascii="Arial" w:hAnsi="Arial" w:cs="Arial"/>
          <w:sz w:val="24"/>
          <w:szCs w:val="24"/>
        </w:rPr>
        <w:t xml:space="preserve"> if they have no symptoms. </w:t>
      </w:r>
    </w:p>
    <w:p w14:paraId="14CFFD0F" w14:textId="4FE8502B" w:rsidR="00B62AAD" w:rsidRPr="00B62AAD" w:rsidRDefault="00B62AAD" w:rsidP="002700AB">
      <w:pPr>
        <w:pStyle w:val="ListParagraph"/>
        <w:numPr>
          <w:ilvl w:val="0"/>
          <w:numId w:val="2"/>
        </w:numPr>
        <w:jc w:val="both"/>
        <w:rPr>
          <w:rFonts w:ascii="Arial" w:hAnsi="Arial" w:cs="Arial"/>
          <w:sz w:val="24"/>
          <w:szCs w:val="24"/>
        </w:rPr>
      </w:pPr>
      <w:r>
        <w:rPr>
          <w:rFonts w:ascii="Arial" w:hAnsi="Arial" w:cs="Arial"/>
          <w:sz w:val="24"/>
          <w:szCs w:val="24"/>
        </w:rPr>
        <w:t xml:space="preserve">Once everyone in </w:t>
      </w:r>
      <w:r w:rsidR="005F0DF9">
        <w:rPr>
          <w:rFonts w:ascii="Arial" w:hAnsi="Arial" w:cs="Arial"/>
          <w:sz w:val="24"/>
          <w:szCs w:val="24"/>
        </w:rPr>
        <w:t>each class</w:t>
      </w:r>
      <w:r>
        <w:rPr>
          <w:rFonts w:ascii="Arial" w:hAnsi="Arial" w:cs="Arial"/>
          <w:sz w:val="24"/>
          <w:szCs w:val="24"/>
        </w:rPr>
        <w:t xml:space="preserve"> has been tested and everyone onsite is negative, we will be ab</w:t>
      </w:r>
      <w:r w:rsidR="00331968">
        <w:rPr>
          <w:rFonts w:ascii="Arial" w:hAnsi="Arial" w:cs="Arial"/>
          <w:sz w:val="24"/>
          <w:szCs w:val="24"/>
        </w:rPr>
        <w:t xml:space="preserve">le to remove masks and socially mix across the school. This includes mixing at break time and in assembly. </w:t>
      </w:r>
      <w:r w:rsidR="005F0DF9">
        <w:rPr>
          <w:rFonts w:ascii="Arial" w:hAnsi="Arial" w:cs="Arial"/>
          <w:sz w:val="24"/>
          <w:szCs w:val="24"/>
        </w:rPr>
        <w:t xml:space="preserve">Some of our students have never been into an assembly in the hall! </w:t>
      </w:r>
    </w:p>
    <w:p w14:paraId="0A32AF2F" w14:textId="6AAB271F" w:rsidR="00331968" w:rsidRDefault="00331968" w:rsidP="002700AB">
      <w:pPr>
        <w:jc w:val="both"/>
        <w:rPr>
          <w:rFonts w:ascii="Arial" w:hAnsi="Arial" w:cs="Arial"/>
          <w:sz w:val="24"/>
          <w:szCs w:val="24"/>
        </w:rPr>
      </w:pPr>
      <w:r>
        <w:rPr>
          <w:rFonts w:ascii="Arial" w:hAnsi="Arial" w:cs="Arial"/>
          <w:sz w:val="24"/>
          <w:szCs w:val="24"/>
        </w:rPr>
        <w:lastRenderedPageBreak/>
        <w:t xml:space="preserve">Please do not hesitate to contact me if you have any questions about this. I will be updating our risk assessment to reflect these changes and putting it on the website in due course. </w:t>
      </w:r>
    </w:p>
    <w:p w14:paraId="467BB880" w14:textId="255669C5" w:rsidR="0001501C" w:rsidRDefault="00331968" w:rsidP="002700AB">
      <w:pPr>
        <w:jc w:val="both"/>
        <w:rPr>
          <w:rFonts w:ascii="Arial" w:hAnsi="Arial" w:cs="Arial"/>
          <w:sz w:val="24"/>
          <w:szCs w:val="24"/>
        </w:rPr>
      </w:pPr>
      <w:r>
        <w:rPr>
          <w:rFonts w:ascii="Arial" w:hAnsi="Arial" w:cs="Arial"/>
          <w:sz w:val="24"/>
          <w:szCs w:val="24"/>
        </w:rPr>
        <w:t xml:space="preserve">I can be reached </w:t>
      </w:r>
      <w:r w:rsidR="00532C52">
        <w:rPr>
          <w:rFonts w:ascii="Arial" w:hAnsi="Arial" w:cs="Arial"/>
          <w:sz w:val="24"/>
          <w:szCs w:val="24"/>
        </w:rPr>
        <w:t xml:space="preserve">on </w:t>
      </w:r>
      <w:r w:rsidR="00532C52" w:rsidRPr="00B32C88">
        <w:rPr>
          <w:rFonts w:ascii="Arial" w:hAnsi="Arial" w:cs="Arial"/>
          <w:b/>
          <w:sz w:val="24"/>
          <w:szCs w:val="24"/>
          <w:shd w:val="clear" w:color="auto" w:fill="FFFFFF"/>
        </w:rPr>
        <w:t>07900 – 366710</w:t>
      </w:r>
      <w:r w:rsidR="00532C52">
        <w:rPr>
          <w:rFonts w:ascii="Arial" w:hAnsi="Arial" w:cs="Arial"/>
          <w:b/>
          <w:sz w:val="24"/>
          <w:szCs w:val="24"/>
          <w:shd w:val="clear" w:color="auto" w:fill="FFFFFF"/>
        </w:rPr>
        <w:t xml:space="preserve"> </w:t>
      </w:r>
      <w:r w:rsidR="00532C52" w:rsidRPr="00532C52">
        <w:rPr>
          <w:rFonts w:ascii="Arial" w:hAnsi="Arial" w:cs="Arial"/>
          <w:sz w:val="24"/>
          <w:szCs w:val="24"/>
          <w:shd w:val="clear" w:color="auto" w:fill="FFFFFF"/>
        </w:rPr>
        <w:t xml:space="preserve">or </w:t>
      </w:r>
      <w:r>
        <w:rPr>
          <w:rFonts w:ascii="Arial" w:hAnsi="Arial" w:cs="Arial"/>
          <w:sz w:val="24"/>
          <w:szCs w:val="24"/>
          <w:shd w:val="clear" w:color="auto" w:fill="FFFFFF"/>
        </w:rPr>
        <w:t>by email</w:t>
      </w:r>
      <w:r w:rsidR="00532C52" w:rsidRPr="00532C52">
        <w:rPr>
          <w:rFonts w:ascii="Arial" w:hAnsi="Arial" w:cs="Arial"/>
          <w:sz w:val="24"/>
          <w:szCs w:val="24"/>
          <w:shd w:val="clear" w:color="auto" w:fill="FFFFFF"/>
        </w:rPr>
        <w:t xml:space="preserve"> on</w:t>
      </w:r>
      <w:r w:rsidR="00532C52">
        <w:rPr>
          <w:rFonts w:ascii="Arial" w:hAnsi="Arial" w:cs="Arial"/>
          <w:b/>
          <w:sz w:val="24"/>
          <w:szCs w:val="24"/>
          <w:shd w:val="clear" w:color="auto" w:fill="FFFFFF"/>
        </w:rPr>
        <w:t xml:space="preserve"> </w:t>
      </w:r>
      <w:hyperlink r:id="rId23" w:history="1">
        <w:r w:rsidR="00532C52" w:rsidRPr="006D2403">
          <w:rPr>
            <w:rStyle w:val="Hyperlink"/>
            <w:rFonts w:ascii="Arial" w:hAnsi="Arial" w:cs="Arial"/>
            <w:b/>
            <w:sz w:val="24"/>
            <w:szCs w:val="24"/>
            <w:shd w:val="clear" w:color="auto" w:fill="FFFFFF"/>
          </w:rPr>
          <w:t>head@lancaster.southend.sch.uk</w:t>
        </w:r>
      </w:hyperlink>
      <w:r w:rsidR="00532C52">
        <w:rPr>
          <w:rFonts w:ascii="Arial" w:hAnsi="Arial" w:cs="Arial"/>
          <w:b/>
          <w:sz w:val="24"/>
          <w:szCs w:val="24"/>
          <w:shd w:val="clear" w:color="auto" w:fill="FFFFFF"/>
        </w:rPr>
        <w:t xml:space="preserve"> </w:t>
      </w:r>
    </w:p>
    <w:p w14:paraId="4B2CA9EE" w14:textId="77777777" w:rsidR="00116B13" w:rsidRDefault="00116B13" w:rsidP="00D96365">
      <w:pPr>
        <w:rPr>
          <w:rFonts w:ascii="Arial" w:hAnsi="Arial" w:cs="Arial"/>
          <w:sz w:val="24"/>
          <w:szCs w:val="24"/>
        </w:rPr>
      </w:pPr>
    </w:p>
    <w:p w14:paraId="354E1F29" w14:textId="515F2C20" w:rsidR="008C1204" w:rsidRPr="001E62E4" w:rsidRDefault="008C1204" w:rsidP="00D96365">
      <w:pPr>
        <w:rPr>
          <w:rFonts w:ascii="Arial" w:hAnsi="Arial" w:cs="Arial"/>
          <w:sz w:val="24"/>
          <w:szCs w:val="24"/>
        </w:rPr>
      </w:pPr>
      <w:r w:rsidRPr="001E62E4">
        <w:rPr>
          <w:rFonts w:ascii="Arial" w:eastAsia="Calibri" w:hAnsi="Arial" w:cs="Arial"/>
          <w:sz w:val="24"/>
          <w:szCs w:val="24"/>
          <w:lang w:eastAsia="en-US"/>
        </w:rPr>
        <w:t>Yours sincerely</w:t>
      </w:r>
    </w:p>
    <w:p w14:paraId="0B867D6E" w14:textId="418B42D9" w:rsidR="008C1204" w:rsidRPr="001E62E4" w:rsidRDefault="00D96365" w:rsidP="48EEA2AF">
      <w:pPr>
        <w:spacing w:after="0" w:line="240" w:lineRule="auto"/>
        <w:ind w:right="-567"/>
        <w:rPr>
          <w:rFonts w:ascii="Arial" w:eastAsia="Calibri" w:hAnsi="Arial" w:cs="Times New Roman"/>
          <w:sz w:val="24"/>
          <w:szCs w:val="24"/>
          <w:lang w:eastAsia="en-US"/>
        </w:rPr>
      </w:pPr>
      <w:r w:rsidRPr="001E62E4">
        <w:rPr>
          <w:noProof/>
          <w:sz w:val="24"/>
          <w:szCs w:val="24"/>
        </w:rPr>
        <w:drawing>
          <wp:inline distT="0" distB="0" distL="0" distR="0" wp14:anchorId="789B00AE" wp14:editId="2601DCB6">
            <wp:extent cx="552450" cy="329935"/>
            <wp:effectExtent l="0" t="0" r="0" b="0"/>
            <wp:docPr id="1" name="Picture 1" descr="Tom JO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 JO Si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3383" cy="336464"/>
                    </a:xfrm>
                    <a:prstGeom prst="rect">
                      <a:avLst/>
                    </a:prstGeom>
                    <a:noFill/>
                    <a:ln>
                      <a:noFill/>
                    </a:ln>
                  </pic:spPr>
                </pic:pic>
              </a:graphicData>
            </a:graphic>
          </wp:inline>
        </w:drawing>
      </w:r>
    </w:p>
    <w:p w14:paraId="0BFD7C19" w14:textId="649CBC18" w:rsidR="008C1204" w:rsidRPr="001E62E4" w:rsidRDefault="008C1204" w:rsidP="48EEA2AF">
      <w:pPr>
        <w:spacing w:after="0" w:line="240" w:lineRule="auto"/>
        <w:ind w:right="-567"/>
        <w:rPr>
          <w:rFonts w:ascii="Arial" w:eastAsia="Calibri" w:hAnsi="Arial" w:cs="Times New Roman"/>
          <w:sz w:val="24"/>
          <w:szCs w:val="24"/>
          <w:lang w:eastAsia="en-US"/>
        </w:rPr>
      </w:pPr>
      <w:r w:rsidRPr="001E62E4">
        <w:rPr>
          <w:rFonts w:ascii="Arial" w:eastAsia="Calibri" w:hAnsi="Arial" w:cs="Times New Roman"/>
          <w:sz w:val="24"/>
          <w:szCs w:val="24"/>
          <w:lang w:eastAsia="en-US"/>
        </w:rPr>
        <w:t>Tom Jackson-Owens</w:t>
      </w:r>
    </w:p>
    <w:p w14:paraId="46E5783E" w14:textId="4D0363BE" w:rsidR="008C1204" w:rsidRPr="001E62E4" w:rsidRDefault="008C1204" w:rsidP="48EEA2AF">
      <w:pPr>
        <w:spacing w:after="0" w:line="240" w:lineRule="auto"/>
        <w:ind w:right="-567"/>
        <w:rPr>
          <w:rFonts w:ascii="Arial" w:eastAsia="Calibri" w:hAnsi="Arial" w:cs="Times New Roman"/>
          <w:sz w:val="24"/>
          <w:szCs w:val="24"/>
          <w:lang w:eastAsia="en-US"/>
        </w:rPr>
      </w:pPr>
      <w:r w:rsidRPr="001E62E4">
        <w:rPr>
          <w:rFonts w:ascii="Arial" w:eastAsia="Calibri" w:hAnsi="Arial" w:cs="Times New Roman"/>
          <w:sz w:val="24"/>
          <w:szCs w:val="24"/>
          <w:lang w:eastAsia="en-US"/>
        </w:rPr>
        <w:t>Headteacher.</w:t>
      </w:r>
    </w:p>
    <w:sectPr w:rsidR="008C1204" w:rsidRPr="001E62E4" w:rsidSect="00D96365">
      <w:headerReference w:type="first" r:id="rId25"/>
      <w:footerReference w:type="first" r:id="rId26"/>
      <w:pgSz w:w="11906" w:h="16838" w:code="9"/>
      <w:pgMar w:top="3402" w:right="624" w:bottom="1701"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B725D" w14:textId="77777777" w:rsidR="00B31BE5" w:rsidRDefault="00B31BE5" w:rsidP="002E1B4A">
      <w:pPr>
        <w:spacing w:after="0" w:line="240" w:lineRule="auto"/>
      </w:pPr>
      <w:r>
        <w:separator/>
      </w:r>
    </w:p>
  </w:endnote>
  <w:endnote w:type="continuationSeparator" w:id="0">
    <w:p w14:paraId="24F9432B" w14:textId="77777777" w:rsidR="00B31BE5" w:rsidRDefault="00B31BE5" w:rsidP="002E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775F2" w14:textId="77777777" w:rsidR="00BE328C" w:rsidRDefault="004D0FB3" w:rsidP="002509EF">
    <w:pPr>
      <w:pStyle w:val="Footer"/>
      <w:jc w:val="center"/>
    </w:pPr>
    <w:r>
      <w:rPr>
        <w:noProof/>
      </w:rPr>
      <mc:AlternateContent>
        <mc:Choice Requires="wps">
          <w:drawing>
            <wp:anchor distT="0" distB="0" distL="114300" distR="114300" simplePos="0" relativeHeight="251659264" behindDoc="0" locked="0" layoutInCell="1" allowOverlap="1" wp14:anchorId="44F775F7" wp14:editId="44F775F8">
              <wp:simplePos x="0" y="0"/>
              <wp:positionH relativeFrom="column">
                <wp:posOffset>-442433</wp:posOffset>
              </wp:positionH>
              <wp:positionV relativeFrom="paragraph">
                <wp:posOffset>-448635</wp:posOffset>
              </wp:positionV>
              <wp:extent cx="7548541" cy="1063256"/>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7548541" cy="1063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77611"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2"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3"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4"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44F77615"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44F77616" w14:textId="77777777" w:rsidR="004D0FB3" w:rsidRDefault="004D0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F775F7" id="_x0000_t202" coordsize="21600,21600" o:spt="202" path="m,l,21600r21600,l21600,xe">
              <v:stroke joinstyle="miter"/>
              <v:path gradientshapeok="t" o:connecttype="rect"/>
            </v:shapetype>
            <v:shape id="Text Box 4" o:spid="_x0000_s1027" type="#_x0000_t202" style="position:absolute;left:0;text-align:left;margin-left:-34.85pt;margin-top:-35.35pt;width:594.3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" fillcolor="white [3201]" stroked="f" strokeweight=".5pt">
              <v:textbox>
                <w:txbxContent>
                  <w:p w14:paraId="44F77611"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2"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3"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4"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44F77615"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44F77616" w14:textId="77777777" w:rsidR="004D0FB3" w:rsidRDefault="004D0FB3"/>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37490" w14:textId="77777777" w:rsidR="00B31BE5" w:rsidRDefault="00B31BE5" w:rsidP="002E1B4A">
      <w:pPr>
        <w:spacing w:after="0" w:line="240" w:lineRule="auto"/>
      </w:pPr>
      <w:r>
        <w:separator/>
      </w:r>
    </w:p>
  </w:footnote>
  <w:footnote w:type="continuationSeparator" w:id="0">
    <w:p w14:paraId="410DC159" w14:textId="77777777" w:rsidR="00B31BE5" w:rsidRDefault="00B31BE5" w:rsidP="002E1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775F1" w14:textId="77777777" w:rsidR="00FB72EE" w:rsidRDefault="00B02F3C" w:rsidP="00814C9C">
    <w:pPr>
      <w:pStyle w:val="Header"/>
      <w:tabs>
        <w:tab w:val="clear" w:pos="4513"/>
        <w:tab w:val="clear" w:pos="9026"/>
        <w:tab w:val="left" w:pos="8104"/>
      </w:tabs>
    </w:pPr>
    <w:r>
      <w:rPr>
        <w:rFonts w:ascii="Arial" w:eastAsia="Calibri" w:hAnsi="Arial" w:cs="Times New Roman"/>
        <w:noProof/>
        <w:sz w:val="24"/>
        <w:szCs w:val="24"/>
      </w:rPr>
      <w:drawing>
        <wp:anchor distT="0" distB="0" distL="114300" distR="114300" simplePos="0" relativeHeight="251663360" behindDoc="1" locked="0" layoutInCell="1" allowOverlap="1" wp14:anchorId="44F775F3" wp14:editId="44F775F4">
          <wp:simplePos x="0" y="0"/>
          <wp:positionH relativeFrom="column">
            <wp:posOffset>5523865</wp:posOffset>
          </wp:positionH>
          <wp:positionV relativeFrom="paragraph">
            <wp:posOffset>-314960</wp:posOffset>
          </wp:positionV>
          <wp:extent cx="924560" cy="1261110"/>
          <wp:effectExtent l="0" t="0" r="8890" b="0"/>
          <wp:wrapTight wrapText="bothSides">
            <wp:wrapPolygon edited="0">
              <wp:start x="0" y="0"/>
              <wp:lineTo x="0" y="21208"/>
              <wp:lineTo x="21363" y="21208"/>
              <wp:lineTo x="213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4560" cy="126111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w:drawing>
        <wp:anchor distT="0" distB="0" distL="114300" distR="114300" simplePos="0" relativeHeight="251661312" behindDoc="1" locked="0" layoutInCell="1" allowOverlap="1" wp14:anchorId="44F775F5" wp14:editId="44F775F6">
          <wp:simplePos x="0" y="0"/>
          <wp:positionH relativeFrom="column">
            <wp:posOffset>-104775</wp:posOffset>
          </wp:positionH>
          <wp:positionV relativeFrom="paragraph">
            <wp:posOffset>-238760</wp:posOffset>
          </wp:positionV>
          <wp:extent cx="1062355" cy="1296670"/>
          <wp:effectExtent l="0" t="0" r="4445" b="0"/>
          <wp:wrapTight wrapText="bothSides">
            <wp:wrapPolygon edited="0">
              <wp:start x="0" y="0"/>
              <wp:lineTo x="0" y="21262"/>
              <wp:lineTo x="21303" y="21262"/>
              <wp:lineTo x="2130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aster logo jpe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2355" cy="1296670"/>
                  </a:xfrm>
                  <a:prstGeom prst="rect">
                    <a:avLst/>
                  </a:prstGeom>
                </pic:spPr>
              </pic:pic>
            </a:graphicData>
          </a:graphic>
          <wp14:sizeRelH relativeFrom="page">
            <wp14:pctWidth>0</wp14:pctWidth>
          </wp14:sizeRelH>
          <wp14:sizeRelV relativeFrom="page">
            <wp14:pctHeight>0</wp14:pctHeight>
          </wp14:sizeRelV>
        </wp:anchor>
      </w:drawing>
    </w:r>
    <w:r w:rsidR="00814C9C">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2167E"/>
    <w:multiLevelType w:val="hybridMultilevel"/>
    <w:tmpl w:val="F4809972"/>
    <w:lvl w:ilvl="0" w:tplc="179E7A5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7AF71959"/>
    <w:multiLevelType w:val="hybridMultilevel"/>
    <w:tmpl w:val="003C51AE"/>
    <w:lvl w:ilvl="0" w:tplc="B04CD5F0">
      <w:start w:val="7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C5D"/>
    <w:rsid w:val="00003A73"/>
    <w:rsid w:val="0001501C"/>
    <w:rsid w:val="00051590"/>
    <w:rsid w:val="00060261"/>
    <w:rsid w:val="0006598C"/>
    <w:rsid w:val="000737B7"/>
    <w:rsid w:val="00074E8A"/>
    <w:rsid w:val="000A3A57"/>
    <w:rsid w:val="000B2A59"/>
    <w:rsid w:val="001113DC"/>
    <w:rsid w:val="001138D6"/>
    <w:rsid w:val="00116B13"/>
    <w:rsid w:val="00134112"/>
    <w:rsid w:val="00140041"/>
    <w:rsid w:val="00167093"/>
    <w:rsid w:val="00174A07"/>
    <w:rsid w:val="00181A1F"/>
    <w:rsid w:val="001B5F20"/>
    <w:rsid w:val="001D2826"/>
    <w:rsid w:val="001E62E4"/>
    <w:rsid w:val="0022083B"/>
    <w:rsid w:val="002509EF"/>
    <w:rsid w:val="00264EDB"/>
    <w:rsid w:val="002700AB"/>
    <w:rsid w:val="002854C3"/>
    <w:rsid w:val="002A7D4B"/>
    <w:rsid w:val="002D5E0C"/>
    <w:rsid w:val="002E1B4A"/>
    <w:rsid w:val="003026AB"/>
    <w:rsid w:val="0030681B"/>
    <w:rsid w:val="00315AF1"/>
    <w:rsid w:val="00320339"/>
    <w:rsid w:val="00322258"/>
    <w:rsid w:val="00331968"/>
    <w:rsid w:val="00340013"/>
    <w:rsid w:val="003662AD"/>
    <w:rsid w:val="003A4C24"/>
    <w:rsid w:val="003D142C"/>
    <w:rsid w:val="003D40FE"/>
    <w:rsid w:val="003E2A8D"/>
    <w:rsid w:val="00402AEC"/>
    <w:rsid w:val="00424041"/>
    <w:rsid w:val="00456F69"/>
    <w:rsid w:val="00487591"/>
    <w:rsid w:val="004970FF"/>
    <w:rsid w:val="004B029A"/>
    <w:rsid w:val="004D0FB3"/>
    <w:rsid w:val="005040FB"/>
    <w:rsid w:val="00522035"/>
    <w:rsid w:val="00532C52"/>
    <w:rsid w:val="0055128C"/>
    <w:rsid w:val="00552B55"/>
    <w:rsid w:val="0055534C"/>
    <w:rsid w:val="0055545A"/>
    <w:rsid w:val="005574E8"/>
    <w:rsid w:val="00561D68"/>
    <w:rsid w:val="005F0DF9"/>
    <w:rsid w:val="006423DA"/>
    <w:rsid w:val="00690B10"/>
    <w:rsid w:val="006B5C23"/>
    <w:rsid w:val="006C26C1"/>
    <w:rsid w:val="006D1B37"/>
    <w:rsid w:val="00705899"/>
    <w:rsid w:val="007846B2"/>
    <w:rsid w:val="0078518A"/>
    <w:rsid w:val="007870AB"/>
    <w:rsid w:val="00797B29"/>
    <w:rsid w:val="00805856"/>
    <w:rsid w:val="00805DD6"/>
    <w:rsid w:val="008143B2"/>
    <w:rsid w:val="00814C9C"/>
    <w:rsid w:val="00826C54"/>
    <w:rsid w:val="00856499"/>
    <w:rsid w:val="00886AB6"/>
    <w:rsid w:val="00886E69"/>
    <w:rsid w:val="008B70D0"/>
    <w:rsid w:val="008C1204"/>
    <w:rsid w:val="008C401F"/>
    <w:rsid w:val="008F5B33"/>
    <w:rsid w:val="00901398"/>
    <w:rsid w:val="009050A0"/>
    <w:rsid w:val="00940634"/>
    <w:rsid w:val="009434B5"/>
    <w:rsid w:val="0095716A"/>
    <w:rsid w:val="009732D5"/>
    <w:rsid w:val="009A26AA"/>
    <w:rsid w:val="009A3F5A"/>
    <w:rsid w:val="009C1C79"/>
    <w:rsid w:val="009E5E36"/>
    <w:rsid w:val="009E7E0C"/>
    <w:rsid w:val="00A11CB6"/>
    <w:rsid w:val="00A350D8"/>
    <w:rsid w:val="00A365FC"/>
    <w:rsid w:val="00A70C85"/>
    <w:rsid w:val="00A97E8E"/>
    <w:rsid w:val="00AA0115"/>
    <w:rsid w:val="00AE0479"/>
    <w:rsid w:val="00B02F3C"/>
    <w:rsid w:val="00B04A77"/>
    <w:rsid w:val="00B25988"/>
    <w:rsid w:val="00B31BE5"/>
    <w:rsid w:val="00B32C88"/>
    <w:rsid w:val="00B40083"/>
    <w:rsid w:val="00B54A3E"/>
    <w:rsid w:val="00B62AAD"/>
    <w:rsid w:val="00B74D55"/>
    <w:rsid w:val="00BA13BE"/>
    <w:rsid w:val="00BC17A5"/>
    <w:rsid w:val="00BC721C"/>
    <w:rsid w:val="00BD601B"/>
    <w:rsid w:val="00BE1AA6"/>
    <w:rsid w:val="00BE328C"/>
    <w:rsid w:val="00C0534A"/>
    <w:rsid w:val="00C37729"/>
    <w:rsid w:val="00C37D76"/>
    <w:rsid w:val="00C40C66"/>
    <w:rsid w:val="00C44145"/>
    <w:rsid w:val="00C954B1"/>
    <w:rsid w:val="00CD3077"/>
    <w:rsid w:val="00CE7D1D"/>
    <w:rsid w:val="00D15421"/>
    <w:rsid w:val="00D4535B"/>
    <w:rsid w:val="00D55375"/>
    <w:rsid w:val="00D96365"/>
    <w:rsid w:val="00DA1BAA"/>
    <w:rsid w:val="00DA60B3"/>
    <w:rsid w:val="00E01DC4"/>
    <w:rsid w:val="00E73799"/>
    <w:rsid w:val="00E7793A"/>
    <w:rsid w:val="00EA0022"/>
    <w:rsid w:val="00ED355F"/>
    <w:rsid w:val="00EE144D"/>
    <w:rsid w:val="00EE7DF0"/>
    <w:rsid w:val="00F14C5D"/>
    <w:rsid w:val="00F210C6"/>
    <w:rsid w:val="00F54232"/>
    <w:rsid w:val="00F71572"/>
    <w:rsid w:val="00F80C22"/>
    <w:rsid w:val="00F90C2F"/>
    <w:rsid w:val="00F95B9E"/>
    <w:rsid w:val="00F9778B"/>
    <w:rsid w:val="00FB72EE"/>
    <w:rsid w:val="00FF6DD7"/>
    <w:rsid w:val="0FDECD4D"/>
    <w:rsid w:val="2569CE14"/>
    <w:rsid w:val="267C656B"/>
    <w:rsid w:val="26B04820"/>
    <w:rsid w:val="31DE2926"/>
    <w:rsid w:val="435794AE"/>
    <w:rsid w:val="48EEA2AF"/>
    <w:rsid w:val="4F150460"/>
    <w:rsid w:val="5F0A017C"/>
    <w:rsid w:val="6D46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775DF"/>
  <w15:docId w15:val="{EEAE6F84-8490-4AC8-B3D0-0417D3389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4A"/>
  </w:style>
  <w:style w:type="paragraph" w:styleId="Footer">
    <w:name w:val="footer"/>
    <w:basedOn w:val="Normal"/>
    <w:link w:val="FooterChar"/>
    <w:uiPriority w:val="99"/>
    <w:unhideWhenUsed/>
    <w:rsid w:val="002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4A"/>
  </w:style>
  <w:style w:type="character" w:styleId="Hyperlink">
    <w:name w:val="Hyperlink"/>
    <w:basedOn w:val="DefaultParagraphFont"/>
    <w:uiPriority w:val="99"/>
    <w:unhideWhenUsed/>
    <w:rsid w:val="00003A73"/>
    <w:rPr>
      <w:color w:val="0000FF" w:themeColor="hyperlink"/>
      <w:u w:val="single"/>
    </w:rPr>
  </w:style>
  <w:style w:type="paragraph" w:styleId="BalloonText">
    <w:name w:val="Balloon Text"/>
    <w:basedOn w:val="Normal"/>
    <w:link w:val="BalloonTextChar"/>
    <w:uiPriority w:val="99"/>
    <w:semiHidden/>
    <w:unhideWhenUsed/>
    <w:rsid w:val="0055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28C"/>
    <w:rPr>
      <w:rFonts w:ascii="Tahoma" w:hAnsi="Tahoma" w:cs="Tahoma"/>
      <w:sz w:val="16"/>
      <w:szCs w:val="16"/>
    </w:rPr>
  </w:style>
  <w:style w:type="table" w:styleId="TableGrid">
    <w:name w:val="Table Grid"/>
    <w:basedOn w:val="TableNormal"/>
    <w:uiPriority w:val="39"/>
    <w:rsid w:val="0055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6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00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image" Target="media/image20.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0.jp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ancaster.southend.sch.uk" TargetMode="External"/><Relationship Id="rId20" Type="http://schemas.openxmlformats.org/officeDocument/2006/relationships/hyperlink" Target="mailto:office@lancaster.southend.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mailto:head@lancaster.southend.sch.uk"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07/relationships/hdphoto" Target="media/hdphoto10.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lancaster.southend.sch.uk" TargetMode="External"/><Relationship Id="rId22" Type="http://schemas.openxmlformats.org/officeDocument/2006/relationships/hyperlink" Target="http://www.lancaster.southend.sch.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Acad%20Headed%20Log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0f93b56-c5f7-4edf-a97a-62c3593b7fdd">
      <UserInfo>
        <DisplayName>Helen Stone</DisplayName>
        <AccountId>13</AccountId>
        <AccountType/>
      </UserInfo>
      <UserInfo>
        <DisplayName>Beverley May</DisplayName>
        <AccountId>16</AccountId>
        <AccountType/>
      </UserInfo>
      <UserInfo>
        <DisplayName>Natalie Bambridge</DisplayName>
        <AccountId>14</AccountId>
        <AccountType/>
      </UserInfo>
      <UserInfo>
        <DisplayName>Tom Jackson-Owens</DisplayName>
        <AccountId>19</AccountId>
        <AccountType/>
      </UserInfo>
      <UserInfo>
        <DisplayName>Julia Leach</DisplayName>
        <AccountId>12</AccountId>
        <AccountType/>
      </UserInfo>
      <UserInfo>
        <DisplayName>Nathan Cresswell</DisplayName>
        <AccountId>18</AccountId>
        <AccountType/>
      </UserInfo>
      <UserInfo>
        <DisplayName>Natalie Cantle</DisplayName>
        <AccountId>6</AccountId>
        <AccountType/>
      </UserInfo>
      <UserInfo>
        <DisplayName>Jayden Simmons</DisplayName>
        <AccountId>15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12" ma:contentTypeDescription="Create a new document." ma:contentTypeScope="" ma:versionID="6bbd2cf9c379c94f53125869b61c141a">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6ae6387530173981b0d2da3bdebe73a7"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42875-80F0-435F-BE02-AF077F781688}">
  <ds:schemaRefs>
    <ds:schemaRef ds:uri="http://schemas.microsoft.com/office/2006/metadata/properties"/>
    <ds:schemaRef ds:uri="http://schemas.microsoft.com/office/infopath/2007/PartnerControls"/>
    <ds:schemaRef ds:uri="60f93b56-c5f7-4edf-a97a-62c3593b7fdd"/>
  </ds:schemaRefs>
</ds:datastoreItem>
</file>

<file path=customXml/itemProps2.xml><?xml version="1.0" encoding="utf-8"?>
<ds:datastoreItem xmlns:ds="http://schemas.openxmlformats.org/officeDocument/2006/customXml" ds:itemID="{023A439E-6F11-4A71-B0E5-3F809069B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d72e3-4937-43ac-a9ba-a17a1dc7069b"/>
    <ds:schemaRef ds:uri="60f93b56-c5f7-4edf-a97a-62c3593b7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05145-41F3-4CC0-B4E4-ACDC0E55B2E0}">
  <ds:schemaRefs>
    <ds:schemaRef ds:uri="http://schemas.microsoft.com/sharepoint/v3/contenttype/forms"/>
  </ds:schemaRefs>
</ds:datastoreItem>
</file>

<file path=customXml/itemProps4.xml><?xml version="1.0" encoding="utf-8"?>
<ds:datastoreItem xmlns:ds="http://schemas.openxmlformats.org/officeDocument/2006/customXml" ds:itemID="{2BBBC416-9040-4B89-9934-CC0F7A3C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Acad Headed Logos</Template>
  <TotalTime>217</TotalTime>
  <Pages>1</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Barrett</dc:creator>
  <cp:lastModifiedBy>Tom Jackson-Owens</cp:lastModifiedBy>
  <cp:revision>29</cp:revision>
  <cp:lastPrinted>2022-02-09T14:23:00Z</cp:lastPrinted>
  <dcterms:created xsi:type="dcterms:W3CDTF">2020-12-11T13:17:00Z</dcterms:created>
  <dcterms:modified xsi:type="dcterms:W3CDTF">2022-02-09T14:32:00Z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ies>
</file>