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C115A" w14:textId="77777777" w:rsidR="00093BA1" w:rsidRDefault="00093BA1" w:rsidP="00D11B70">
      <w:pPr>
        <w:jc w:val="center"/>
      </w:pPr>
      <w:r>
        <w:rPr>
          <w:noProof/>
        </w:rPr>
        <w:drawing>
          <wp:inline distT="0" distB="0" distL="0" distR="0" wp14:anchorId="01C71C39" wp14:editId="0E5518B3">
            <wp:extent cx="933450" cy="131266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1200" cy="1323564"/>
                    </a:xfrm>
                    <a:prstGeom prst="rect">
                      <a:avLst/>
                    </a:prstGeom>
                    <a:noFill/>
                    <a:ln>
                      <a:noFill/>
                    </a:ln>
                  </pic:spPr>
                </pic:pic>
              </a:graphicData>
            </a:graphic>
          </wp:inline>
        </w:drawing>
      </w:r>
    </w:p>
    <w:p w14:paraId="1C3F5BF1" w14:textId="1D268573" w:rsidR="00D554DF" w:rsidRDefault="00D554DF" w:rsidP="3561FA2F">
      <w:pPr>
        <w:spacing w:after="0" w:line="240" w:lineRule="auto"/>
        <w:jc w:val="center"/>
      </w:pPr>
    </w:p>
    <w:p w14:paraId="51B332B1" w14:textId="45749A9B" w:rsidR="00D554DF" w:rsidRDefault="5287A9AE" w:rsidP="3561FA2F">
      <w:pPr>
        <w:spacing w:after="0" w:line="240" w:lineRule="auto"/>
        <w:jc w:val="center"/>
        <w:rPr>
          <w:b/>
          <w:bCs/>
          <w:sz w:val="48"/>
          <w:szCs w:val="48"/>
        </w:rPr>
      </w:pPr>
      <w:r w:rsidRPr="6196788F">
        <w:rPr>
          <w:b/>
          <w:bCs/>
          <w:sz w:val="48"/>
          <w:szCs w:val="48"/>
        </w:rPr>
        <w:t>Pupil Premium Grant strategy: 2025 – 26 and end of year report for July 202</w:t>
      </w:r>
      <w:r w:rsidR="0CCC10FF" w:rsidRPr="6196788F">
        <w:rPr>
          <w:b/>
          <w:bCs/>
          <w:sz w:val="48"/>
          <w:szCs w:val="48"/>
        </w:rPr>
        <w:t>5</w:t>
      </w:r>
    </w:p>
    <w:p w14:paraId="675C6D43" w14:textId="4E073902" w:rsidR="00D554DF" w:rsidRDefault="007C49E0" w:rsidP="3561FA2F">
      <w:pPr>
        <w:spacing w:after="0" w:line="240" w:lineRule="auto"/>
        <w:jc w:val="center"/>
        <w:rPr>
          <w:b/>
          <w:bCs/>
          <w:sz w:val="44"/>
          <w:szCs w:val="44"/>
          <w:lang w:eastAsia="en-GB"/>
        </w:rPr>
      </w:pPr>
      <w:r w:rsidRPr="3561FA2F">
        <w:rPr>
          <w:b/>
          <w:bCs/>
          <w:sz w:val="44"/>
          <w:szCs w:val="44"/>
        </w:rPr>
        <w:t xml:space="preserve">                                   </w:t>
      </w:r>
    </w:p>
    <w:p w14:paraId="7D6A062A" w14:textId="2BA4ABB8" w:rsidR="007C49E0" w:rsidRDefault="00D11B70" w:rsidP="007C49E0">
      <w:pPr>
        <w:shd w:val="clear" w:color="auto" w:fill="FFFFFF"/>
        <w:spacing w:after="0" w:line="240" w:lineRule="auto"/>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The pupil premi</w:t>
      </w:r>
      <w:r w:rsidR="007C49E0">
        <w:rPr>
          <w:rFonts w:ascii="Arial" w:eastAsia="Times New Roman" w:hAnsi="Arial" w:cs="Arial"/>
          <w:color w:val="0B0C0C"/>
          <w:sz w:val="20"/>
          <w:szCs w:val="20"/>
          <w:lang w:eastAsia="en-GB"/>
        </w:rPr>
        <w:t>um grant is additional funding</w:t>
      </w:r>
      <w:r w:rsidRPr="00D11B70">
        <w:rPr>
          <w:rFonts w:ascii="Arial" w:eastAsia="Times New Roman" w:hAnsi="Arial" w:cs="Arial"/>
          <w:color w:val="0B0C0C"/>
          <w:sz w:val="20"/>
          <w:szCs w:val="20"/>
          <w:lang w:eastAsia="en-GB"/>
        </w:rPr>
        <w:t xml:space="preserve"> that gives scho</w:t>
      </w:r>
      <w:r w:rsidR="007C49E0">
        <w:rPr>
          <w:rFonts w:ascii="Arial" w:eastAsia="Times New Roman" w:hAnsi="Arial" w:cs="Arial"/>
          <w:color w:val="0B0C0C"/>
          <w:sz w:val="20"/>
          <w:szCs w:val="20"/>
          <w:lang w:eastAsia="en-GB"/>
        </w:rPr>
        <w:t>ols extra resources to help</w:t>
      </w:r>
      <w:r w:rsidRPr="00D11B70">
        <w:rPr>
          <w:rFonts w:ascii="Arial" w:eastAsia="Times New Roman" w:hAnsi="Arial" w:cs="Arial"/>
          <w:color w:val="0B0C0C"/>
          <w:sz w:val="20"/>
          <w:szCs w:val="20"/>
          <w:lang w:eastAsia="en-GB"/>
        </w:rPr>
        <w:t xml:space="preserve"> meet challenges, including those arising from deprivation.</w:t>
      </w:r>
      <w:r w:rsidR="007C49E0">
        <w:rPr>
          <w:rFonts w:ascii="Arial" w:eastAsia="Times New Roman" w:hAnsi="Arial" w:cs="Arial"/>
          <w:color w:val="0B0C0C"/>
          <w:sz w:val="20"/>
          <w:szCs w:val="20"/>
          <w:lang w:eastAsia="en-GB"/>
        </w:rPr>
        <w:t xml:space="preserve"> </w:t>
      </w:r>
      <w:r w:rsidR="00E25E2E">
        <w:rPr>
          <w:rFonts w:ascii="Arial" w:eastAsia="Times New Roman" w:hAnsi="Arial" w:cs="Arial"/>
          <w:color w:val="0B0C0C"/>
          <w:sz w:val="20"/>
          <w:szCs w:val="20"/>
          <w:lang w:eastAsia="en-GB"/>
        </w:rPr>
        <w:t xml:space="preserve">It’s allocated for schools to: </w:t>
      </w:r>
    </w:p>
    <w:p w14:paraId="677B7ACF" w14:textId="77777777" w:rsidR="007C49E0" w:rsidRDefault="007C49E0" w:rsidP="007C49E0">
      <w:pPr>
        <w:shd w:val="clear" w:color="auto" w:fill="FFFFFF"/>
        <w:spacing w:after="0" w:line="240" w:lineRule="auto"/>
        <w:rPr>
          <w:rFonts w:ascii="Arial" w:eastAsia="Times New Roman" w:hAnsi="Arial" w:cs="Arial"/>
          <w:color w:val="0B0C0C"/>
          <w:sz w:val="20"/>
          <w:szCs w:val="20"/>
          <w:lang w:eastAsia="en-GB"/>
        </w:rPr>
      </w:pPr>
    </w:p>
    <w:p w14:paraId="0723334A" w14:textId="77777777" w:rsidR="007C49E0" w:rsidRDefault="00E25E2E" w:rsidP="007C49E0">
      <w:pPr>
        <w:shd w:val="clear" w:color="auto" w:fill="FFFFFF"/>
        <w:spacing w:after="0" w:line="240" w:lineRule="auto"/>
        <w:rPr>
          <w:rFonts w:ascii="Arial" w:eastAsia="Times New Roman" w:hAnsi="Arial" w:cs="Arial"/>
          <w:color w:val="0B0C0C"/>
          <w:sz w:val="20"/>
          <w:szCs w:val="20"/>
          <w:lang w:eastAsia="en-GB"/>
        </w:rPr>
      </w:pPr>
      <w:r>
        <w:rPr>
          <w:rFonts w:ascii="Arial" w:eastAsia="Times New Roman" w:hAnsi="Arial" w:cs="Arial"/>
          <w:color w:val="0B0C0C"/>
          <w:sz w:val="20"/>
          <w:szCs w:val="20"/>
          <w:lang w:eastAsia="en-GB"/>
        </w:rPr>
        <w:t xml:space="preserve">1) </w:t>
      </w:r>
      <w:r w:rsidR="00D11B70" w:rsidRPr="00D11B70">
        <w:rPr>
          <w:rFonts w:ascii="Arial" w:eastAsia="Times New Roman" w:hAnsi="Arial" w:cs="Arial"/>
          <w:color w:val="0B0C0C"/>
          <w:sz w:val="20"/>
          <w:szCs w:val="20"/>
          <w:lang w:eastAsia="en-GB"/>
        </w:rPr>
        <w:t>improve the academic outcomes of disadvantaged pupils of all abilities</w:t>
      </w:r>
      <w:r>
        <w:rPr>
          <w:rFonts w:ascii="Arial" w:eastAsia="Times New Roman" w:hAnsi="Arial" w:cs="Arial"/>
          <w:color w:val="0B0C0C"/>
          <w:sz w:val="20"/>
          <w:szCs w:val="20"/>
          <w:lang w:eastAsia="en-GB"/>
        </w:rPr>
        <w:t xml:space="preserve"> and</w:t>
      </w:r>
    </w:p>
    <w:p w14:paraId="6C735A6C" w14:textId="77777777" w:rsidR="00D11B70" w:rsidRDefault="00E25E2E" w:rsidP="007C49E0">
      <w:pPr>
        <w:shd w:val="clear" w:color="auto" w:fill="FFFFFF"/>
        <w:spacing w:after="0" w:line="240" w:lineRule="auto"/>
        <w:rPr>
          <w:rFonts w:ascii="Arial" w:eastAsia="Times New Roman" w:hAnsi="Arial" w:cs="Arial"/>
          <w:color w:val="0B0C0C"/>
          <w:sz w:val="20"/>
          <w:szCs w:val="20"/>
          <w:lang w:eastAsia="en-GB"/>
        </w:rPr>
      </w:pPr>
      <w:r>
        <w:rPr>
          <w:rFonts w:ascii="Arial" w:eastAsia="Times New Roman" w:hAnsi="Arial" w:cs="Arial"/>
          <w:color w:val="0B0C0C"/>
          <w:sz w:val="20"/>
          <w:szCs w:val="20"/>
          <w:lang w:eastAsia="en-GB"/>
        </w:rPr>
        <w:t xml:space="preserve">2) </w:t>
      </w:r>
      <w:r w:rsidR="00D11B70" w:rsidRPr="00D11B70">
        <w:rPr>
          <w:rFonts w:ascii="Arial" w:eastAsia="Times New Roman" w:hAnsi="Arial" w:cs="Arial"/>
          <w:color w:val="0B0C0C"/>
          <w:sz w:val="20"/>
          <w:szCs w:val="20"/>
          <w:lang w:eastAsia="en-GB"/>
        </w:rPr>
        <w:t>close the attainment gap between disadvantaged pupils and their peers across the country</w:t>
      </w:r>
    </w:p>
    <w:p w14:paraId="2060D873" w14:textId="77777777" w:rsidR="007C49E0" w:rsidRPr="00D11B70" w:rsidRDefault="007C49E0" w:rsidP="007C49E0">
      <w:pPr>
        <w:shd w:val="clear" w:color="auto" w:fill="FFFFFF"/>
        <w:spacing w:after="0" w:line="240" w:lineRule="auto"/>
        <w:rPr>
          <w:rFonts w:ascii="Arial" w:eastAsia="Times New Roman" w:hAnsi="Arial" w:cs="Arial"/>
          <w:color w:val="0B0C0C"/>
          <w:sz w:val="20"/>
          <w:szCs w:val="20"/>
          <w:lang w:eastAsia="en-GB"/>
        </w:rPr>
      </w:pPr>
    </w:p>
    <w:p w14:paraId="3E5C66F4" w14:textId="77777777" w:rsidR="00F455F9" w:rsidRDefault="00D11B70" w:rsidP="007C49E0">
      <w:pPr>
        <w:shd w:val="clear" w:color="auto" w:fill="FFFFFF"/>
        <w:spacing w:after="0" w:line="240" w:lineRule="auto"/>
        <w:ind w:left="-60"/>
        <w:rPr>
          <w:rFonts w:ascii="Arial" w:eastAsia="Times New Roman" w:hAnsi="Arial" w:cs="Arial"/>
          <w:color w:val="0B0C0C"/>
          <w:sz w:val="20"/>
          <w:szCs w:val="20"/>
          <w:lang w:eastAsia="en-GB"/>
        </w:rPr>
      </w:pPr>
      <w:r w:rsidRPr="00D11B70">
        <w:rPr>
          <w:rFonts w:ascii="Arial" w:eastAsia="Times New Roman" w:hAnsi="Arial" w:cs="Arial"/>
          <w:b/>
          <w:bCs/>
          <w:color w:val="0B0C0C"/>
          <w:sz w:val="20"/>
          <w:szCs w:val="20"/>
          <w:lang w:eastAsia="en-GB"/>
        </w:rPr>
        <w:t>Using PPG effectively</w:t>
      </w:r>
    </w:p>
    <w:p w14:paraId="79E67ACD" w14:textId="77777777" w:rsidR="007C49E0" w:rsidRDefault="00D11B70" w:rsidP="007C49E0">
      <w:pPr>
        <w:shd w:val="clear" w:color="auto" w:fill="FFFFFF"/>
        <w:spacing w:after="0" w:line="240" w:lineRule="auto"/>
        <w:ind w:left="-60"/>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School leaders are best placed to decide how to use the pupil premium to improve these pupils’ academic attainment. The needs of all pupils should be assessed and the grant used to make maximum impact in the school. Pupil needs will differ and will cost differing amounts to address. There is no expectation that schools should spend the grant only on eligible pupils, or on a per eligible pupil basis.</w:t>
      </w:r>
    </w:p>
    <w:p w14:paraId="1A01F459" w14:textId="77777777" w:rsidR="007C49E0" w:rsidRDefault="007C49E0" w:rsidP="007C49E0">
      <w:pPr>
        <w:shd w:val="clear" w:color="auto" w:fill="FFFFFF"/>
        <w:spacing w:after="0" w:line="240" w:lineRule="auto"/>
        <w:ind w:left="-60"/>
        <w:rPr>
          <w:rFonts w:ascii="Arial" w:eastAsia="Times New Roman" w:hAnsi="Arial" w:cs="Arial"/>
          <w:color w:val="0B0C0C"/>
          <w:sz w:val="20"/>
          <w:szCs w:val="20"/>
          <w:lang w:eastAsia="en-GB"/>
        </w:rPr>
      </w:pPr>
    </w:p>
    <w:p w14:paraId="5807C722" w14:textId="77777777" w:rsidR="007C49E0" w:rsidRDefault="00D11B70" w:rsidP="007C49E0">
      <w:pPr>
        <w:shd w:val="clear" w:color="auto" w:fill="FFFFFF"/>
        <w:spacing w:after="0" w:line="240" w:lineRule="auto"/>
        <w:ind w:left="-60"/>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When taking decisions on how to spend the grant we strongly encourage school leaders to consider evidence on what will have the most impact for their pupils. Some of the most effective spending will be on whole school strategies, including improving the quality of teaching, which have the potential to impact positively on all pupils.</w:t>
      </w:r>
    </w:p>
    <w:p w14:paraId="3D6F4429" w14:textId="77777777" w:rsidR="007C49E0" w:rsidRDefault="007C49E0" w:rsidP="007C49E0">
      <w:pPr>
        <w:shd w:val="clear" w:color="auto" w:fill="FFFFFF"/>
        <w:spacing w:after="0" w:line="240" w:lineRule="auto"/>
        <w:ind w:left="-60"/>
        <w:rPr>
          <w:rFonts w:ascii="Arial" w:eastAsia="Times New Roman" w:hAnsi="Arial" w:cs="Arial"/>
          <w:color w:val="0B0C0C"/>
          <w:sz w:val="20"/>
          <w:szCs w:val="20"/>
          <w:lang w:eastAsia="en-GB"/>
        </w:rPr>
      </w:pPr>
    </w:p>
    <w:p w14:paraId="7096A671" w14:textId="77777777" w:rsidR="00D11B70" w:rsidRPr="00D11B70" w:rsidRDefault="00D11B70" w:rsidP="007C49E0">
      <w:pPr>
        <w:shd w:val="clear" w:color="auto" w:fill="FFFFFF"/>
        <w:spacing w:after="0" w:line="240" w:lineRule="auto"/>
        <w:ind w:left="-60"/>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Evidence suggests that schools should consider using a ‘tiered’ approach to their pupil premium that balances spend across:</w:t>
      </w:r>
    </w:p>
    <w:p w14:paraId="5E7C3D2D" w14:textId="77777777" w:rsidR="00D11B70" w:rsidRPr="00D11B70" w:rsidRDefault="00D11B70" w:rsidP="007C49E0">
      <w:pPr>
        <w:numPr>
          <w:ilvl w:val="0"/>
          <w:numId w:val="14"/>
        </w:numPr>
        <w:shd w:val="clear" w:color="auto" w:fill="FFFFFF"/>
        <w:spacing w:after="0" w:line="240" w:lineRule="auto"/>
        <w:ind w:left="300"/>
        <w:textAlignment w:val="baseline"/>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supporting training and continuous development to improve the quality of all teaching</w:t>
      </w:r>
    </w:p>
    <w:p w14:paraId="5F43D890" w14:textId="77777777" w:rsidR="00D11B70" w:rsidRPr="00D11B70" w:rsidRDefault="00D11B70" w:rsidP="007C49E0">
      <w:pPr>
        <w:numPr>
          <w:ilvl w:val="0"/>
          <w:numId w:val="14"/>
        </w:numPr>
        <w:shd w:val="clear" w:color="auto" w:fill="FFFFFF"/>
        <w:spacing w:after="0" w:line="240" w:lineRule="auto"/>
        <w:ind w:left="300"/>
        <w:textAlignment w:val="baseline"/>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targeting support for disadvantaged pupils through evidence-based interventions</w:t>
      </w:r>
    </w:p>
    <w:p w14:paraId="48D7F7C2" w14:textId="77777777" w:rsidR="00E25E2E" w:rsidRPr="00F455F9" w:rsidRDefault="00D11B70" w:rsidP="007C49E0">
      <w:pPr>
        <w:numPr>
          <w:ilvl w:val="0"/>
          <w:numId w:val="14"/>
        </w:numPr>
        <w:shd w:val="clear" w:color="auto" w:fill="FFFFFF"/>
        <w:spacing w:after="0" w:line="240" w:lineRule="auto"/>
        <w:ind w:left="300"/>
        <w:textAlignment w:val="baseline"/>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t>supporting whole-school strategies to improve attendance, behaviour and readiness to learn</w:t>
      </w:r>
    </w:p>
    <w:p w14:paraId="2048B973" w14:textId="77777777" w:rsidR="00F455F9" w:rsidRDefault="00F455F9" w:rsidP="007C49E0">
      <w:pPr>
        <w:shd w:val="clear" w:color="auto" w:fill="FFFFFF"/>
        <w:spacing w:after="0" w:line="240" w:lineRule="auto"/>
        <w:textAlignment w:val="baseline"/>
        <w:rPr>
          <w:rFonts w:ascii="Arial" w:eastAsia="Times New Roman" w:hAnsi="Arial" w:cs="Arial"/>
          <w:b/>
          <w:bCs/>
          <w:color w:val="0B0C0C"/>
          <w:sz w:val="20"/>
          <w:szCs w:val="20"/>
          <w:lang w:eastAsia="en-GB"/>
        </w:rPr>
      </w:pPr>
    </w:p>
    <w:p w14:paraId="36B1D312" w14:textId="6F3F7544" w:rsidR="3561FA2F" w:rsidRDefault="3561FA2F" w:rsidP="6196788F">
      <w:pPr>
        <w:shd w:val="clear" w:color="auto" w:fill="FFFFFF" w:themeFill="background1"/>
        <w:spacing w:after="0" w:line="240" w:lineRule="auto"/>
        <w:rPr>
          <w:rFonts w:ascii="Arial" w:eastAsia="Times New Roman" w:hAnsi="Arial" w:cs="Arial"/>
          <w:b/>
          <w:bCs/>
          <w:color w:val="0B0C0C"/>
          <w:sz w:val="20"/>
          <w:szCs w:val="20"/>
          <w:lang w:eastAsia="en-GB"/>
        </w:rPr>
      </w:pPr>
    </w:p>
    <w:p w14:paraId="20FF40CE" w14:textId="77777777" w:rsidR="00F455F9" w:rsidRDefault="00D11B70" w:rsidP="007C49E0">
      <w:pPr>
        <w:shd w:val="clear" w:color="auto" w:fill="FFFFFF"/>
        <w:spacing w:after="0" w:line="240" w:lineRule="auto"/>
        <w:textAlignment w:val="baseline"/>
        <w:rPr>
          <w:rFonts w:ascii="Arial" w:eastAsia="Times New Roman" w:hAnsi="Arial" w:cs="Arial"/>
          <w:color w:val="0B0C0C"/>
          <w:sz w:val="20"/>
          <w:szCs w:val="20"/>
          <w:lang w:eastAsia="en-GB"/>
        </w:rPr>
      </w:pPr>
      <w:r w:rsidRPr="00991B5F">
        <w:rPr>
          <w:rFonts w:ascii="Arial" w:eastAsia="Times New Roman" w:hAnsi="Arial" w:cs="Arial"/>
          <w:b/>
          <w:bCs/>
          <w:color w:val="0B0C0C"/>
          <w:sz w:val="20"/>
          <w:szCs w:val="20"/>
          <w:lang w:eastAsia="en-GB"/>
        </w:rPr>
        <w:t>Measuring the effectiveness of your approach</w:t>
      </w:r>
    </w:p>
    <w:p w14:paraId="7B65D202" w14:textId="5D464E12" w:rsidR="00D11B70" w:rsidRPr="00D11B70" w:rsidRDefault="00D11B70" w:rsidP="007C49E0">
      <w:pPr>
        <w:shd w:val="clear" w:color="auto" w:fill="FFFFFF"/>
        <w:spacing w:after="0" w:line="240" w:lineRule="auto"/>
        <w:textAlignment w:val="baseline"/>
        <w:rPr>
          <w:rFonts w:ascii="Arial" w:eastAsia="Times New Roman" w:hAnsi="Arial" w:cs="Arial"/>
          <w:color w:val="0B0C0C"/>
          <w:sz w:val="20"/>
          <w:szCs w:val="20"/>
          <w:lang w:eastAsia="en-GB"/>
        </w:rPr>
      </w:pPr>
      <w:r w:rsidRPr="6196788F">
        <w:rPr>
          <w:rFonts w:ascii="Arial" w:eastAsia="Times New Roman" w:hAnsi="Arial" w:cs="Arial"/>
          <w:color w:val="0B0C0C"/>
          <w:sz w:val="20"/>
          <w:szCs w:val="20"/>
          <w:lang w:eastAsia="en-GB"/>
        </w:rPr>
        <w:t>To m</w:t>
      </w:r>
      <w:r w:rsidR="007C49E0" w:rsidRPr="6196788F">
        <w:rPr>
          <w:rFonts w:ascii="Arial" w:eastAsia="Times New Roman" w:hAnsi="Arial" w:cs="Arial"/>
          <w:color w:val="0B0C0C"/>
          <w:sz w:val="20"/>
          <w:szCs w:val="20"/>
          <w:lang w:eastAsia="en-GB"/>
        </w:rPr>
        <w:t>easure the effectiveness of</w:t>
      </w:r>
      <w:r w:rsidRPr="6196788F">
        <w:rPr>
          <w:rFonts w:ascii="Arial" w:eastAsia="Times New Roman" w:hAnsi="Arial" w:cs="Arial"/>
          <w:color w:val="0B0C0C"/>
          <w:sz w:val="20"/>
          <w:szCs w:val="20"/>
          <w:lang w:eastAsia="en-GB"/>
        </w:rPr>
        <w:t xml:space="preserve"> pupil premium ap</w:t>
      </w:r>
      <w:r w:rsidR="007C49E0" w:rsidRPr="6196788F">
        <w:rPr>
          <w:rFonts w:ascii="Arial" w:eastAsia="Times New Roman" w:hAnsi="Arial" w:cs="Arial"/>
          <w:color w:val="0B0C0C"/>
          <w:sz w:val="20"/>
          <w:szCs w:val="20"/>
          <w:lang w:eastAsia="en-GB"/>
        </w:rPr>
        <w:t xml:space="preserve">proach and spending, we assess the performance of </w:t>
      </w:r>
      <w:r w:rsidRPr="6196788F">
        <w:rPr>
          <w:rFonts w:ascii="Arial" w:eastAsia="Times New Roman" w:hAnsi="Arial" w:cs="Arial"/>
          <w:color w:val="0B0C0C"/>
          <w:sz w:val="20"/>
          <w:szCs w:val="20"/>
          <w:lang w:eastAsia="en-GB"/>
        </w:rPr>
        <w:t>disadvantaged pupils compared with the average fo</w:t>
      </w:r>
      <w:r w:rsidR="007C49E0" w:rsidRPr="6196788F">
        <w:rPr>
          <w:rFonts w:ascii="Arial" w:eastAsia="Times New Roman" w:hAnsi="Arial" w:cs="Arial"/>
          <w:color w:val="0B0C0C"/>
          <w:sz w:val="20"/>
          <w:szCs w:val="20"/>
          <w:lang w:eastAsia="en-GB"/>
        </w:rPr>
        <w:t xml:space="preserve">r non-disadvantaged pupils. We </w:t>
      </w:r>
      <w:r w:rsidRPr="6196788F">
        <w:rPr>
          <w:rFonts w:ascii="Arial" w:eastAsia="Times New Roman" w:hAnsi="Arial" w:cs="Arial"/>
          <w:color w:val="0B0C0C"/>
          <w:sz w:val="20"/>
          <w:szCs w:val="20"/>
          <w:lang w:eastAsia="en-GB"/>
        </w:rPr>
        <w:t>are not required to compare or report within-school or within-class attainment gaps between disadvantaged pupils and their non-disadvantaged peers. School leaders are free to determine how they monitor their school’s progress</w:t>
      </w:r>
      <w:r w:rsidR="00B65A66" w:rsidRPr="6196788F">
        <w:rPr>
          <w:rFonts w:ascii="Arial" w:eastAsia="Times New Roman" w:hAnsi="Arial" w:cs="Arial"/>
          <w:color w:val="0B0C0C"/>
          <w:sz w:val="20"/>
          <w:szCs w:val="20"/>
          <w:lang w:eastAsia="en-GB"/>
        </w:rPr>
        <w:t>.</w:t>
      </w:r>
    </w:p>
    <w:p w14:paraId="0C8E113F" w14:textId="517D130B" w:rsidR="6196788F" w:rsidRDefault="6196788F" w:rsidP="6196788F">
      <w:pPr>
        <w:shd w:val="clear" w:color="auto" w:fill="FFFFFF" w:themeFill="background1"/>
        <w:spacing w:after="0" w:line="240" w:lineRule="auto"/>
        <w:rPr>
          <w:rFonts w:ascii="Arial" w:eastAsia="Times New Roman" w:hAnsi="Arial" w:cs="Arial"/>
          <w:b/>
          <w:bCs/>
          <w:color w:val="0B0C0C"/>
          <w:sz w:val="20"/>
          <w:szCs w:val="20"/>
          <w:lang w:eastAsia="en-GB"/>
        </w:rPr>
      </w:pPr>
    </w:p>
    <w:p w14:paraId="25A21647" w14:textId="2BFAB7AC" w:rsidR="00F455F9" w:rsidRDefault="00D11B70" w:rsidP="6196788F">
      <w:pPr>
        <w:shd w:val="clear" w:color="auto" w:fill="FFFFFF" w:themeFill="background1"/>
        <w:spacing w:after="0" w:line="240" w:lineRule="auto"/>
        <w:rPr>
          <w:rFonts w:ascii="Arial" w:eastAsia="Times New Roman" w:hAnsi="Arial" w:cs="Arial"/>
          <w:color w:val="0B0C0C"/>
          <w:sz w:val="20"/>
          <w:szCs w:val="20"/>
          <w:lang w:eastAsia="en-GB"/>
        </w:rPr>
      </w:pPr>
      <w:r w:rsidRPr="6196788F">
        <w:rPr>
          <w:rFonts w:ascii="Arial" w:eastAsia="Times New Roman" w:hAnsi="Arial" w:cs="Arial"/>
          <w:b/>
          <w:bCs/>
          <w:color w:val="0B0C0C"/>
          <w:sz w:val="20"/>
          <w:szCs w:val="20"/>
          <w:lang w:eastAsia="en-GB"/>
        </w:rPr>
        <w:t>Reporting and accountability</w:t>
      </w:r>
    </w:p>
    <w:p w14:paraId="563D5618" w14:textId="77777777" w:rsidR="00CD021E" w:rsidRDefault="00D11B70" w:rsidP="007C49E0">
      <w:pPr>
        <w:shd w:val="clear" w:color="auto" w:fill="FFFFFF"/>
        <w:spacing w:after="0" w:line="240" w:lineRule="auto"/>
        <w:rPr>
          <w:rFonts w:ascii="Arial" w:eastAsia="Times New Roman" w:hAnsi="Arial" w:cs="Arial"/>
          <w:color w:val="0B0C0C"/>
          <w:sz w:val="20"/>
          <w:szCs w:val="20"/>
          <w:lang w:eastAsia="en-GB"/>
        </w:rPr>
      </w:pPr>
      <w:r w:rsidRPr="00D11B70">
        <w:rPr>
          <w:rFonts w:ascii="Arial" w:eastAsia="Times New Roman" w:hAnsi="Arial" w:cs="Arial"/>
          <w:color w:val="0B0C0C"/>
          <w:sz w:val="20"/>
          <w:szCs w:val="20"/>
          <w:lang w:eastAsia="en-GB"/>
        </w:rPr>
        <w:lastRenderedPageBreak/>
        <w:t>Schools are held accountable for the effective</w:t>
      </w:r>
      <w:r w:rsidR="007C49E0">
        <w:rPr>
          <w:rFonts w:ascii="Arial" w:eastAsia="Times New Roman" w:hAnsi="Arial" w:cs="Arial"/>
          <w:color w:val="0B0C0C"/>
          <w:sz w:val="20"/>
          <w:szCs w:val="20"/>
          <w:lang w:eastAsia="en-GB"/>
        </w:rPr>
        <w:t>ness of their pupil premium use</w:t>
      </w:r>
      <w:r w:rsidR="00E25E2E">
        <w:rPr>
          <w:rFonts w:ascii="Arial" w:eastAsia="Times New Roman" w:hAnsi="Arial" w:cs="Arial"/>
          <w:color w:val="0B0C0C"/>
          <w:sz w:val="20"/>
          <w:szCs w:val="20"/>
          <w:lang w:eastAsia="en-GB"/>
        </w:rPr>
        <w:t xml:space="preserve"> </w:t>
      </w:r>
      <w:r w:rsidRPr="00D11B70">
        <w:rPr>
          <w:rFonts w:ascii="Arial" w:eastAsia="Times New Roman" w:hAnsi="Arial" w:cs="Arial"/>
          <w:color w:val="0B0C0C"/>
          <w:sz w:val="20"/>
          <w:szCs w:val="20"/>
          <w:lang w:eastAsia="en-GB"/>
        </w:rPr>
        <w:t>by</w:t>
      </w:r>
      <w:r w:rsidR="00E25E2E">
        <w:rPr>
          <w:rFonts w:ascii="Arial" w:eastAsia="Times New Roman" w:hAnsi="Arial" w:cs="Arial"/>
          <w:color w:val="0B0C0C"/>
          <w:sz w:val="20"/>
          <w:szCs w:val="20"/>
          <w:lang w:eastAsia="en-GB"/>
        </w:rPr>
        <w:t xml:space="preserve"> </w:t>
      </w:r>
    </w:p>
    <w:p w14:paraId="0A1CA852" w14:textId="77777777" w:rsidR="007C49E0" w:rsidRDefault="007C49E0" w:rsidP="007C49E0">
      <w:pPr>
        <w:shd w:val="clear" w:color="auto" w:fill="FFFFFF"/>
        <w:spacing w:after="0" w:line="240" w:lineRule="auto"/>
        <w:rPr>
          <w:rFonts w:ascii="Arial" w:eastAsia="Times New Roman" w:hAnsi="Arial" w:cs="Arial"/>
          <w:color w:val="0B0C0C"/>
          <w:sz w:val="20"/>
          <w:szCs w:val="20"/>
          <w:lang w:eastAsia="en-GB"/>
        </w:rPr>
      </w:pPr>
    </w:p>
    <w:p w14:paraId="0871FDDA" w14:textId="77777777" w:rsidR="00CD021E" w:rsidRDefault="00E25E2E" w:rsidP="007C49E0">
      <w:pPr>
        <w:shd w:val="clear" w:color="auto" w:fill="FFFFFF"/>
        <w:spacing w:after="0" w:line="240" w:lineRule="auto"/>
        <w:rPr>
          <w:rFonts w:ascii="Arial" w:eastAsia="Times New Roman" w:hAnsi="Arial" w:cs="Arial"/>
          <w:color w:val="0B0C0C"/>
          <w:sz w:val="20"/>
          <w:szCs w:val="20"/>
          <w:lang w:eastAsia="en-GB"/>
        </w:rPr>
      </w:pPr>
      <w:r>
        <w:rPr>
          <w:rFonts w:ascii="Arial" w:eastAsia="Times New Roman" w:hAnsi="Arial" w:cs="Arial"/>
          <w:color w:val="0B0C0C"/>
          <w:sz w:val="20"/>
          <w:szCs w:val="20"/>
          <w:lang w:eastAsia="en-GB"/>
        </w:rPr>
        <w:t>1)</w:t>
      </w:r>
      <w:r w:rsidR="00D11B70" w:rsidRPr="00D11B70">
        <w:rPr>
          <w:rFonts w:ascii="Arial" w:eastAsia="Times New Roman" w:hAnsi="Arial" w:cs="Arial"/>
          <w:color w:val="0B0C0C"/>
          <w:sz w:val="20"/>
          <w:szCs w:val="20"/>
          <w:lang w:eastAsia="en-GB"/>
        </w:rPr>
        <w:t xml:space="preserve"> publishing a pupil premium statement online</w:t>
      </w:r>
      <w:r>
        <w:rPr>
          <w:rFonts w:ascii="Arial" w:eastAsia="Times New Roman" w:hAnsi="Arial" w:cs="Arial"/>
          <w:color w:val="0B0C0C"/>
          <w:sz w:val="20"/>
          <w:szCs w:val="20"/>
          <w:lang w:eastAsia="en-GB"/>
        </w:rPr>
        <w:t xml:space="preserve"> and </w:t>
      </w:r>
    </w:p>
    <w:p w14:paraId="1824402E" w14:textId="0C22012B" w:rsidR="00D11B70" w:rsidRDefault="00E25E2E" w:rsidP="007C49E0">
      <w:pPr>
        <w:shd w:val="clear" w:color="auto" w:fill="FFFFFF"/>
        <w:spacing w:after="0" w:line="240" w:lineRule="auto"/>
        <w:rPr>
          <w:rFonts w:ascii="Arial" w:eastAsia="Times New Roman" w:hAnsi="Arial" w:cs="Arial"/>
          <w:color w:val="0B0C0C"/>
          <w:sz w:val="20"/>
          <w:szCs w:val="20"/>
          <w:lang w:eastAsia="en-GB"/>
        </w:rPr>
      </w:pPr>
      <w:r>
        <w:rPr>
          <w:rFonts w:ascii="Arial" w:eastAsia="Times New Roman" w:hAnsi="Arial" w:cs="Arial"/>
          <w:color w:val="0B0C0C"/>
          <w:sz w:val="20"/>
          <w:szCs w:val="20"/>
          <w:lang w:eastAsia="en-GB"/>
        </w:rPr>
        <w:t xml:space="preserve">2) </w:t>
      </w:r>
      <w:r w:rsidR="00D11B70" w:rsidRPr="00D11B70">
        <w:rPr>
          <w:rFonts w:ascii="Arial" w:eastAsia="Times New Roman" w:hAnsi="Arial" w:cs="Arial"/>
          <w:color w:val="0B0C0C"/>
          <w:sz w:val="20"/>
          <w:szCs w:val="20"/>
          <w:lang w:eastAsia="en-GB"/>
        </w:rPr>
        <w:t>through inspections</w:t>
      </w:r>
    </w:p>
    <w:p w14:paraId="0F939415" w14:textId="77777777" w:rsidR="00D554DF" w:rsidRPr="00D11B70" w:rsidRDefault="00D554DF" w:rsidP="007C49E0">
      <w:pPr>
        <w:shd w:val="clear" w:color="auto" w:fill="FFFFFF"/>
        <w:spacing w:after="0" w:line="240" w:lineRule="auto"/>
        <w:rPr>
          <w:rFonts w:ascii="Arial" w:eastAsia="Times New Roman" w:hAnsi="Arial" w:cs="Arial"/>
          <w:color w:val="0B0C0C"/>
          <w:sz w:val="20"/>
          <w:szCs w:val="20"/>
          <w:lang w:eastAsia="en-GB"/>
        </w:rPr>
      </w:pPr>
    </w:p>
    <w:p w14:paraId="41BEF017" w14:textId="77777777" w:rsidR="007C49E0" w:rsidRDefault="007C49E0" w:rsidP="007C49E0">
      <w:pPr>
        <w:shd w:val="clear" w:color="auto" w:fill="FFFFFF"/>
        <w:spacing w:after="0" w:line="240" w:lineRule="auto"/>
        <w:ind w:left="-60"/>
        <w:rPr>
          <w:rFonts w:ascii="Arial" w:eastAsia="Times New Roman" w:hAnsi="Arial" w:cs="Arial"/>
          <w:b/>
          <w:bCs/>
          <w:color w:val="0B0C0C"/>
          <w:sz w:val="20"/>
          <w:szCs w:val="20"/>
          <w:lang w:eastAsia="en-GB"/>
        </w:rPr>
      </w:pPr>
    </w:p>
    <w:p w14:paraId="2C115506" w14:textId="2E038697" w:rsidR="00D554DF" w:rsidRDefault="00D11B70" w:rsidP="3561FA2F">
      <w:pPr>
        <w:shd w:val="clear" w:color="auto" w:fill="FFFFFF" w:themeFill="background1"/>
        <w:spacing w:after="0" w:line="240" w:lineRule="auto"/>
        <w:ind w:left="-60"/>
        <w:rPr>
          <w:rFonts w:ascii="Arial" w:eastAsia="Times New Roman" w:hAnsi="Arial" w:cs="Arial"/>
          <w:b/>
          <w:bCs/>
          <w:color w:val="0B0C0C"/>
          <w:sz w:val="20"/>
          <w:szCs w:val="20"/>
          <w:lang w:eastAsia="en-GB"/>
        </w:rPr>
      </w:pPr>
      <w:r w:rsidRPr="3561FA2F">
        <w:rPr>
          <w:rFonts w:ascii="Arial" w:eastAsia="Times New Roman" w:hAnsi="Arial" w:cs="Arial"/>
          <w:b/>
          <w:bCs/>
          <w:color w:val="0B0C0C"/>
          <w:sz w:val="20"/>
          <w:szCs w:val="20"/>
          <w:lang w:eastAsia="en-GB"/>
        </w:rPr>
        <w:t xml:space="preserve">A </w:t>
      </w:r>
      <w:r w:rsidR="481510FF" w:rsidRPr="3561FA2F">
        <w:rPr>
          <w:rFonts w:ascii="Arial" w:eastAsia="Times New Roman" w:hAnsi="Arial" w:cs="Arial"/>
          <w:b/>
          <w:bCs/>
          <w:color w:val="0B0C0C"/>
          <w:sz w:val="20"/>
          <w:szCs w:val="20"/>
          <w:lang w:eastAsia="en-GB"/>
        </w:rPr>
        <w:t>longer-term</w:t>
      </w:r>
      <w:r w:rsidRPr="3561FA2F">
        <w:rPr>
          <w:rFonts w:ascii="Arial" w:eastAsia="Times New Roman" w:hAnsi="Arial" w:cs="Arial"/>
          <w:b/>
          <w:bCs/>
          <w:color w:val="0B0C0C"/>
          <w:sz w:val="20"/>
          <w:szCs w:val="20"/>
          <w:lang w:eastAsia="en-GB"/>
        </w:rPr>
        <w:t xml:space="preserve"> strategy</w:t>
      </w:r>
    </w:p>
    <w:p w14:paraId="7FD5ADAE" w14:textId="277E1C53" w:rsidR="006302C0" w:rsidRPr="00D554DF" w:rsidRDefault="00D11B70" w:rsidP="00D554DF">
      <w:pPr>
        <w:shd w:val="clear" w:color="auto" w:fill="FFFFFF"/>
        <w:spacing w:after="0" w:line="240" w:lineRule="auto"/>
        <w:ind w:left="-60"/>
        <w:rPr>
          <w:rFonts w:ascii="Arial" w:eastAsia="Times New Roman" w:hAnsi="Arial" w:cs="Arial"/>
          <w:b/>
          <w:bCs/>
          <w:color w:val="0B0C0C"/>
          <w:sz w:val="20"/>
          <w:szCs w:val="20"/>
          <w:lang w:eastAsia="en-GB"/>
        </w:rPr>
      </w:pPr>
      <w:r w:rsidRPr="00D11B70">
        <w:rPr>
          <w:rFonts w:ascii="Arial" w:eastAsia="Times New Roman" w:hAnsi="Arial" w:cs="Arial"/>
          <w:color w:val="0B0C0C"/>
          <w:sz w:val="20"/>
          <w:szCs w:val="20"/>
          <w:lang w:eastAsia="en-GB"/>
        </w:rPr>
        <w:t>From September 2019 schools are encouraged to move away from full annual reviews and instead consider a multi-year stra</w:t>
      </w:r>
      <w:r w:rsidR="00E25E2E">
        <w:rPr>
          <w:rFonts w:ascii="Arial" w:eastAsia="Times New Roman" w:hAnsi="Arial" w:cs="Arial"/>
          <w:color w:val="0B0C0C"/>
          <w:sz w:val="20"/>
          <w:szCs w:val="20"/>
          <w:lang w:eastAsia="en-GB"/>
        </w:rPr>
        <w:t>tegy – such as one covering a 3-</w:t>
      </w:r>
      <w:r w:rsidRPr="00D11B70">
        <w:rPr>
          <w:rFonts w:ascii="Arial" w:eastAsia="Times New Roman" w:hAnsi="Arial" w:cs="Arial"/>
          <w:color w:val="0B0C0C"/>
          <w:sz w:val="20"/>
          <w:szCs w:val="20"/>
          <w:lang w:eastAsia="en-GB"/>
        </w:rPr>
        <w:t>year period – for pupil premium use, with light touch annual reviews that will continue to form the schoo</w:t>
      </w:r>
      <w:r w:rsidR="006302C0">
        <w:rPr>
          <w:rFonts w:ascii="Arial" w:eastAsia="Times New Roman" w:hAnsi="Arial" w:cs="Arial"/>
          <w:color w:val="0B0C0C"/>
          <w:sz w:val="20"/>
          <w:szCs w:val="20"/>
          <w:lang w:eastAsia="en-GB"/>
        </w:rPr>
        <w:t>l’s pupil premium strategy</w:t>
      </w:r>
      <w:r w:rsidRPr="00D11B70">
        <w:rPr>
          <w:rFonts w:ascii="Arial" w:eastAsia="Times New Roman" w:hAnsi="Arial" w:cs="Arial"/>
          <w:color w:val="0B0C0C"/>
          <w:sz w:val="20"/>
          <w:szCs w:val="20"/>
          <w:lang w:eastAsia="en-GB"/>
        </w:rPr>
        <w:t>. This will help school leaders to:</w:t>
      </w:r>
      <w:r w:rsidR="00E25E2E">
        <w:rPr>
          <w:rFonts w:ascii="Arial" w:eastAsia="Times New Roman" w:hAnsi="Arial" w:cs="Arial"/>
          <w:color w:val="0B0C0C"/>
          <w:sz w:val="20"/>
          <w:szCs w:val="20"/>
          <w:lang w:eastAsia="en-GB"/>
        </w:rPr>
        <w:t xml:space="preserve"> </w:t>
      </w:r>
    </w:p>
    <w:p w14:paraId="4374E538" w14:textId="77777777" w:rsidR="006302C0" w:rsidRDefault="006302C0" w:rsidP="007C49E0">
      <w:pPr>
        <w:shd w:val="clear" w:color="auto" w:fill="FFFFFF"/>
        <w:spacing w:after="0" w:line="240" w:lineRule="auto"/>
        <w:ind w:left="-60"/>
        <w:rPr>
          <w:rFonts w:ascii="Arial" w:eastAsia="Times New Roman" w:hAnsi="Arial" w:cs="Arial"/>
          <w:color w:val="0B0C0C"/>
          <w:sz w:val="20"/>
          <w:szCs w:val="20"/>
          <w:lang w:eastAsia="en-GB"/>
        </w:rPr>
      </w:pPr>
    </w:p>
    <w:p w14:paraId="768A7CAB" w14:textId="77777777" w:rsidR="006302C0" w:rsidRDefault="00E25E2E" w:rsidP="007C49E0">
      <w:pPr>
        <w:shd w:val="clear" w:color="auto" w:fill="FFFFFF"/>
        <w:spacing w:after="0" w:line="240" w:lineRule="auto"/>
        <w:ind w:left="-60"/>
        <w:rPr>
          <w:rFonts w:ascii="Arial" w:eastAsia="Times New Roman" w:hAnsi="Arial" w:cs="Arial"/>
          <w:color w:val="0B0C0C"/>
          <w:sz w:val="20"/>
          <w:szCs w:val="20"/>
          <w:lang w:eastAsia="en-GB"/>
        </w:rPr>
      </w:pPr>
      <w:r>
        <w:rPr>
          <w:rFonts w:ascii="Arial" w:eastAsia="Times New Roman" w:hAnsi="Arial" w:cs="Arial"/>
          <w:color w:val="0B0C0C"/>
          <w:sz w:val="20"/>
          <w:szCs w:val="20"/>
          <w:lang w:eastAsia="en-GB"/>
        </w:rPr>
        <w:t xml:space="preserve">1) </w:t>
      </w:r>
      <w:r w:rsidR="00D11B70" w:rsidRPr="00D11B70">
        <w:rPr>
          <w:rFonts w:ascii="Arial" w:eastAsia="Times New Roman" w:hAnsi="Arial" w:cs="Arial"/>
          <w:color w:val="0B0C0C"/>
          <w:sz w:val="20"/>
          <w:szCs w:val="20"/>
          <w:lang w:eastAsia="en-GB"/>
        </w:rPr>
        <w:t>take a longer view of the support the grant will provide</w:t>
      </w:r>
      <w:r>
        <w:rPr>
          <w:rFonts w:ascii="Arial" w:eastAsia="Times New Roman" w:hAnsi="Arial" w:cs="Arial"/>
          <w:color w:val="0B0C0C"/>
          <w:sz w:val="20"/>
          <w:szCs w:val="20"/>
          <w:lang w:eastAsia="en-GB"/>
        </w:rPr>
        <w:t xml:space="preserve"> and </w:t>
      </w:r>
    </w:p>
    <w:p w14:paraId="563C5F09" w14:textId="525766CB" w:rsidR="3561FA2F" w:rsidRDefault="00E25E2E" w:rsidP="6196788F">
      <w:pPr>
        <w:shd w:val="clear" w:color="auto" w:fill="FFFFFF" w:themeFill="background1"/>
        <w:spacing w:before="300" w:after="0" w:line="240" w:lineRule="auto"/>
        <w:ind w:left="-60"/>
        <w:rPr>
          <w:rFonts w:ascii="Arial" w:eastAsia="Times New Roman" w:hAnsi="Arial" w:cs="Arial"/>
          <w:color w:val="0B0C0C"/>
          <w:sz w:val="20"/>
          <w:szCs w:val="20"/>
          <w:lang w:eastAsia="en-GB"/>
        </w:rPr>
      </w:pPr>
      <w:r w:rsidRPr="6196788F">
        <w:rPr>
          <w:rFonts w:ascii="Arial" w:eastAsia="Times New Roman" w:hAnsi="Arial" w:cs="Arial"/>
          <w:color w:val="0B0C0C"/>
          <w:sz w:val="20"/>
          <w:szCs w:val="20"/>
          <w:lang w:eastAsia="en-GB"/>
        </w:rPr>
        <w:t xml:space="preserve">2) </w:t>
      </w:r>
      <w:r w:rsidR="00D11B70" w:rsidRPr="6196788F">
        <w:rPr>
          <w:rFonts w:ascii="Arial" w:eastAsia="Times New Roman" w:hAnsi="Arial" w:cs="Arial"/>
          <w:color w:val="0B0C0C"/>
          <w:sz w:val="20"/>
          <w:szCs w:val="20"/>
          <w:lang w:eastAsia="en-GB"/>
        </w:rPr>
        <w:t>align their plan with the wider school improvement strategy</w:t>
      </w:r>
    </w:p>
    <w:p w14:paraId="05193F46" w14:textId="4D5B2FFA" w:rsidR="00060662" w:rsidRPr="00D11B70" w:rsidRDefault="00D11B70" w:rsidP="6196788F">
      <w:pPr>
        <w:shd w:val="clear" w:color="auto" w:fill="FFFFFF" w:themeFill="background1"/>
        <w:spacing w:before="300" w:after="0" w:line="240" w:lineRule="auto"/>
        <w:rPr>
          <w:rFonts w:ascii="Arial" w:eastAsia="Times New Roman" w:hAnsi="Arial" w:cs="Arial"/>
          <w:color w:val="0B0C0C"/>
          <w:sz w:val="20"/>
          <w:szCs w:val="20"/>
          <w:lang w:eastAsia="en-GB"/>
        </w:rPr>
      </w:pPr>
      <w:r w:rsidRPr="6196788F">
        <w:rPr>
          <w:rFonts w:ascii="Arial" w:eastAsia="Times New Roman" w:hAnsi="Arial" w:cs="Arial"/>
          <w:color w:val="0B0C0C"/>
          <w:sz w:val="20"/>
          <w:szCs w:val="20"/>
          <w:lang w:eastAsia="en-GB"/>
        </w:rPr>
        <w:t>Doing this will give schools greater certainty when planning their: expenditure, recruitment, teaching practice and staff development</w:t>
      </w:r>
    </w:p>
    <w:p w14:paraId="1C4A6E0D" w14:textId="31B23DE8" w:rsidR="30A216CF" w:rsidRDefault="30A216CF" w:rsidP="6196788F">
      <w:pPr>
        <w:shd w:val="clear" w:color="auto" w:fill="FFFFFF" w:themeFill="background1"/>
        <w:spacing w:before="300" w:after="0" w:line="240" w:lineRule="auto"/>
        <w:rPr>
          <w:b/>
          <w:bCs/>
          <w:sz w:val="48"/>
          <w:szCs w:val="48"/>
        </w:rPr>
      </w:pPr>
      <w:r w:rsidRPr="6196788F">
        <w:rPr>
          <w:b/>
          <w:bCs/>
          <w:sz w:val="48"/>
          <w:szCs w:val="48"/>
        </w:rPr>
        <w:t>End of year report for July 202</w:t>
      </w:r>
      <w:r w:rsidR="3CB3BEA9" w:rsidRPr="6196788F">
        <w:rPr>
          <w:b/>
          <w:bCs/>
          <w:sz w:val="48"/>
          <w:szCs w:val="48"/>
        </w:rPr>
        <w:t>5</w:t>
      </w:r>
    </w:p>
    <w:tbl>
      <w:tblPr>
        <w:tblStyle w:val="TableGrid"/>
        <w:tblW w:w="1541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15"/>
        <w:gridCol w:w="1215"/>
        <w:gridCol w:w="2310"/>
        <w:gridCol w:w="4471"/>
        <w:gridCol w:w="3089"/>
        <w:gridCol w:w="1917"/>
      </w:tblGrid>
      <w:tr w:rsidR="00093BA1" w:rsidRPr="00757CCC" w14:paraId="08F4BE40" w14:textId="77777777" w:rsidTr="6196788F">
        <w:trPr>
          <w:trHeight w:val="300"/>
        </w:trPr>
        <w:tc>
          <w:tcPr>
            <w:tcW w:w="15417" w:type="dxa"/>
            <w:gridSpan w:val="6"/>
            <w:shd w:val="clear" w:color="auto" w:fill="000000" w:themeFill="text1"/>
          </w:tcPr>
          <w:p w14:paraId="349D1328" w14:textId="370B285C" w:rsidR="00093BA1" w:rsidRPr="00757CCC" w:rsidRDefault="1B842533" w:rsidP="3561FA2F">
            <w:pPr>
              <w:pStyle w:val="ListParagraph"/>
              <w:numPr>
                <w:ilvl w:val="0"/>
                <w:numId w:val="6"/>
              </w:numPr>
              <w:rPr>
                <w:sz w:val="24"/>
                <w:szCs w:val="24"/>
              </w:rPr>
            </w:pPr>
            <w:r w:rsidRPr="3561FA2F">
              <w:rPr>
                <w:sz w:val="24"/>
                <w:szCs w:val="24"/>
              </w:rPr>
              <w:t>Summary Information: 2024 - 25</w:t>
            </w:r>
          </w:p>
        </w:tc>
      </w:tr>
      <w:tr w:rsidR="00093BA1" w:rsidRPr="00757CCC" w14:paraId="2CB432EF" w14:textId="77777777" w:rsidTr="6196788F">
        <w:tc>
          <w:tcPr>
            <w:tcW w:w="2415" w:type="dxa"/>
          </w:tcPr>
          <w:p w14:paraId="30335320" w14:textId="77777777" w:rsidR="00093BA1" w:rsidRPr="00757CCC" w:rsidRDefault="00093BA1" w:rsidP="00391AF6">
            <w:pPr>
              <w:rPr>
                <w:sz w:val="24"/>
                <w:szCs w:val="24"/>
              </w:rPr>
            </w:pPr>
            <w:r w:rsidRPr="00757CCC">
              <w:rPr>
                <w:sz w:val="24"/>
                <w:szCs w:val="24"/>
              </w:rPr>
              <w:t>Academic Year</w:t>
            </w:r>
          </w:p>
        </w:tc>
        <w:tc>
          <w:tcPr>
            <w:tcW w:w="1215" w:type="dxa"/>
          </w:tcPr>
          <w:p w14:paraId="3C08BD1B" w14:textId="25CDE6D6" w:rsidR="00093BA1" w:rsidRPr="00757CCC" w:rsidRDefault="006302C0" w:rsidP="00391AF6">
            <w:pPr>
              <w:rPr>
                <w:sz w:val="24"/>
                <w:szCs w:val="24"/>
              </w:rPr>
            </w:pPr>
            <w:r w:rsidRPr="3561FA2F">
              <w:rPr>
                <w:sz w:val="24"/>
                <w:szCs w:val="24"/>
              </w:rPr>
              <w:t>20</w:t>
            </w:r>
            <w:r w:rsidR="00D554DF" w:rsidRPr="3561FA2F">
              <w:rPr>
                <w:sz w:val="24"/>
                <w:szCs w:val="24"/>
              </w:rPr>
              <w:t>2</w:t>
            </w:r>
            <w:r w:rsidR="3A6F415E" w:rsidRPr="3561FA2F">
              <w:rPr>
                <w:sz w:val="24"/>
                <w:szCs w:val="24"/>
              </w:rPr>
              <w:t>4</w:t>
            </w:r>
            <w:r w:rsidR="00D554DF" w:rsidRPr="3561FA2F">
              <w:rPr>
                <w:sz w:val="24"/>
                <w:szCs w:val="24"/>
              </w:rPr>
              <w:t>-2</w:t>
            </w:r>
            <w:r w:rsidR="0B44FB25" w:rsidRPr="3561FA2F">
              <w:rPr>
                <w:sz w:val="24"/>
                <w:szCs w:val="24"/>
              </w:rPr>
              <w:t>5</w:t>
            </w:r>
          </w:p>
        </w:tc>
        <w:tc>
          <w:tcPr>
            <w:tcW w:w="2310" w:type="dxa"/>
          </w:tcPr>
          <w:p w14:paraId="6F13BE16" w14:textId="67B207E0" w:rsidR="00CD73A4" w:rsidRPr="00F52BD8" w:rsidRDefault="00093BA1" w:rsidP="00F52BD8">
            <w:pPr>
              <w:rPr>
                <w:sz w:val="24"/>
                <w:szCs w:val="24"/>
              </w:rPr>
            </w:pPr>
            <w:r w:rsidRPr="00757CCC">
              <w:rPr>
                <w:sz w:val="24"/>
                <w:szCs w:val="24"/>
              </w:rPr>
              <w:t>Total PP</w:t>
            </w:r>
            <w:r w:rsidR="00D85C85">
              <w:rPr>
                <w:sz w:val="24"/>
                <w:szCs w:val="24"/>
              </w:rPr>
              <w:t>G</w:t>
            </w:r>
            <w:r w:rsidRPr="00757CCC">
              <w:rPr>
                <w:sz w:val="24"/>
                <w:szCs w:val="24"/>
              </w:rPr>
              <w:t xml:space="preserve"> budget</w:t>
            </w:r>
          </w:p>
          <w:p w14:paraId="580EF85B" w14:textId="7D52DDCB" w:rsidR="00D554DF" w:rsidRPr="00D554DF" w:rsidRDefault="00D554DF" w:rsidP="00D554DF">
            <w:pPr>
              <w:shd w:val="clear" w:color="auto" w:fill="FFFFFF"/>
              <w:textAlignment w:val="baseline"/>
              <w:rPr>
                <w:rFonts w:ascii="Calibri" w:eastAsia="Times New Roman" w:hAnsi="Calibri" w:cs="Calibri"/>
                <w:color w:val="000000"/>
                <w:sz w:val="24"/>
                <w:szCs w:val="24"/>
                <w:lang w:eastAsia="en-GB"/>
              </w:rPr>
            </w:pPr>
          </w:p>
        </w:tc>
        <w:tc>
          <w:tcPr>
            <w:tcW w:w="4471" w:type="dxa"/>
          </w:tcPr>
          <w:p w14:paraId="6BA8FC0A" w14:textId="418E24D2" w:rsidR="00723D47" w:rsidRPr="00CD73A4" w:rsidRDefault="496BD5B3" w:rsidP="6196788F">
            <w:pPr>
              <w:shd w:val="clear" w:color="auto" w:fill="FFFFFF" w:themeFill="background1"/>
              <w:textAlignment w:val="baseline"/>
              <w:rPr>
                <w:rFonts w:ascii="Aptos" w:eastAsia="Aptos" w:hAnsi="Aptos" w:cs="Aptos"/>
                <w:color w:val="000000" w:themeColor="text1"/>
                <w:sz w:val="24"/>
                <w:szCs w:val="24"/>
              </w:rPr>
            </w:pPr>
            <w:r w:rsidRPr="6196788F">
              <w:rPr>
                <w:rFonts w:ascii="Aptos" w:eastAsia="Aptos" w:hAnsi="Aptos" w:cs="Aptos"/>
                <w:color w:val="000000" w:themeColor="text1"/>
                <w:sz w:val="24"/>
                <w:szCs w:val="24"/>
              </w:rPr>
              <w:t xml:space="preserve">£27,868.04 </w:t>
            </w:r>
          </w:p>
          <w:p w14:paraId="515AA635" w14:textId="07B559B5" w:rsidR="00723D47" w:rsidRPr="00CD73A4" w:rsidRDefault="55D67DC4" w:rsidP="6196788F">
            <w:pPr>
              <w:shd w:val="clear" w:color="auto" w:fill="FFFFFF" w:themeFill="background1"/>
              <w:textAlignment w:val="baseline"/>
              <w:rPr>
                <w:rFonts w:ascii="Aptos" w:eastAsia="Aptos" w:hAnsi="Aptos" w:cs="Aptos"/>
                <w:i/>
                <w:iCs/>
                <w:color w:val="000000"/>
              </w:rPr>
            </w:pPr>
            <w:r w:rsidRPr="6196788F">
              <w:rPr>
                <w:rFonts w:ascii="Aptos" w:eastAsia="Aptos" w:hAnsi="Aptos" w:cs="Aptos"/>
                <w:i/>
                <w:iCs/>
                <w:color w:val="000000" w:themeColor="text1"/>
              </w:rPr>
              <w:t>(</w:t>
            </w:r>
            <w:r w:rsidR="496BD5B3" w:rsidRPr="6196788F">
              <w:rPr>
                <w:rFonts w:ascii="Aptos" w:eastAsia="Aptos" w:hAnsi="Aptos" w:cs="Aptos"/>
                <w:i/>
                <w:iCs/>
                <w:color w:val="000000" w:themeColor="text1"/>
              </w:rPr>
              <w:t>£11,200</w:t>
            </w:r>
            <w:r w:rsidR="757F51CD" w:rsidRPr="6196788F">
              <w:rPr>
                <w:rFonts w:ascii="Aptos" w:eastAsia="Aptos" w:hAnsi="Aptos" w:cs="Aptos"/>
                <w:i/>
                <w:iCs/>
                <w:color w:val="000000" w:themeColor="text1"/>
              </w:rPr>
              <w:t xml:space="preserve"> </w:t>
            </w:r>
            <w:r w:rsidR="496BD5B3" w:rsidRPr="6196788F">
              <w:rPr>
                <w:rFonts w:ascii="Aptos" w:eastAsia="Aptos" w:hAnsi="Aptos" w:cs="Aptos"/>
                <w:i/>
                <w:iCs/>
                <w:color w:val="000000" w:themeColor="text1"/>
              </w:rPr>
              <w:t xml:space="preserve">brought forward from 23/24).  </w:t>
            </w:r>
          </w:p>
        </w:tc>
        <w:tc>
          <w:tcPr>
            <w:tcW w:w="3089" w:type="dxa"/>
          </w:tcPr>
          <w:p w14:paraId="1DA70F5B" w14:textId="77777777" w:rsidR="00093BA1" w:rsidRPr="00757CCC" w:rsidRDefault="00093BA1" w:rsidP="00391AF6">
            <w:pPr>
              <w:rPr>
                <w:sz w:val="24"/>
                <w:szCs w:val="24"/>
              </w:rPr>
            </w:pPr>
            <w:r w:rsidRPr="00757CCC">
              <w:rPr>
                <w:sz w:val="24"/>
                <w:szCs w:val="24"/>
              </w:rPr>
              <w:t>Date of most recent PP review</w:t>
            </w:r>
          </w:p>
        </w:tc>
        <w:tc>
          <w:tcPr>
            <w:tcW w:w="1917" w:type="dxa"/>
          </w:tcPr>
          <w:p w14:paraId="2D04D034" w14:textId="60BD2974" w:rsidR="00093BA1" w:rsidRPr="00757CCC" w:rsidRDefault="5DFD2807" w:rsidP="00391AF6">
            <w:pPr>
              <w:rPr>
                <w:sz w:val="24"/>
                <w:szCs w:val="24"/>
              </w:rPr>
            </w:pPr>
            <w:r w:rsidRPr="6196788F">
              <w:rPr>
                <w:sz w:val="24"/>
                <w:szCs w:val="24"/>
              </w:rPr>
              <w:t>Sept</w:t>
            </w:r>
            <w:r w:rsidR="006302C0" w:rsidRPr="6196788F">
              <w:rPr>
                <w:sz w:val="24"/>
                <w:szCs w:val="24"/>
              </w:rPr>
              <w:t xml:space="preserve"> 2</w:t>
            </w:r>
            <w:r w:rsidR="563C31CE" w:rsidRPr="6196788F">
              <w:rPr>
                <w:sz w:val="24"/>
                <w:szCs w:val="24"/>
              </w:rPr>
              <w:t>02</w:t>
            </w:r>
            <w:r w:rsidR="44B9DEE2" w:rsidRPr="6196788F">
              <w:rPr>
                <w:sz w:val="24"/>
                <w:szCs w:val="24"/>
              </w:rPr>
              <w:t>5</w:t>
            </w:r>
          </w:p>
        </w:tc>
      </w:tr>
      <w:tr w:rsidR="00093BA1" w:rsidRPr="00757CCC" w14:paraId="680BBF55" w14:textId="77777777" w:rsidTr="6196788F">
        <w:tc>
          <w:tcPr>
            <w:tcW w:w="2415" w:type="dxa"/>
          </w:tcPr>
          <w:p w14:paraId="1812BEB6" w14:textId="77777777" w:rsidR="00093BA1" w:rsidRPr="00757CCC" w:rsidRDefault="00DF2DC2" w:rsidP="00391AF6">
            <w:pPr>
              <w:rPr>
                <w:sz w:val="24"/>
                <w:szCs w:val="24"/>
              </w:rPr>
            </w:pPr>
            <w:r>
              <w:rPr>
                <w:sz w:val="24"/>
                <w:szCs w:val="24"/>
              </w:rPr>
              <w:t xml:space="preserve">Total </w:t>
            </w:r>
            <w:r w:rsidR="00093BA1" w:rsidRPr="00757CCC">
              <w:rPr>
                <w:sz w:val="24"/>
                <w:szCs w:val="24"/>
              </w:rPr>
              <w:t>students</w:t>
            </w:r>
            <w:r>
              <w:rPr>
                <w:sz w:val="24"/>
                <w:szCs w:val="24"/>
              </w:rPr>
              <w:t xml:space="preserve"> on roll</w:t>
            </w:r>
          </w:p>
        </w:tc>
        <w:tc>
          <w:tcPr>
            <w:tcW w:w="1215" w:type="dxa"/>
          </w:tcPr>
          <w:p w14:paraId="222B1553" w14:textId="3BB8C60D" w:rsidR="00093BA1" w:rsidRPr="00757CCC" w:rsidRDefault="1A383B36" w:rsidP="00391AF6">
            <w:pPr>
              <w:rPr>
                <w:sz w:val="24"/>
                <w:szCs w:val="24"/>
              </w:rPr>
            </w:pPr>
            <w:r w:rsidRPr="3561FA2F">
              <w:rPr>
                <w:sz w:val="24"/>
                <w:szCs w:val="24"/>
              </w:rPr>
              <w:t>13</w:t>
            </w:r>
            <w:r w:rsidR="69122BDC" w:rsidRPr="3561FA2F">
              <w:rPr>
                <w:sz w:val="24"/>
                <w:szCs w:val="24"/>
              </w:rPr>
              <w:t>1</w:t>
            </w:r>
          </w:p>
        </w:tc>
        <w:tc>
          <w:tcPr>
            <w:tcW w:w="2310" w:type="dxa"/>
          </w:tcPr>
          <w:p w14:paraId="69DDD662" w14:textId="77777777" w:rsidR="00093BA1" w:rsidRPr="00757CCC" w:rsidRDefault="00D85C85" w:rsidP="00366B06">
            <w:pPr>
              <w:rPr>
                <w:sz w:val="24"/>
                <w:szCs w:val="24"/>
              </w:rPr>
            </w:pPr>
            <w:r>
              <w:rPr>
                <w:sz w:val="24"/>
                <w:szCs w:val="24"/>
              </w:rPr>
              <w:t>Number of students in KS4</w:t>
            </w:r>
          </w:p>
        </w:tc>
        <w:tc>
          <w:tcPr>
            <w:tcW w:w="4471" w:type="dxa"/>
          </w:tcPr>
          <w:p w14:paraId="7E766782" w14:textId="70A6FA63" w:rsidR="00093BA1" w:rsidRPr="00757CCC" w:rsidRDefault="6763274E" w:rsidP="00391AF6">
            <w:pPr>
              <w:rPr>
                <w:sz w:val="24"/>
                <w:szCs w:val="24"/>
              </w:rPr>
            </w:pPr>
            <w:r w:rsidRPr="6196788F">
              <w:rPr>
                <w:sz w:val="24"/>
                <w:szCs w:val="24"/>
              </w:rPr>
              <w:t>45</w:t>
            </w:r>
          </w:p>
        </w:tc>
        <w:tc>
          <w:tcPr>
            <w:tcW w:w="3089" w:type="dxa"/>
          </w:tcPr>
          <w:p w14:paraId="1F6DD460" w14:textId="77777777" w:rsidR="00093BA1" w:rsidRPr="00757CCC" w:rsidRDefault="00D85C85" w:rsidP="00D85C85">
            <w:pPr>
              <w:rPr>
                <w:sz w:val="24"/>
                <w:szCs w:val="24"/>
              </w:rPr>
            </w:pPr>
            <w:r w:rsidRPr="00757CCC">
              <w:rPr>
                <w:sz w:val="24"/>
                <w:szCs w:val="24"/>
              </w:rPr>
              <w:t xml:space="preserve">Number of students eligible for </w:t>
            </w:r>
            <w:r>
              <w:rPr>
                <w:sz w:val="24"/>
                <w:szCs w:val="24"/>
              </w:rPr>
              <w:t xml:space="preserve">PPG </w:t>
            </w:r>
          </w:p>
        </w:tc>
        <w:tc>
          <w:tcPr>
            <w:tcW w:w="1917" w:type="dxa"/>
          </w:tcPr>
          <w:p w14:paraId="38DFA780" w14:textId="5BB96F7C" w:rsidR="00093BA1" w:rsidRPr="00060662" w:rsidRDefault="433A0B1A" w:rsidP="6196788F">
            <w:pPr>
              <w:rPr>
                <w:i/>
                <w:iCs/>
              </w:rPr>
            </w:pPr>
            <w:r w:rsidRPr="6196788F">
              <w:rPr>
                <w:sz w:val="24"/>
                <w:szCs w:val="24"/>
              </w:rPr>
              <w:t>20</w:t>
            </w:r>
            <w:r w:rsidR="4324522C" w:rsidRPr="6196788F">
              <w:rPr>
                <w:sz w:val="24"/>
                <w:szCs w:val="24"/>
              </w:rPr>
              <w:t xml:space="preserve"> </w:t>
            </w:r>
            <w:r w:rsidR="00060662" w:rsidRPr="6196788F">
              <w:rPr>
                <w:i/>
                <w:iCs/>
              </w:rPr>
              <w:t>(</w:t>
            </w:r>
            <w:r w:rsidR="6BF5CB4A" w:rsidRPr="6196788F">
              <w:rPr>
                <w:i/>
                <w:iCs/>
              </w:rPr>
              <w:t>44</w:t>
            </w:r>
            <w:r w:rsidR="00D85C85" w:rsidRPr="6196788F">
              <w:rPr>
                <w:i/>
                <w:iCs/>
              </w:rPr>
              <w:t xml:space="preserve">% of KS4) </w:t>
            </w:r>
          </w:p>
          <w:p w14:paraId="53791AF3" w14:textId="4227EC5B" w:rsidR="00093BA1" w:rsidRPr="00060662" w:rsidRDefault="206598E3" w:rsidP="6196788F">
            <w:pPr>
              <w:rPr>
                <w:i/>
                <w:iCs/>
              </w:rPr>
            </w:pPr>
            <w:r w:rsidRPr="6196788F">
              <w:rPr>
                <w:i/>
                <w:iCs/>
              </w:rPr>
              <w:t>(</w:t>
            </w:r>
            <w:r w:rsidR="5EFC8A59" w:rsidRPr="6196788F">
              <w:rPr>
                <w:i/>
                <w:iCs/>
              </w:rPr>
              <w:t>15</w:t>
            </w:r>
            <w:r w:rsidRPr="6196788F">
              <w:rPr>
                <w:i/>
                <w:iCs/>
              </w:rPr>
              <w:t xml:space="preserve">% of school) </w:t>
            </w:r>
          </w:p>
        </w:tc>
      </w:tr>
    </w:tbl>
    <w:p w14:paraId="492848B8" w14:textId="749EABD2" w:rsidR="6196788F" w:rsidRDefault="6196788F" w:rsidP="6196788F">
      <w:pPr>
        <w:rPr>
          <w:b/>
          <w:bCs/>
          <w:sz w:val="24"/>
          <w:szCs w:val="24"/>
        </w:rPr>
      </w:pPr>
    </w:p>
    <w:p w14:paraId="3E5D8D22" w14:textId="41C2AB2A" w:rsidR="6196788F" w:rsidRDefault="6196788F" w:rsidP="6196788F">
      <w:pPr>
        <w:rPr>
          <w:b/>
          <w:bCs/>
          <w:sz w:val="24"/>
          <w:szCs w:val="24"/>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85"/>
        <w:gridCol w:w="12309"/>
      </w:tblGrid>
      <w:tr w:rsidR="00151566" w:rsidRPr="006302C0" w14:paraId="1A318994" w14:textId="77777777" w:rsidTr="6196788F">
        <w:tc>
          <w:tcPr>
            <w:tcW w:w="15394" w:type="dxa"/>
            <w:gridSpan w:val="2"/>
            <w:shd w:val="clear" w:color="auto" w:fill="000000" w:themeFill="text1"/>
          </w:tcPr>
          <w:p w14:paraId="1D13C321" w14:textId="55B68163" w:rsidR="00151566" w:rsidRPr="00151566" w:rsidRDefault="00151566" w:rsidP="6196788F">
            <w:pPr>
              <w:pStyle w:val="ListParagraph"/>
              <w:numPr>
                <w:ilvl w:val="0"/>
                <w:numId w:val="6"/>
              </w:numPr>
              <w:rPr>
                <w:sz w:val="24"/>
                <w:szCs w:val="24"/>
              </w:rPr>
            </w:pPr>
            <w:r w:rsidRPr="6196788F">
              <w:rPr>
                <w:sz w:val="24"/>
                <w:szCs w:val="24"/>
              </w:rPr>
              <w:t>Barriers to progress between September 202</w:t>
            </w:r>
            <w:r w:rsidR="3C6934DF" w:rsidRPr="6196788F">
              <w:rPr>
                <w:sz w:val="24"/>
                <w:szCs w:val="24"/>
              </w:rPr>
              <w:t>4</w:t>
            </w:r>
            <w:r w:rsidRPr="6196788F">
              <w:rPr>
                <w:sz w:val="24"/>
                <w:szCs w:val="24"/>
              </w:rPr>
              <w:t xml:space="preserve"> and July 202</w:t>
            </w:r>
            <w:r w:rsidR="19D927CB" w:rsidRPr="6196788F">
              <w:rPr>
                <w:sz w:val="24"/>
                <w:szCs w:val="24"/>
              </w:rPr>
              <w:t>5</w:t>
            </w:r>
          </w:p>
        </w:tc>
      </w:tr>
      <w:tr w:rsidR="00151566" w:rsidRPr="00757CCC" w14:paraId="017E842D" w14:textId="77777777" w:rsidTr="6196788F">
        <w:tc>
          <w:tcPr>
            <w:tcW w:w="15394" w:type="dxa"/>
            <w:gridSpan w:val="2"/>
            <w:shd w:val="clear" w:color="auto" w:fill="A6A6A6" w:themeFill="background1" w:themeFillShade="A6"/>
          </w:tcPr>
          <w:p w14:paraId="7977BC44" w14:textId="77777777" w:rsidR="00151566" w:rsidRPr="00757CCC" w:rsidRDefault="00151566" w:rsidP="00391AF6">
            <w:pPr>
              <w:rPr>
                <w:sz w:val="24"/>
                <w:szCs w:val="24"/>
              </w:rPr>
            </w:pPr>
            <w:r w:rsidRPr="00757CCC">
              <w:rPr>
                <w:sz w:val="24"/>
                <w:szCs w:val="24"/>
              </w:rPr>
              <w:t>IN-SCHOOL</w:t>
            </w:r>
          </w:p>
        </w:tc>
      </w:tr>
      <w:tr w:rsidR="00151566" w14:paraId="425D5B57" w14:textId="77777777" w:rsidTr="6196788F">
        <w:tc>
          <w:tcPr>
            <w:tcW w:w="3085" w:type="dxa"/>
          </w:tcPr>
          <w:p w14:paraId="6DA17568" w14:textId="69E467AE" w:rsidR="00151566" w:rsidRPr="00757CCC" w:rsidRDefault="00151566" w:rsidP="00391AF6">
            <w:pPr>
              <w:jc w:val="center"/>
              <w:rPr>
                <w:sz w:val="24"/>
                <w:szCs w:val="24"/>
              </w:rPr>
            </w:pPr>
            <w:r w:rsidRPr="6196788F">
              <w:rPr>
                <w:sz w:val="24"/>
                <w:szCs w:val="24"/>
              </w:rPr>
              <w:t xml:space="preserve">Student </w:t>
            </w:r>
            <w:r w:rsidR="28A56195" w:rsidRPr="6196788F">
              <w:rPr>
                <w:sz w:val="24"/>
                <w:szCs w:val="24"/>
              </w:rPr>
              <w:t xml:space="preserve">x </w:t>
            </w:r>
            <w:r w:rsidR="17A810FF" w:rsidRPr="6196788F">
              <w:rPr>
                <w:sz w:val="24"/>
                <w:szCs w:val="24"/>
              </w:rPr>
              <w:t>1</w:t>
            </w:r>
          </w:p>
        </w:tc>
        <w:tc>
          <w:tcPr>
            <w:tcW w:w="12309" w:type="dxa"/>
          </w:tcPr>
          <w:p w14:paraId="6622066C" w14:textId="26CC8314" w:rsidR="00151566" w:rsidRDefault="00151566" w:rsidP="00821814">
            <w:pPr>
              <w:rPr>
                <w:sz w:val="24"/>
                <w:szCs w:val="24"/>
              </w:rPr>
            </w:pPr>
            <w:r w:rsidRPr="6196788F">
              <w:rPr>
                <w:sz w:val="24"/>
                <w:szCs w:val="24"/>
              </w:rPr>
              <w:t>Ha</w:t>
            </w:r>
            <w:r w:rsidR="7A1C07CD" w:rsidRPr="6196788F">
              <w:rPr>
                <w:sz w:val="24"/>
                <w:szCs w:val="24"/>
              </w:rPr>
              <w:t xml:space="preserve">s </w:t>
            </w:r>
            <w:r w:rsidRPr="6196788F">
              <w:rPr>
                <w:sz w:val="24"/>
                <w:szCs w:val="24"/>
              </w:rPr>
              <w:t xml:space="preserve">EHCP with main category of need:  </w:t>
            </w:r>
            <w:r w:rsidR="00821814" w:rsidRPr="6196788F">
              <w:rPr>
                <w:sz w:val="24"/>
                <w:szCs w:val="24"/>
              </w:rPr>
              <w:t>profound and multiple learning disability</w:t>
            </w:r>
          </w:p>
        </w:tc>
      </w:tr>
      <w:tr w:rsidR="00151566" w14:paraId="79F6C91B" w14:textId="77777777" w:rsidTr="6196788F">
        <w:tc>
          <w:tcPr>
            <w:tcW w:w="3085" w:type="dxa"/>
          </w:tcPr>
          <w:p w14:paraId="1285E6FC" w14:textId="610ADCAC" w:rsidR="00151566" w:rsidRPr="00757CCC" w:rsidRDefault="00151566" w:rsidP="00391AF6">
            <w:pPr>
              <w:jc w:val="center"/>
              <w:rPr>
                <w:sz w:val="24"/>
                <w:szCs w:val="24"/>
              </w:rPr>
            </w:pPr>
            <w:r w:rsidRPr="6196788F">
              <w:rPr>
                <w:sz w:val="24"/>
                <w:szCs w:val="24"/>
              </w:rPr>
              <w:t xml:space="preserve">Student </w:t>
            </w:r>
            <w:r w:rsidR="78F20AD0" w:rsidRPr="6196788F">
              <w:rPr>
                <w:sz w:val="24"/>
                <w:szCs w:val="24"/>
              </w:rPr>
              <w:t xml:space="preserve">x 4 </w:t>
            </w:r>
          </w:p>
        </w:tc>
        <w:tc>
          <w:tcPr>
            <w:tcW w:w="12309" w:type="dxa"/>
          </w:tcPr>
          <w:p w14:paraId="1FAE3B95" w14:textId="70DFBF18" w:rsidR="00151566" w:rsidRDefault="00151566" w:rsidP="6196788F">
            <w:pPr>
              <w:rPr>
                <w:sz w:val="24"/>
                <w:szCs w:val="24"/>
              </w:rPr>
            </w:pPr>
            <w:r w:rsidRPr="6196788F">
              <w:rPr>
                <w:sz w:val="24"/>
                <w:szCs w:val="24"/>
              </w:rPr>
              <w:t>Ha</w:t>
            </w:r>
            <w:r w:rsidR="2100DBB5" w:rsidRPr="6196788F">
              <w:rPr>
                <w:sz w:val="24"/>
                <w:szCs w:val="24"/>
              </w:rPr>
              <w:t>ve</w:t>
            </w:r>
            <w:r w:rsidRPr="6196788F">
              <w:rPr>
                <w:sz w:val="24"/>
                <w:szCs w:val="24"/>
              </w:rPr>
              <w:t xml:space="preserve"> EHCP</w:t>
            </w:r>
            <w:r w:rsidR="46725D97" w:rsidRPr="6196788F">
              <w:rPr>
                <w:sz w:val="24"/>
                <w:szCs w:val="24"/>
              </w:rPr>
              <w:t>s</w:t>
            </w:r>
            <w:r w:rsidRPr="6196788F">
              <w:rPr>
                <w:sz w:val="24"/>
                <w:szCs w:val="24"/>
              </w:rPr>
              <w:t xml:space="preserve"> with main categ</w:t>
            </w:r>
            <w:r w:rsidR="00821814" w:rsidRPr="6196788F">
              <w:rPr>
                <w:sz w:val="24"/>
                <w:szCs w:val="24"/>
              </w:rPr>
              <w:t xml:space="preserve">ory of need:  moderate </w:t>
            </w:r>
            <w:r w:rsidR="5BDD0DB3" w:rsidRPr="6196788F">
              <w:rPr>
                <w:sz w:val="24"/>
                <w:szCs w:val="24"/>
              </w:rPr>
              <w:t xml:space="preserve">to severe </w:t>
            </w:r>
            <w:r w:rsidR="00821814" w:rsidRPr="6196788F">
              <w:rPr>
                <w:sz w:val="24"/>
                <w:szCs w:val="24"/>
              </w:rPr>
              <w:t xml:space="preserve">learning disability, vulnerable </w:t>
            </w:r>
          </w:p>
          <w:p w14:paraId="58FD2011" w14:textId="720459D3" w:rsidR="00151566" w:rsidRDefault="0059ECEF" w:rsidP="6196788F">
            <w:pPr>
              <w:pStyle w:val="ListParagraph"/>
              <w:numPr>
                <w:ilvl w:val="0"/>
                <w:numId w:val="5"/>
              </w:numPr>
              <w:rPr>
                <w:sz w:val="24"/>
                <w:szCs w:val="24"/>
              </w:rPr>
            </w:pPr>
            <w:r w:rsidRPr="6196788F">
              <w:rPr>
                <w:sz w:val="24"/>
                <w:szCs w:val="24"/>
              </w:rPr>
              <w:t xml:space="preserve">1 with rising attendance despite anxiety </w:t>
            </w:r>
          </w:p>
          <w:p w14:paraId="74AAF714" w14:textId="03E7B081" w:rsidR="00151566" w:rsidRDefault="0059ECEF" w:rsidP="6196788F">
            <w:pPr>
              <w:pStyle w:val="ListParagraph"/>
              <w:numPr>
                <w:ilvl w:val="0"/>
                <w:numId w:val="5"/>
              </w:numPr>
              <w:rPr>
                <w:sz w:val="24"/>
                <w:szCs w:val="24"/>
              </w:rPr>
            </w:pPr>
            <w:r w:rsidRPr="6196788F">
              <w:rPr>
                <w:sz w:val="24"/>
                <w:szCs w:val="24"/>
              </w:rPr>
              <w:t>2 with attendance issues</w:t>
            </w:r>
          </w:p>
          <w:p w14:paraId="35FB04E0" w14:textId="78CBFBD8" w:rsidR="00151566" w:rsidRDefault="0059ECEF" w:rsidP="6196788F">
            <w:pPr>
              <w:pStyle w:val="ListParagraph"/>
              <w:numPr>
                <w:ilvl w:val="0"/>
                <w:numId w:val="5"/>
              </w:numPr>
              <w:rPr>
                <w:sz w:val="24"/>
                <w:szCs w:val="24"/>
              </w:rPr>
            </w:pPr>
            <w:r w:rsidRPr="6196788F">
              <w:rPr>
                <w:sz w:val="24"/>
                <w:szCs w:val="24"/>
              </w:rPr>
              <w:t xml:space="preserve">1 on roll but we cannot meet needs </w:t>
            </w:r>
          </w:p>
        </w:tc>
      </w:tr>
      <w:tr w:rsidR="00151566" w14:paraId="57CA03BA" w14:textId="77777777" w:rsidTr="6196788F">
        <w:tc>
          <w:tcPr>
            <w:tcW w:w="3085" w:type="dxa"/>
          </w:tcPr>
          <w:p w14:paraId="0B8E18CF" w14:textId="477D76D4" w:rsidR="00151566" w:rsidRPr="00757CCC" w:rsidRDefault="00151566" w:rsidP="00391AF6">
            <w:pPr>
              <w:jc w:val="center"/>
              <w:rPr>
                <w:sz w:val="24"/>
                <w:szCs w:val="24"/>
              </w:rPr>
            </w:pPr>
            <w:r w:rsidRPr="6196788F">
              <w:rPr>
                <w:sz w:val="24"/>
                <w:szCs w:val="24"/>
              </w:rPr>
              <w:t xml:space="preserve">Student </w:t>
            </w:r>
            <w:r w:rsidR="41D5A028" w:rsidRPr="6196788F">
              <w:rPr>
                <w:sz w:val="24"/>
                <w:szCs w:val="24"/>
              </w:rPr>
              <w:t xml:space="preserve">x 15 </w:t>
            </w:r>
          </w:p>
        </w:tc>
        <w:tc>
          <w:tcPr>
            <w:tcW w:w="12309" w:type="dxa"/>
          </w:tcPr>
          <w:p w14:paraId="7DEC2FDA" w14:textId="02931559" w:rsidR="00151566" w:rsidRDefault="00151566" w:rsidP="6196788F">
            <w:pPr>
              <w:rPr>
                <w:sz w:val="24"/>
                <w:szCs w:val="24"/>
              </w:rPr>
            </w:pPr>
            <w:r w:rsidRPr="6196788F">
              <w:rPr>
                <w:sz w:val="24"/>
                <w:szCs w:val="24"/>
              </w:rPr>
              <w:t>Ha</w:t>
            </w:r>
            <w:r w:rsidR="22694A7B" w:rsidRPr="6196788F">
              <w:rPr>
                <w:sz w:val="24"/>
                <w:szCs w:val="24"/>
              </w:rPr>
              <w:t>ve</w:t>
            </w:r>
            <w:r w:rsidRPr="6196788F">
              <w:rPr>
                <w:sz w:val="24"/>
                <w:szCs w:val="24"/>
              </w:rPr>
              <w:t xml:space="preserve"> EHCP</w:t>
            </w:r>
            <w:r w:rsidR="76EBC699" w:rsidRPr="6196788F">
              <w:rPr>
                <w:sz w:val="24"/>
                <w:szCs w:val="24"/>
              </w:rPr>
              <w:t>s</w:t>
            </w:r>
            <w:r w:rsidRPr="6196788F">
              <w:rPr>
                <w:sz w:val="24"/>
                <w:szCs w:val="24"/>
              </w:rPr>
              <w:t xml:space="preserve"> with main category of need:  severe learning disability</w:t>
            </w:r>
          </w:p>
          <w:p w14:paraId="457C92CE" w14:textId="5DC307C8" w:rsidR="00151566" w:rsidRDefault="16716159" w:rsidP="6196788F">
            <w:pPr>
              <w:pStyle w:val="ListParagraph"/>
              <w:numPr>
                <w:ilvl w:val="0"/>
                <w:numId w:val="4"/>
              </w:numPr>
              <w:rPr>
                <w:sz w:val="24"/>
                <w:szCs w:val="24"/>
              </w:rPr>
            </w:pPr>
            <w:r w:rsidRPr="6196788F">
              <w:rPr>
                <w:sz w:val="24"/>
                <w:szCs w:val="24"/>
              </w:rPr>
              <w:lastRenderedPageBreak/>
              <w:t xml:space="preserve">2 with attendance issues  </w:t>
            </w:r>
          </w:p>
          <w:p w14:paraId="655A6463" w14:textId="20C399B8" w:rsidR="00151566" w:rsidRDefault="16716159" w:rsidP="6196788F">
            <w:pPr>
              <w:pStyle w:val="ListParagraph"/>
              <w:numPr>
                <w:ilvl w:val="0"/>
                <w:numId w:val="4"/>
              </w:numPr>
              <w:rPr>
                <w:sz w:val="24"/>
                <w:szCs w:val="24"/>
              </w:rPr>
            </w:pPr>
            <w:r w:rsidRPr="6196788F">
              <w:rPr>
                <w:sz w:val="24"/>
                <w:szCs w:val="24"/>
              </w:rPr>
              <w:t xml:space="preserve">13 presenting as they should </w:t>
            </w:r>
          </w:p>
        </w:tc>
      </w:tr>
      <w:tr w:rsidR="00151566" w:rsidRPr="00757CCC" w14:paraId="477EC3F1" w14:textId="77777777" w:rsidTr="6196788F">
        <w:tc>
          <w:tcPr>
            <w:tcW w:w="15394" w:type="dxa"/>
            <w:gridSpan w:val="2"/>
            <w:shd w:val="clear" w:color="auto" w:fill="A6A6A6" w:themeFill="background1" w:themeFillShade="A6"/>
          </w:tcPr>
          <w:p w14:paraId="72ABE50B" w14:textId="77777777" w:rsidR="00151566" w:rsidRPr="00757CCC" w:rsidRDefault="00151566" w:rsidP="00391AF6">
            <w:pPr>
              <w:rPr>
                <w:sz w:val="24"/>
                <w:szCs w:val="24"/>
              </w:rPr>
            </w:pPr>
            <w:r>
              <w:rPr>
                <w:sz w:val="24"/>
                <w:szCs w:val="24"/>
              </w:rPr>
              <w:lastRenderedPageBreak/>
              <w:t>EXTERNAL BARRIERS</w:t>
            </w:r>
          </w:p>
        </w:tc>
      </w:tr>
      <w:tr w:rsidR="00151566" w14:paraId="23C09745" w14:textId="77777777" w:rsidTr="6196788F">
        <w:tc>
          <w:tcPr>
            <w:tcW w:w="3085" w:type="dxa"/>
          </w:tcPr>
          <w:p w14:paraId="12F5C564" w14:textId="69E467AE" w:rsidR="6196788F" w:rsidRDefault="6196788F" w:rsidP="6196788F">
            <w:pPr>
              <w:jc w:val="center"/>
              <w:rPr>
                <w:sz w:val="24"/>
                <w:szCs w:val="24"/>
              </w:rPr>
            </w:pPr>
            <w:r w:rsidRPr="6196788F">
              <w:rPr>
                <w:sz w:val="24"/>
                <w:szCs w:val="24"/>
              </w:rPr>
              <w:t>Student x 1</w:t>
            </w:r>
          </w:p>
        </w:tc>
        <w:tc>
          <w:tcPr>
            <w:tcW w:w="12309" w:type="dxa"/>
          </w:tcPr>
          <w:p w14:paraId="1BC8E6CF" w14:textId="1C9DD562" w:rsidR="6A38C8E5" w:rsidRDefault="6A38C8E5" w:rsidP="6196788F">
            <w:pPr>
              <w:rPr>
                <w:sz w:val="24"/>
                <w:szCs w:val="24"/>
              </w:rPr>
            </w:pPr>
            <w:r w:rsidRPr="6196788F">
              <w:rPr>
                <w:sz w:val="24"/>
                <w:szCs w:val="24"/>
              </w:rPr>
              <w:t>None</w:t>
            </w:r>
          </w:p>
        </w:tc>
      </w:tr>
      <w:tr w:rsidR="00151566" w14:paraId="16CC843D" w14:textId="77777777" w:rsidTr="6196788F">
        <w:tc>
          <w:tcPr>
            <w:tcW w:w="3085" w:type="dxa"/>
          </w:tcPr>
          <w:p w14:paraId="4EA0E732" w14:textId="610ADCAC" w:rsidR="6196788F" w:rsidRDefault="6196788F" w:rsidP="6196788F">
            <w:pPr>
              <w:jc w:val="center"/>
              <w:rPr>
                <w:sz w:val="24"/>
                <w:szCs w:val="24"/>
              </w:rPr>
            </w:pPr>
            <w:r w:rsidRPr="6196788F">
              <w:rPr>
                <w:sz w:val="24"/>
                <w:szCs w:val="24"/>
              </w:rPr>
              <w:t xml:space="preserve">Student x 4 </w:t>
            </w:r>
          </w:p>
        </w:tc>
        <w:tc>
          <w:tcPr>
            <w:tcW w:w="12309" w:type="dxa"/>
          </w:tcPr>
          <w:p w14:paraId="10A8D69E" w14:textId="4641486C" w:rsidR="6196788F" w:rsidRDefault="6196788F" w:rsidP="6196788F">
            <w:pPr>
              <w:pStyle w:val="ListParagraph"/>
              <w:numPr>
                <w:ilvl w:val="0"/>
                <w:numId w:val="5"/>
              </w:numPr>
              <w:rPr>
                <w:sz w:val="24"/>
                <w:szCs w:val="24"/>
              </w:rPr>
            </w:pPr>
            <w:r w:rsidRPr="6196788F">
              <w:rPr>
                <w:sz w:val="24"/>
                <w:szCs w:val="24"/>
              </w:rPr>
              <w:t>1 with rising attendance despite anxiety</w:t>
            </w:r>
            <w:r w:rsidR="780DAE02" w:rsidRPr="6196788F">
              <w:rPr>
                <w:sz w:val="24"/>
                <w:szCs w:val="24"/>
              </w:rPr>
              <w:t xml:space="preserve"> – none</w:t>
            </w:r>
          </w:p>
          <w:p w14:paraId="34455E11" w14:textId="0005DB48" w:rsidR="6196788F" w:rsidRDefault="6196788F" w:rsidP="6196788F">
            <w:pPr>
              <w:pStyle w:val="ListParagraph"/>
              <w:numPr>
                <w:ilvl w:val="0"/>
                <w:numId w:val="5"/>
              </w:numPr>
              <w:rPr>
                <w:sz w:val="24"/>
                <w:szCs w:val="24"/>
              </w:rPr>
            </w:pPr>
            <w:r w:rsidRPr="6196788F">
              <w:rPr>
                <w:sz w:val="24"/>
                <w:szCs w:val="24"/>
              </w:rPr>
              <w:t>2 with attendance issues</w:t>
            </w:r>
            <w:r w:rsidR="31AB5D5C" w:rsidRPr="6196788F">
              <w:rPr>
                <w:sz w:val="24"/>
                <w:szCs w:val="24"/>
              </w:rPr>
              <w:t xml:space="preserve"> – significant ongoing issues in the home that impact attendance </w:t>
            </w:r>
          </w:p>
          <w:p w14:paraId="1FCBCDBC" w14:textId="3188BB53" w:rsidR="6196788F" w:rsidRDefault="6196788F" w:rsidP="6196788F">
            <w:pPr>
              <w:pStyle w:val="ListParagraph"/>
              <w:numPr>
                <w:ilvl w:val="0"/>
                <w:numId w:val="5"/>
              </w:numPr>
              <w:rPr>
                <w:sz w:val="24"/>
                <w:szCs w:val="24"/>
              </w:rPr>
            </w:pPr>
            <w:r w:rsidRPr="6196788F">
              <w:rPr>
                <w:sz w:val="24"/>
                <w:szCs w:val="24"/>
              </w:rPr>
              <w:t>1 on roll but we cannot meet needs</w:t>
            </w:r>
            <w:r w:rsidR="2F987D2B" w:rsidRPr="6196788F">
              <w:rPr>
                <w:sz w:val="24"/>
                <w:szCs w:val="24"/>
              </w:rPr>
              <w:t xml:space="preserve"> – another provision being sought </w:t>
            </w:r>
          </w:p>
        </w:tc>
      </w:tr>
      <w:tr w:rsidR="00151566" w14:paraId="60BC78E6" w14:textId="77777777" w:rsidTr="6196788F">
        <w:tc>
          <w:tcPr>
            <w:tcW w:w="3085" w:type="dxa"/>
          </w:tcPr>
          <w:p w14:paraId="01044F92" w14:textId="477D76D4" w:rsidR="6196788F" w:rsidRDefault="6196788F" w:rsidP="6196788F">
            <w:pPr>
              <w:jc w:val="center"/>
              <w:rPr>
                <w:sz w:val="24"/>
                <w:szCs w:val="24"/>
              </w:rPr>
            </w:pPr>
            <w:r w:rsidRPr="6196788F">
              <w:rPr>
                <w:sz w:val="24"/>
                <w:szCs w:val="24"/>
              </w:rPr>
              <w:t xml:space="preserve">Student x 15 </w:t>
            </w:r>
          </w:p>
        </w:tc>
        <w:tc>
          <w:tcPr>
            <w:tcW w:w="12309" w:type="dxa"/>
          </w:tcPr>
          <w:p w14:paraId="2F07B8E0" w14:textId="6FFCC63C" w:rsidR="6196788F" w:rsidRDefault="6196788F" w:rsidP="6196788F">
            <w:pPr>
              <w:pStyle w:val="ListParagraph"/>
              <w:numPr>
                <w:ilvl w:val="0"/>
                <w:numId w:val="2"/>
              </w:numPr>
              <w:rPr>
                <w:sz w:val="24"/>
                <w:szCs w:val="24"/>
              </w:rPr>
            </w:pPr>
            <w:r w:rsidRPr="6196788F">
              <w:rPr>
                <w:sz w:val="24"/>
                <w:szCs w:val="24"/>
              </w:rPr>
              <w:t xml:space="preserve">2 with attendance issues </w:t>
            </w:r>
            <w:r w:rsidR="524E045F" w:rsidRPr="6196788F">
              <w:rPr>
                <w:sz w:val="24"/>
                <w:szCs w:val="24"/>
              </w:rPr>
              <w:t>– significant ongoing issues in the home that impact attendance</w:t>
            </w:r>
          </w:p>
          <w:p w14:paraId="014CE7BC" w14:textId="310E1048" w:rsidR="6196788F" w:rsidRDefault="6196788F" w:rsidP="6196788F">
            <w:pPr>
              <w:pStyle w:val="ListParagraph"/>
              <w:numPr>
                <w:ilvl w:val="0"/>
                <w:numId w:val="2"/>
              </w:numPr>
              <w:rPr>
                <w:sz w:val="24"/>
                <w:szCs w:val="24"/>
              </w:rPr>
            </w:pPr>
            <w:r w:rsidRPr="6196788F">
              <w:rPr>
                <w:sz w:val="24"/>
                <w:szCs w:val="24"/>
              </w:rPr>
              <w:t>13 presenting as they should</w:t>
            </w:r>
            <w:r w:rsidR="2F2F6CE1" w:rsidRPr="6196788F">
              <w:rPr>
                <w:sz w:val="24"/>
                <w:szCs w:val="24"/>
              </w:rPr>
              <w:t xml:space="preserve"> – none </w:t>
            </w:r>
          </w:p>
        </w:tc>
      </w:tr>
    </w:tbl>
    <w:p w14:paraId="21D87FC1" w14:textId="57EA1C94" w:rsidR="6196788F" w:rsidRDefault="6196788F" w:rsidP="6196788F">
      <w:pPr>
        <w:rPr>
          <w:b/>
          <w:bCs/>
          <w:sz w:val="24"/>
          <w:szCs w:val="24"/>
        </w:rPr>
      </w:pPr>
    </w:p>
    <w:p w14:paraId="68B85AE6" w14:textId="6BC3D325" w:rsidR="6196788F" w:rsidRDefault="6196788F" w:rsidP="6196788F">
      <w:pPr>
        <w:rPr>
          <w:b/>
          <w:bCs/>
          <w:sz w:val="24"/>
          <w:szCs w:val="24"/>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02"/>
        <w:gridCol w:w="12332"/>
      </w:tblGrid>
      <w:tr w:rsidR="00D85C85" w:rsidRPr="00757CCC" w14:paraId="68811DB2" w14:textId="77777777" w:rsidTr="6196788F">
        <w:tc>
          <w:tcPr>
            <w:tcW w:w="15134" w:type="dxa"/>
            <w:gridSpan w:val="2"/>
            <w:shd w:val="clear" w:color="auto" w:fill="000000" w:themeFill="text1"/>
          </w:tcPr>
          <w:p w14:paraId="5C73FB6B" w14:textId="70AE8868" w:rsidR="00D85C85" w:rsidRPr="00D85C85" w:rsidRDefault="00D85C85" w:rsidP="6196788F">
            <w:pPr>
              <w:pStyle w:val="ListParagraph"/>
              <w:numPr>
                <w:ilvl w:val="0"/>
                <w:numId w:val="6"/>
              </w:numPr>
              <w:rPr>
                <w:sz w:val="24"/>
                <w:szCs w:val="24"/>
              </w:rPr>
            </w:pPr>
            <w:r w:rsidRPr="6196788F">
              <w:rPr>
                <w:sz w:val="24"/>
                <w:szCs w:val="24"/>
              </w:rPr>
              <w:t>Progress: considering starting point, us</w:t>
            </w:r>
            <w:r w:rsidR="61605312" w:rsidRPr="6196788F">
              <w:rPr>
                <w:sz w:val="24"/>
                <w:szCs w:val="24"/>
              </w:rPr>
              <w:t xml:space="preserve">ing </w:t>
            </w:r>
            <w:r w:rsidRPr="6196788F">
              <w:rPr>
                <w:sz w:val="24"/>
                <w:szCs w:val="24"/>
              </w:rPr>
              <w:t>assessments – between September 202</w:t>
            </w:r>
            <w:r w:rsidR="7CB070C2" w:rsidRPr="6196788F">
              <w:rPr>
                <w:sz w:val="24"/>
                <w:szCs w:val="24"/>
              </w:rPr>
              <w:t>4</w:t>
            </w:r>
            <w:r w:rsidRPr="6196788F">
              <w:rPr>
                <w:sz w:val="24"/>
                <w:szCs w:val="24"/>
              </w:rPr>
              <w:t xml:space="preserve"> and July 202</w:t>
            </w:r>
            <w:r w:rsidR="68A3F4B4" w:rsidRPr="6196788F">
              <w:rPr>
                <w:sz w:val="24"/>
                <w:szCs w:val="24"/>
              </w:rPr>
              <w:t>5</w:t>
            </w:r>
          </w:p>
        </w:tc>
      </w:tr>
      <w:tr w:rsidR="00D85C85" w:rsidRPr="00757CCC" w14:paraId="673CE498" w14:textId="77777777" w:rsidTr="6196788F">
        <w:tc>
          <w:tcPr>
            <w:tcW w:w="2802" w:type="dxa"/>
          </w:tcPr>
          <w:p w14:paraId="39613637" w14:textId="69E467AE" w:rsidR="6196788F" w:rsidRDefault="6196788F" w:rsidP="6196788F">
            <w:pPr>
              <w:jc w:val="center"/>
              <w:rPr>
                <w:sz w:val="24"/>
                <w:szCs w:val="24"/>
              </w:rPr>
            </w:pPr>
            <w:r w:rsidRPr="6196788F">
              <w:rPr>
                <w:sz w:val="24"/>
                <w:szCs w:val="24"/>
              </w:rPr>
              <w:t>Student x 1</w:t>
            </w:r>
          </w:p>
        </w:tc>
        <w:tc>
          <w:tcPr>
            <w:tcW w:w="12332" w:type="dxa"/>
          </w:tcPr>
          <w:p w14:paraId="2A3A83B4" w14:textId="5D30D5AA" w:rsidR="6196788F" w:rsidRDefault="6196788F" w:rsidP="6196788F">
            <w:pPr>
              <w:rPr>
                <w:sz w:val="24"/>
                <w:szCs w:val="24"/>
              </w:rPr>
            </w:pPr>
            <w:r w:rsidRPr="6196788F">
              <w:rPr>
                <w:sz w:val="24"/>
                <w:szCs w:val="24"/>
              </w:rPr>
              <w:t>Making expected progress from starting point</w:t>
            </w:r>
          </w:p>
        </w:tc>
      </w:tr>
      <w:tr w:rsidR="00D85C85" w:rsidRPr="00757CCC" w14:paraId="6757BBBB" w14:textId="77777777" w:rsidTr="6196788F">
        <w:tc>
          <w:tcPr>
            <w:tcW w:w="2802" w:type="dxa"/>
          </w:tcPr>
          <w:p w14:paraId="06856CE2" w14:textId="610ADCAC" w:rsidR="6196788F" w:rsidRDefault="6196788F" w:rsidP="6196788F">
            <w:pPr>
              <w:jc w:val="center"/>
              <w:rPr>
                <w:sz w:val="24"/>
                <w:szCs w:val="24"/>
              </w:rPr>
            </w:pPr>
            <w:r w:rsidRPr="6196788F">
              <w:rPr>
                <w:sz w:val="24"/>
                <w:szCs w:val="24"/>
              </w:rPr>
              <w:t xml:space="preserve">Student x 4 </w:t>
            </w:r>
          </w:p>
        </w:tc>
        <w:tc>
          <w:tcPr>
            <w:tcW w:w="12332" w:type="dxa"/>
          </w:tcPr>
          <w:p w14:paraId="3ED4DE30" w14:textId="24D7C26C" w:rsidR="6196788F" w:rsidRDefault="6196788F" w:rsidP="6196788F">
            <w:pPr>
              <w:pStyle w:val="ListParagraph"/>
              <w:numPr>
                <w:ilvl w:val="0"/>
                <w:numId w:val="5"/>
              </w:numPr>
              <w:rPr>
                <w:sz w:val="24"/>
                <w:szCs w:val="24"/>
              </w:rPr>
            </w:pPr>
            <w:r w:rsidRPr="6196788F">
              <w:rPr>
                <w:sz w:val="24"/>
                <w:szCs w:val="24"/>
              </w:rPr>
              <w:t xml:space="preserve">1 with rising attendance despite anxiety – </w:t>
            </w:r>
            <w:r w:rsidR="34879D9E" w:rsidRPr="6196788F">
              <w:rPr>
                <w:sz w:val="24"/>
                <w:szCs w:val="24"/>
              </w:rPr>
              <w:t xml:space="preserve">making very good progress </w:t>
            </w:r>
          </w:p>
          <w:p w14:paraId="5EBB8184" w14:textId="626A05B9" w:rsidR="6196788F" w:rsidRDefault="6196788F" w:rsidP="6196788F">
            <w:pPr>
              <w:pStyle w:val="ListParagraph"/>
              <w:numPr>
                <w:ilvl w:val="0"/>
                <w:numId w:val="5"/>
              </w:numPr>
              <w:rPr>
                <w:sz w:val="24"/>
                <w:szCs w:val="24"/>
              </w:rPr>
            </w:pPr>
            <w:r w:rsidRPr="6196788F">
              <w:rPr>
                <w:sz w:val="24"/>
                <w:szCs w:val="24"/>
              </w:rPr>
              <w:t>2 with attendance issues –</w:t>
            </w:r>
            <w:r w:rsidR="5FA5C3C2" w:rsidRPr="6196788F">
              <w:rPr>
                <w:sz w:val="24"/>
                <w:szCs w:val="24"/>
              </w:rPr>
              <w:t xml:space="preserve"> </w:t>
            </w:r>
            <w:r w:rsidR="68DA41C7" w:rsidRPr="6196788F">
              <w:rPr>
                <w:sz w:val="24"/>
                <w:szCs w:val="24"/>
              </w:rPr>
              <w:t xml:space="preserve">1 </w:t>
            </w:r>
            <w:r w:rsidR="5FA5C3C2" w:rsidRPr="6196788F">
              <w:rPr>
                <w:sz w:val="24"/>
                <w:szCs w:val="24"/>
              </w:rPr>
              <w:t xml:space="preserve">making progress and </w:t>
            </w:r>
            <w:r w:rsidR="04010173" w:rsidRPr="6196788F">
              <w:rPr>
                <w:sz w:val="24"/>
                <w:szCs w:val="24"/>
              </w:rPr>
              <w:t xml:space="preserve">1 </w:t>
            </w:r>
            <w:r w:rsidR="5FA5C3C2" w:rsidRPr="6196788F">
              <w:rPr>
                <w:sz w:val="24"/>
                <w:szCs w:val="24"/>
              </w:rPr>
              <w:t xml:space="preserve">did not make progress, as attendance dropped to </w:t>
            </w:r>
            <w:r w:rsidR="08092A4B" w:rsidRPr="6196788F">
              <w:rPr>
                <w:sz w:val="24"/>
                <w:szCs w:val="24"/>
              </w:rPr>
              <w:t>0% in summer term</w:t>
            </w:r>
          </w:p>
          <w:p w14:paraId="6DC387DD" w14:textId="4B8D94DC" w:rsidR="6196788F" w:rsidRDefault="6196788F" w:rsidP="6196788F">
            <w:pPr>
              <w:pStyle w:val="ListParagraph"/>
              <w:numPr>
                <w:ilvl w:val="0"/>
                <w:numId w:val="5"/>
              </w:numPr>
              <w:rPr>
                <w:sz w:val="24"/>
                <w:szCs w:val="24"/>
              </w:rPr>
            </w:pPr>
            <w:r w:rsidRPr="6196788F">
              <w:rPr>
                <w:sz w:val="24"/>
                <w:szCs w:val="24"/>
              </w:rPr>
              <w:t xml:space="preserve">1 on roll but we cannot meet needs – </w:t>
            </w:r>
            <w:r w:rsidR="4C229A24" w:rsidRPr="6196788F">
              <w:rPr>
                <w:sz w:val="24"/>
                <w:szCs w:val="24"/>
              </w:rPr>
              <w:t>did not make progress</w:t>
            </w:r>
          </w:p>
        </w:tc>
      </w:tr>
      <w:tr w:rsidR="00D85C85" w:rsidRPr="00757CCC" w14:paraId="5259D69C" w14:textId="77777777" w:rsidTr="6196788F">
        <w:tc>
          <w:tcPr>
            <w:tcW w:w="2802" w:type="dxa"/>
          </w:tcPr>
          <w:p w14:paraId="48A7F507" w14:textId="477D76D4" w:rsidR="6196788F" w:rsidRDefault="6196788F" w:rsidP="6196788F">
            <w:pPr>
              <w:jc w:val="center"/>
              <w:rPr>
                <w:sz w:val="24"/>
                <w:szCs w:val="24"/>
              </w:rPr>
            </w:pPr>
            <w:r w:rsidRPr="6196788F">
              <w:rPr>
                <w:sz w:val="24"/>
                <w:szCs w:val="24"/>
              </w:rPr>
              <w:t xml:space="preserve">Student x 15 </w:t>
            </w:r>
          </w:p>
        </w:tc>
        <w:tc>
          <w:tcPr>
            <w:tcW w:w="12332" w:type="dxa"/>
          </w:tcPr>
          <w:p w14:paraId="0C5D338F" w14:textId="4708805E" w:rsidR="6196788F" w:rsidRDefault="6196788F" w:rsidP="6196788F">
            <w:pPr>
              <w:pStyle w:val="ListParagraph"/>
              <w:numPr>
                <w:ilvl w:val="0"/>
                <w:numId w:val="2"/>
              </w:numPr>
              <w:rPr>
                <w:sz w:val="24"/>
                <w:szCs w:val="24"/>
              </w:rPr>
            </w:pPr>
            <w:r w:rsidRPr="6196788F">
              <w:rPr>
                <w:sz w:val="24"/>
                <w:szCs w:val="24"/>
              </w:rPr>
              <w:t xml:space="preserve">2 with attendance issues – </w:t>
            </w:r>
            <w:r w:rsidR="5762E710" w:rsidRPr="6196788F">
              <w:rPr>
                <w:sz w:val="24"/>
                <w:szCs w:val="24"/>
              </w:rPr>
              <w:t>1</w:t>
            </w:r>
            <w:r w:rsidR="70DE325C" w:rsidRPr="6196788F">
              <w:rPr>
                <w:sz w:val="24"/>
                <w:szCs w:val="24"/>
              </w:rPr>
              <w:t xml:space="preserve"> did not attend at all and made no progress, and </w:t>
            </w:r>
            <w:r w:rsidR="39771E0D" w:rsidRPr="6196788F">
              <w:rPr>
                <w:sz w:val="24"/>
                <w:szCs w:val="24"/>
              </w:rPr>
              <w:t>1</w:t>
            </w:r>
            <w:r w:rsidR="70DE325C" w:rsidRPr="6196788F">
              <w:rPr>
                <w:sz w:val="24"/>
                <w:szCs w:val="24"/>
              </w:rPr>
              <w:t xml:space="preserve"> did not make progress, as attendance dropped to 0% in spring and summer terms</w:t>
            </w:r>
          </w:p>
          <w:p w14:paraId="1EE501BD" w14:textId="39C15C00" w:rsidR="6196788F" w:rsidRDefault="6196788F" w:rsidP="6196788F">
            <w:pPr>
              <w:pStyle w:val="ListParagraph"/>
              <w:numPr>
                <w:ilvl w:val="0"/>
                <w:numId w:val="2"/>
              </w:numPr>
              <w:rPr>
                <w:sz w:val="24"/>
                <w:szCs w:val="24"/>
              </w:rPr>
            </w:pPr>
            <w:r w:rsidRPr="6196788F">
              <w:rPr>
                <w:sz w:val="24"/>
                <w:szCs w:val="24"/>
              </w:rPr>
              <w:t xml:space="preserve">13 presenting as they should – </w:t>
            </w:r>
            <w:r w:rsidR="08FDFA83" w:rsidRPr="6196788F">
              <w:rPr>
                <w:sz w:val="24"/>
                <w:szCs w:val="24"/>
              </w:rPr>
              <w:t>Making expected progress from starting point</w:t>
            </w:r>
          </w:p>
        </w:tc>
      </w:tr>
    </w:tbl>
    <w:p w14:paraId="245EF454" w14:textId="5C7B8060" w:rsidR="6196788F" w:rsidRDefault="6196788F" w:rsidP="6196788F">
      <w:pPr>
        <w:rPr>
          <w:sz w:val="24"/>
          <w:szCs w:val="24"/>
        </w:rPr>
      </w:pPr>
    </w:p>
    <w:p w14:paraId="279906B3" w14:textId="0F6DEA16" w:rsidR="6196788F" w:rsidRDefault="6196788F" w:rsidP="6196788F">
      <w:pPr>
        <w:rPr>
          <w:sz w:val="24"/>
          <w:szCs w:val="24"/>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5417"/>
      </w:tblGrid>
      <w:tr w:rsidR="00830609" w:rsidRPr="00757CCC" w14:paraId="000528D3" w14:textId="77777777" w:rsidTr="6196788F">
        <w:tc>
          <w:tcPr>
            <w:tcW w:w="15417" w:type="dxa"/>
            <w:shd w:val="clear" w:color="auto" w:fill="000000" w:themeFill="text1"/>
          </w:tcPr>
          <w:p w14:paraId="50344342" w14:textId="14488F57" w:rsidR="00830609" w:rsidRPr="00830609" w:rsidRDefault="33E84DFD" w:rsidP="6196788F">
            <w:pPr>
              <w:pStyle w:val="ListParagraph"/>
              <w:numPr>
                <w:ilvl w:val="0"/>
                <w:numId w:val="6"/>
              </w:numPr>
              <w:rPr>
                <w:sz w:val="24"/>
                <w:szCs w:val="24"/>
              </w:rPr>
            </w:pPr>
            <w:r w:rsidRPr="6196788F">
              <w:rPr>
                <w:sz w:val="24"/>
                <w:szCs w:val="24"/>
              </w:rPr>
              <w:t>Report on effectiveness of PPG: 202</w:t>
            </w:r>
            <w:r w:rsidR="07F57DE8" w:rsidRPr="6196788F">
              <w:rPr>
                <w:sz w:val="24"/>
                <w:szCs w:val="24"/>
              </w:rPr>
              <w:t>4</w:t>
            </w:r>
            <w:r w:rsidRPr="6196788F">
              <w:rPr>
                <w:sz w:val="24"/>
                <w:szCs w:val="24"/>
              </w:rPr>
              <w:t xml:space="preserve"> – 2</w:t>
            </w:r>
            <w:r w:rsidR="45AC5E0E" w:rsidRPr="6196788F">
              <w:rPr>
                <w:sz w:val="24"/>
                <w:szCs w:val="24"/>
              </w:rPr>
              <w:t>5</w:t>
            </w:r>
          </w:p>
        </w:tc>
      </w:tr>
      <w:tr w:rsidR="00830609" w:rsidRPr="00757CCC" w14:paraId="157502FA" w14:textId="77777777" w:rsidTr="6196788F">
        <w:tc>
          <w:tcPr>
            <w:tcW w:w="15417" w:type="dxa"/>
          </w:tcPr>
          <w:p w14:paraId="60FBE511" w14:textId="77777777" w:rsidR="00151566" w:rsidRDefault="00151566" w:rsidP="00151566">
            <w:pPr>
              <w:pStyle w:val="ListParagraph"/>
              <w:rPr>
                <w:sz w:val="24"/>
                <w:szCs w:val="24"/>
              </w:rPr>
            </w:pPr>
          </w:p>
          <w:p w14:paraId="364ECBED" w14:textId="1FBC7C25" w:rsidR="002B3797" w:rsidRDefault="667E65FA" w:rsidP="00CD73A4">
            <w:pPr>
              <w:pStyle w:val="ListParagraph"/>
              <w:numPr>
                <w:ilvl w:val="0"/>
                <w:numId w:val="21"/>
              </w:numPr>
              <w:rPr>
                <w:sz w:val="24"/>
                <w:szCs w:val="24"/>
              </w:rPr>
            </w:pPr>
            <w:r w:rsidRPr="6196788F">
              <w:rPr>
                <w:sz w:val="24"/>
                <w:szCs w:val="24"/>
              </w:rPr>
              <w:t>The PPG provided</w:t>
            </w:r>
            <w:r w:rsidR="002B3797" w:rsidRPr="6196788F">
              <w:rPr>
                <w:sz w:val="24"/>
                <w:szCs w:val="24"/>
              </w:rPr>
              <w:t xml:space="preserve"> all students in KS4 with 6 days of outdoor learning </w:t>
            </w:r>
            <w:r w:rsidR="007551FC" w:rsidRPr="6196788F">
              <w:rPr>
                <w:sz w:val="24"/>
                <w:szCs w:val="24"/>
              </w:rPr>
              <w:t>at a special</w:t>
            </w:r>
            <w:r w:rsidR="25F2AAD4" w:rsidRPr="6196788F">
              <w:rPr>
                <w:sz w:val="24"/>
                <w:szCs w:val="24"/>
              </w:rPr>
              <w:t>ist</w:t>
            </w:r>
            <w:r w:rsidR="007551FC" w:rsidRPr="6196788F">
              <w:rPr>
                <w:sz w:val="24"/>
                <w:szCs w:val="24"/>
              </w:rPr>
              <w:t xml:space="preserve"> outdoor centre This was decided beca</w:t>
            </w:r>
            <w:r w:rsidR="573A4565" w:rsidRPr="6196788F">
              <w:rPr>
                <w:sz w:val="24"/>
                <w:szCs w:val="24"/>
              </w:rPr>
              <w:t xml:space="preserve">use we believe that </w:t>
            </w:r>
            <w:r w:rsidR="078E5F29" w:rsidRPr="6196788F">
              <w:rPr>
                <w:sz w:val="24"/>
                <w:szCs w:val="24"/>
              </w:rPr>
              <w:t xml:space="preserve">the </w:t>
            </w:r>
            <w:r w:rsidR="007551FC" w:rsidRPr="6196788F">
              <w:rPr>
                <w:sz w:val="24"/>
                <w:szCs w:val="24"/>
              </w:rPr>
              <w:t xml:space="preserve">wellbeing and mental health </w:t>
            </w:r>
            <w:r w:rsidR="49C08477" w:rsidRPr="6196788F">
              <w:rPr>
                <w:sz w:val="24"/>
                <w:szCs w:val="24"/>
              </w:rPr>
              <w:t xml:space="preserve">of all students is </w:t>
            </w:r>
            <w:r w:rsidR="61AD78B6" w:rsidRPr="6196788F">
              <w:rPr>
                <w:sz w:val="24"/>
                <w:szCs w:val="24"/>
              </w:rPr>
              <w:t xml:space="preserve">positively </w:t>
            </w:r>
            <w:r w:rsidR="007551FC" w:rsidRPr="6196788F">
              <w:rPr>
                <w:sz w:val="24"/>
                <w:szCs w:val="24"/>
              </w:rPr>
              <w:t>impacted</w:t>
            </w:r>
            <w:r w:rsidR="7A17E45C" w:rsidRPr="6196788F">
              <w:rPr>
                <w:sz w:val="24"/>
                <w:szCs w:val="24"/>
              </w:rPr>
              <w:t xml:space="preserve"> </w:t>
            </w:r>
            <w:r w:rsidR="0081EAB1" w:rsidRPr="6196788F">
              <w:rPr>
                <w:sz w:val="24"/>
                <w:szCs w:val="24"/>
              </w:rPr>
              <w:t xml:space="preserve">being </w:t>
            </w:r>
            <w:r w:rsidR="7A17E45C" w:rsidRPr="6196788F">
              <w:rPr>
                <w:sz w:val="24"/>
                <w:szCs w:val="24"/>
              </w:rPr>
              <w:t>outdoors</w:t>
            </w:r>
            <w:r w:rsidR="007551FC" w:rsidRPr="6196788F">
              <w:rPr>
                <w:sz w:val="24"/>
                <w:szCs w:val="24"/>
              </w:rPr>
              <w:t xml:space="preserve">. </w:t>
            </w:r>
            <w:r w:rsidR="3DC3858F" w:rsidRPr="6196788F">
              <w:rPr>
                <w:sz w:val="24"/>
                <w:szCs w:val="24"/>
              </w:rPr>
              <w:t>Due to their ages</w:t>
            </w:r>
            <w:r w:rsidR="4AC01C6D" w:rsidRPr="6196788F">
              <w:rPr>
                <w:sz w:val="24"/>
                <w:szCs w:val="24"/>
              </w:rPr>
              <w:t>, students</w:t>
            </w:r>
            <w:r w:rsidR="3DC3858F" w:rsidRPr="6196788F">
              <w:rPr>
                <w:sz w:val="24"/>
                <w:szCs w:val="24"/>
              </w:rPr>
              <w:t xml:space="preserve"> have been in classrooms for about 10 </w:t>
            </w:r>
            <w:r w:rsidR="3BE6B357" w:rsidRPr="6196788F">
              <w:rPr>
                <w:sz w:val="24"/>
                <w:szCs w:val="24"/>
              </w:rPr>
              <w:t>years,</w:t>
            </w:r>
            <w:r w:rsidR="3DC3858F" w:rsidRPr="6196788F">
              <w:rPr>
                <w:sz w:val="24"/>
                <w:szCs w:val="24"/>
              </w:rPr>
              <w:t xml:space="preserve"> and </w:t>
            </w:r>
            <w:r w:rsidR="1C1400BB" w:rsidRPr="6196788F">
              <w:rPr>
                <w:sz w:val="24"/>
                <w:szCs w:val="24"/>
              </w:rPr>
              <w:t>the majority are</w:t>
            </w:r>
            <w:r w:rsidR="3DC3858F" w:rsidRPr="6196788F">
              <w:rPr>
                <w:sz w:val="24"/>
                <w:szCs w:val="24"/>
              </w:rPr>
              <w:t xml:space="preserve"> not academic</w:t>
            </w:r>
            <w:r w:rsidR="5081A15C" w:rsidRPr="6196788F">
              <w:rPr>
                <w:sz w:val="24"/>
                <w:szCs w:val="24"/>
              </w:rPr>
              <w:t>. O</w:t>
            </w:r>
            <w:r w:rsidR="2AEDE553" w:rsidRPr="6196788F">
              <w:rPr>
                <w:sz w:val="24"/>
                <w:szCs w:val="24"/>
              </w:rPr>
              <w:t>utdoor</w:t>
            </w:r>
            <w:r w:rsidR="3DC3858F" w:rsidRPr="6196788F">
              <w:rPr>
                <w:sz w:val="24"/>
                <w:szCs w:val="24"/>
              </w:rPr>
              <w:t xml:space="preserve"> learning gives </w:t>
            </w:r>
            <w:r w:rsidR="2AAF8053" w:rsidRPr="6196788F">
              <w:rPr>
                <w:sz w:val="24"/>
                <w:szCs w:val="24"/>
              </w:rPr>
              <w:t>new</w:t>
            </w:r>
            <w:r w:rsidR="3DC3858F" w:rsidRPr="6196788F">
              <w:rPr>
                <w:sz w:val="24"/>
                <w:szCs w:val="24"/>
              </w:rPr>
              <w:t xml:space="preserve"> oppo</w:t>
            </w:r>
            <w:r w:rsidR="6673C470" w:rsidRPr="6196788F">
              <w:rPr>
                <w:sz w:val="24"/>
                <w:szCs w:val="24"/>
              </w:rPr>
              <w:t>r</w:t>
            </w:r>
            <w:r w:rsidR="3DC3858F" w:rsidRPr="6196788F">
              <w:rPr>
                <w:sz w:val="24"/>
                <w:szCs w:val="24"/>
              </w:rPr>
              <w:t xml:space="preserve">tunities for </w:t>
            </w:r>
            <w:r w:rsidR="11F0E1B2" w:rsidRPr="6196788F">
              <w:rPr>
                <w:sz w:val="24"/>
                <w:szCs w:val="24"/>
              </w:rPr>
              <w:t>learning and</w:t>
            </w:r>
            <w:r w:rsidR="3DC3858F" w:rsidRPr="6196788F">
              <w:rPr>
                <w:sz w:val="24"/>
                <w:szCs w:val="24"/>
              </w:rPr>
              <w:t xml:space="preserve"> for tran</w:t>
            </w:r>
            <w:r w:rsidR="4119E3BF" w:rsidRPr="6196788F">
              <w:rPr>
                <w:sz w:val="24"/>
                <w:szCs w:val="24"/>
              </w:rPr>
              <w:t>s</w:t>
            </w:r>
            <w:r w:rsidR="3DC3858F" w:rsidRPr="6196788F">
              <w:rPr>
                <w:sz w:val="24"/>
                <w:szCs w:val="24"/>
              </w:rPr>
              <w:t xml:space="preserve">ferring </w:t>
            </w:r>
            <w:r w:rsidR="40CF8725" w:rsidRPr="6196788F">
              <w:rPr>
                <w:sz w:val="24"/>
                <w:szCs w:val="24"/>
              </w:rPr>
              <w:t>and using skills</w:t>
            </w:r>
            <w:r w:rsidR="51D1DCFC" w:rsidRPr="6196788F">
              <w:rPr>
                <w:sz w:val="24"/>
                <w:szCs w:val="24"/>
              </w:rPr>
              <w:t xml:space="preserve"> </w:t>
            </w:r>
            <w:r w:rsidR="40CF8725" w:rsidRPr="6196788F">
              <w:rPr>
                <w:sz w:val="24"/>
                <w:szCs w:val="24"/>
              </w:rPr>
              <w:t xml:space="preserve">in new settings. </w:t>
            </w:r>
            <w:r w:rsidR="00D85C85" w:rsidRPr="6196788F">
              <w:rPr>
                <w:sz w:val="24"/>
                <w:szCs w:val="24"/>
              </w:rPr>
              <w:t>Th</w:t>
            </w:r>
            <w:r w:rsidR="63CB1724" w:rsidRPr="6196788F">
              <w:rPr>
                <w:sz w:val="24"/>
                <w:szCs w:val="24"/>
              </w:rPr>
              <w:t xml:space="preserve">is </w:t>
            </w:r>
            <w:r w:rsidR="00D85C85" w:rsidRPr="6196788F">
              <w:rPr>
                <w:sz w:val="24"/>
                <w:szCs w:val="24"/>
              </w:rPr>
              <w:t>provision help</w:t>
            </w:r>
            <w:r w:rsidR="27364DBE" w:rsidRPr="6196788F">
              <w:rPr>
                <w:sz w:val="24"/>
                <w:szCs w:val="24"/>
              </w:rPr>
              <w:t>ed</w:t>
            </w:r>
            <w:r w:rsidR="00D85C85" w:rsidRPr="6196788F">
              <w:rPr>
                <w:sz w:val="24"/>
                <w:szCs w:val="24"/>
              </w:rPr>
              <w:t xml:space="preserve"> students have more exercise, fresh air and </w:t>
            </w:r>
            <w:r w:rsidR="18D1E287" w:rsidRPr="6196788F">
              <w:rPr>
                <w:sz w:val="24"/>
                <w:szCs w:val="24"/>
              </w:rPr>
              <w:t xml:space="preserve">try </w:t>
            </w:r>
            <w:r w:rsidR="00D85C85" w:rsidRPr="6196788F">
              <w:rPr>
                <w:sz w:val="24"/>
                <w:szCs w:val="24"/>
              </w:rPr>
              <w:t>new challenge</w:t>
            </w:r>
            <w:r w:rsidR="5E1EF2EA" w:rsidRPr="6196788F">
              <w:rPr>
                <w:sz w:val="24"/>
                <w:szCs w:val="24"/>
              </w:rPr>
              <w:t xml:space="preserve">s </w:t>
            </w:r>
            <w:r w:rsidR="63DDD088" w:rsidRPr="6196788F">
              <w:rPr>
                <w:sz w:val="24"/>
                <w:szCs w:val="24"/>
              </w:rPr>
              <w:t xml:space="preserve">- </w:t>
            </w:r>
            <w:r w:rsidR="5E1EF2EA" w:rsidRPr="6196788F">
              <w:rPr>
                <w:sz w:val="24"/>
                <w:szCs w:val="24"/>
              </w:rPr>
              <w:t xml:space="preserve">and students have </w:t>
            </w:r>
            <w:r w:rsidR="199B47E9" w:rsidRPr="6196788F">
              <w:rPr>
                <w:sz w:val="24"/>
                <w:szCs w:val="24"/>
              </w:rPr>
              <w:t>thoroughly</w:t>
            </w:r>
            <w:r w:rsidR="5E1EF2EA" w:rsidRPr="6196788F">
              <w:rPr>
                <w:sz w:val="24"/>
                <w:szCs w:val="24"/>
              </w:rPr>
              <w:t xml:space="preserve"> enjoyed it. </w:t>
            </w:r>
          </w:p>
          <w:p w14:paraId="0D012D96" w14:textId="5DAC4170" w:rsidR="6196788F" w:rsidRDefault="6196788F" w:rsidP="6196788F">
            <w:pPr>
              <w:ind w:left="720"/>
              <w:rPr>
                <w:sz w:val="24"/>
                <w:szCs w:val="24"/>
              </w:rPr>
            </w:pPr>
          </w:p>
          <w:p w14:paraId="37FB4411" w14:textId="2E744967" w:rsidR="6DD4567D" w:rsidRDefault="6DD4567D" w:rsidP="6196788F">
            <w:pPr>
              <w:pStyle w:val="ListParagraph"/>
              <w:numPr>
                <w:ilvl w:val="0"/>
                <w:numId w:val="21"/>
              </w:numPr>
              <w:rPr>
                <w:sz w:val="24"/>
                <w:szCs w:val="24"/>
              </w:rPr>
            </w:pPr>
            <w:r w:rsidRPr="6196788F">
              <w:rPr>
                <w:sz w:val="24"/>
                <w:szCs w:val="24"/>
              </w:rPr>
              <w:lastRenderedPageBreak/>
              <w:t xml:space="preserve">The PPG </w:t>
            </w:r>
            <w:r w:rsidR="058FDA24" w:rsidRPr="6196788F">
              <w:rPr>
                <w:sz w:val="24"/>
                <w:szCs w:val="24"/>
              </w:rPr>
              <w:t xml:space="preserve">provided </w:t>
            </w:r>
            <w:r w:rsidR="4A67E3CF" w:rsidRPr="6196788F">
              <w:rPr>
                <w:sz w:val="24"/>
                <w:szCs w:val="24"/>
              </w:rPr>
              <w:t>2</w:t>
            </w:r>
            <w:r w:rsidR="67F62AC1" w:rsidRPr="6196788F">
              <w:rPr>
                <w:sz w:val="24"/>
                <w:szCs w:val="24"/>
              </w:rPr>
              <w:t>5</w:t>
            </w:r>
            <w:r w:rsidR="4A67E3CF" w:rsidRPr="6196788F">
              <w:rPr>
                <w:sz w:val="24"/>
                <w:szCs w:val="24"/>
              </w:rPr>
              <w:t xml:space="preserve"> new </w:t>
            </w:r>
            <w:r w:rsidR="3411EF81" w:rsidRPr="6196788F">
              <w:rPr>
                <w:sz w:val="24"/>
                <w:szCs w:val="24"/>
              </w:rPr>
              <w:t>iPads</w:t>
            </w:r>
            <w:r w:rsidR="4A67E3CF" w:rsidRPr="6196788F">
              <w:rPr>
                <w:sz w:val="24"/>
                <w:szCs w:val="24"/>
              </w:rPr>
              <w:t xml:space="preserve"> and the trolley they are stored in for KS4 students. This has give</w:t>
            </w:r>
            <w:r w:rsidR="4F9BD21B" w:rsidRPr="6196788F">
              <w:rPr>
                <w:sz w:val="24"/>
                <w:szCs w:val="24"/>
              </w:rPr>
              <w:t>n</w:t>
            </w:r>
            <w:r w:rsidR="4A67E3CF" w:rsidRPr="6196788F">
              <w:rPr>
                <w:sz w:val="24"/>
                <w:szCs w:val="24"/>
              </w:rPr>
              <w:t xml:space="preserve"> the students more access to </w:t>
            </w:r>
            <w:r w:rsidR="2E03007B" w:rsidRPr="6196788F">
              <w:rPr>
                <w:sz w:val="24"/>
                <w:szCs w:val="24"/>
              </w:rPr>
              <w:t>iPads,</w:t>
            </w:r>
            <w:r w:rsidR="4A67E3CF" w:rsidRPr="6196788F">
              <w:rPr>
                <w:sz w:val="24"/>
                <w:szCs w:val="24"/>
              </w:rPr>
              <w:t xml:space="preserve"> as it has increased the num</w:t>
            </w:r>
            <w:r w:rsidR="14D78B85" w:rsidRPr="6196788F">
              <w:rPr>
                <w:sz w:val="24"/>
                <w:szCs w:val="24"/>
              </w:rPr>
              <w:t>b</w:t>
            </w:r>
            <w:r w:rsidR="4A67E3CF" w:rsidRPr="6196788F">
              <w:rPr>
                <w:sz w:val="24"/>
                <w:szCs w:val="24"/>
              </w:rPr>
              <w:t>er across the school. This tr</w:t>
            </w:r>
            <w:r w:rsidR="393A2CF6" w:rsidRPr="6196788F">
              <w:rPr>
                <w:sz w:val="24"/>
                <w:szCs w:val="24"/>
              </w:rPr>
              <w:t>o</w:t>
            </w:r>
            <w:r w:rsidR="4A67E3CF" w:rsidRPr="6196788F">
              <w:rPr>
                <w:sz w:val="24"/>
                <w:szCs w:val="24"/>
              </w:rPr>
              <w:t>lley</w:t>
            </w:r>
            <w:r w:rsidR="39C11C89" w:rsidRPr="6196788F">
              <w:rPr>
                <w:sz w:val="24"/>
                <w:szCs w:val="24"/>
              </w:rPr>
              <w:t xml:space="preserve">, with </w:t>
            </w:r>
            <w:r w:rsidR="5AC19CAC" w:rsidRPr="6196788F">
              <w:rPr>
                <w:sz w:val="24"/>
                <w:szCs w:val="24"/>
              </w:rPr>
              <w:t>i</w:t>
            </w:r>
            <w:r w:rsidR="39C11C89" w:rsidRPr="6196788F">
              <w:rPr>
                <w:sz w:val="24"/>
                <w:szCs w:val="24"/>
              </w:rPr>
              <w:t>Pads, is</w:t>
            </w:r>
            <w:r w:rsidR="28409A86" w:rsidRPr="6196788F">
              <w:rPr>
                <w:sz w:val="24"/>
                <w:szCs w:val="24"/>
              </w:rPr>
              <w:t xml:space="preserve"> </w:t>
            </w:r>
            <w:r w:rsidR="61384D71" w:rsidRPr="6196788F">
              <w:rPr>
                <w:sz w:val="24"/>
                <w:szCs w:val="24"/>
              </w:rPr>
              <w:t>based in KS4 no</w:t>
            </w:r>
            <w:r w:rsidR="083E8107" w:rsidRPr="6196788F">
              <w:rPr>
                <w:sz w:val="24"/>
                <w:szCs w:val="24"/>
              </w:rPr>
              <w:t xml:space="preserve">w and </w:t>
            </w:r>
            <w:r w:rsidR="1FA7E717" w:rsidRPr="6196788F">
              <w:rPr>
                <w:sz w:val="24"/>
                <w:szCs w:val="24"/>
              </w:rPr>
              <w:t xml:space="preserve">is </w:t>
            </w:r>
            <w:r w:rsidR="0D6A78B9" w:rsidRPr="6196788F">
              <w:rPr>
                <w:sz w:val="24"/>
                <w:szCs w:val="24"/>
              </w:rPr>
              <w:t>a learning resource, a resource for leisure and an incentive for good behaviour and engagement</w:t>
            </w:r>
          </w:p>
          <w:p w14:paraId="197F322D" w14:textId="2AE4A313" w:rsidR="6196788F" w:rsidRDefault="6196788F" w:rsidP="6196788F">
            <w:pPr>
              <w:pStyle w:val="ListParagraph"/>
              <w:rPr>
                <w:sz w:val="24"/>
                <w:szCs w:val="24"/>
              </w:rPr>
            </w:pPr>
          </w:p>
          <w:p w14:paraId="5AD557E9" w14:textId="64313ADD" w:rsidR="54B9B70A" w:rsidRDefault="54B9B70A" w:rsidP="6196788F">
            <w:pPr>
              <w:pStyle w:val="ListParagraph"/>
              <w:numPr>
                <w:ilvl w:val="0"/>
                <w:numId w:val="21"/>
              </w:numPr>
              <w:rPr>
                <w:sz w:val="24"/>
                <w:szCs w:val="24"/>
              </w:rPr>
            </w:pPr>
            <w:r w:rsidRPr="6196788F">
              <w:rPr>
                <w:sz w:val="24"/>
                <w:szCs w:val="24"/>
              </w:rPr>
              <w:t>The PPG provided 20 new laptops and a trolley f</w:t>
            </w:r>
            <w:r w:rsidR="379E66B0" w:rsidRPr="6196788F">
              <w:rPr>
                <w:sz w:val="24"/>
                <w:szCs w:val="24"/>
              </w:rPr>
              <w:t>o</w:t>
            </w:r>
            <w:r w:rsidRPr="6196788F">
              <w:rPr>
                <w:sz w:val="24"/>
                <w:szCs w:val="24"/>
              </w:rPr>
              <w:t>r KS4 students, which they did not previously have (as KS4 h</w:t>
            </w:r>
            <w:r w:rsidR="75EA414E" w:rsidRPr="6196788F">
              <w:rPr>
                <w:sz w:val="24"/>
                <w:szCs w:val="24"/>
              </w:rPr>
              <w:t xml:space="preserve">as </w:t>
            </w:r>
            <w:r w:rsidR="34A9A99A" w:rsidRPr="6196788F">
              <w:rPr>
                <w:sz w:val="24"/>
                <w:szCs w:val="24"/>
              </w:rPr>
              <w:t>grown</w:t>
            </w:r>
            <w:r w:rsidR="75EA414E" w:rsidRPr="6196788F">
              <w:rPr>
                <w:sz w:val="24"/>
                <w:szCs w:val="24"/>
              </w:rPr>
              <w:t xml:space="preserve"> </w:t>
            </w:r>
            <w:r w:rsidR="04DFA202" w:rsidRPr="6196788F">
              <w:rPr>
                <w:sz w:val="24"/>
                <w:szCs w:val="24"/>
              </w:rPr>
              <w:t xml:space="preserve">significantly </w:t>
            </w:r>
            <w:r w:rsidR="75EA414E" w:rsidRPr="6196788F">
              <w:rPr>
                <w:sz w:val="24"/>
                <w:szCs w:val="24"/>
              </w:rPr>
              <w:t>over the last 2 years)</w:t>
            </w:r>
            <w:r w:rsidR="0EB652A0" w:rsidRPr="6196788F">
              <w:rPr>
                <w:sz w:val="24"/>
                <w:szCs w:val="24"/>
              </w:rPr>
              <w:t xml:space="preserve">. This has significantly increased </w:t>
            </w:r>
            <w:r w:rsidR="20B6827F" w:rsidRPr="6196788F">
              <w:rPr>
                <w:sz w:val="24"/>
                <w:szCs w:val="24"/>
              </w:rPr>
              <w:t xml:space="preserve">he IT </w:t>
            </w:r>
            <w:r w:rsidR="0EB652A0" w:rsidRPr="6196788F">
              <w:rPr>
                <w:sz w:val="24"/>
                <w:szCs w:val="24"/>
              </w:rPr>
              <w:t xml:space="preserve">capacity </w:t>
            </w:r>
            <w:r w:rsidR="6BF1AB22" w:rsidRPr="6196788F">
              <w:rPr>
                <w:sz w:val="24"/>
                <w:szCs w:val="24"/>
              </w:rPr>
              <w:t>of the school and has meant that mor</w:t>
            </w:r>
            <w:r w:rsidR="403C6F60" w:rsidRPr="6196788F">
              <w:rPr>
                <w:sz w:val="24"/>
                <w:szCs w:val="24"/>
              </w:rPr>
              <w:t>e</w:t>
            </w:r>
            <w:r w:rsidR="6BF1AB22" w:rsidRPr="6196788F">
              <w:rPr>
                <w:sz w:val="24"/>
                <w:szCs w:val="24"/>
              </w:rPr>
              <w:t xml:space="preserve"> students can now access IT as a learning resource, a resource for leisure and an incentive for good behaviour and engagement.</w:t>
            </w:r>
          </w:p>
          <w:p w14:paraId="6100B1BB" w14:textId="604EE52F" w:rsidR="6196788F" w:rsidRDefault="6196788F" w:rsidP="6196788F">
            <w:pPr>
              <w:pStyle w:val="ListParagraph"/>
              <w:rPr>
                <w:sz w:val="24"/>
                <w:szCs w:val="24"/>
              </w:rPr>
            </w:pPr>
          </w:p>
          <w:p w14:paraId="4A5F3CE3" w14:textId="2F786308" w:rsidR="373F5F2F" w:rsidRDefault="373F5F2F" w:rsidP="6196788F">
            <w:pPr>
              <w:pStyle w:val="ListParagraph"/>
              <w:numPr>
                <w:ilvl w:val="0"/>
                <w:numId w:val="21"/>
              </w:numPr>
              <w:rPr>
                <w:sz w:val="24"/>
                <w:szCs w:val="24"/>
              </w:rPr>
            </w:pPr>
            <w:r w:rsidRPr="6196788F">
              <w:rPr>
                <w:sz w:val="24"/>
                <w:szCs w:val="24"/>
              </w:rPr>
              <w:t xml:space="preserve">The PPG </w:t>
            </w:r>
            <w:r w:rsidR="66C47C96" w:rsidRPr="6196788F">
              <w:rPr>
                <w:sz w:val="24"/>
                <w:szCs w:val="24"/>
              </w:rPr>
              <w:t>provide</w:t>
            </w:r>
            <w:r w:rsidR="24379B5F" w:rsidRPr="6196788F">
              <w:rPr>
                <w:sz w:val="24"/>
                <w:szCs w:val="24"/>
              </w:rPr>
              <w:t>d</w:t>
            </w:r>
            <w:r w:rsidR="4F14D0D5" w:rsidRPr="6196788F">
              <w:rPr>
                <w:sz w:val="24"/>
                <w:szCs w:val="24"/>
              </w:rPr>
              <w:t xml:space="preserve"> money for healthy snacks that are given at break times, and this ensures that all KS4 students</w:t>
            </w:r>
            <w:r w:rsidR="2E2071FF" w:rsidRPr="6196788F">
              <w:rPr>
                <w:sz w:val="24"/>
                <w:szCs w:val="24"/>
              </w:rPr>
              <w:t xml:space="preserve"> get a snack. Some students never bring snacks into </w:t>
            </w:r>
            <w:r w:rsidR="1B47CCF8" w:rsidRPr="6196788F">
              <w:rPr>
                <w:sz w:val="24"/>
                <w:szCs w:val="24"/>
              </w:rPr>
              <w:t>school,</w:t>
            </w:r>
            <w:r w:rsidR="2E2071FF" w:rsidRPr="6196788F">
              <w:rPr>
                <w:sz w:val="24"/>
                <w:szCs w:val="24"/>
              </w:rPr>
              <w:t xml:space="preserve"> and they can miss out at snack time</w:t>
            </w:r>
            <w:r w:rsidR="3F7856CF" w:rsidRPr="6196788F">
              <w:rPr>
                <w:sz w:val="24"/>
                <w:szCs w:val="24"/>
              </w:rPr>
              <w:t xml:space="preserve">. This ensures equality across the key stage and that less fortunate individuals get healthy snacks each day. </w:t>
            </w:r>
          </w:p>
          <w:p w14:paraId="09D8B9FE" w14:textId="46F8613E" w:rsidR="6196788F" w:rsidRDefault="6196788F" w:rsidP="6196788F">
            <w:pPr>
              <w:pStyle w:val="ListParagraph"/>
              <w:rPr>
                <w:sz w:val="24"/>
                <w:szCs w:val="24"/>
              </w:rPr>
            </w:pPr>
          </w:p>
          <w:p w14:paraId="45E24B89" w14:textId="0F793B92" w:rsidR="3F7856CF" w:rsidRDefault="3F7856CF" w:rsidP="6196788F">
            <w:pPr>
              <w:pStyle w:val="ListParagraph"/>
              <w:numPr>
                <w:ilvl w:val="0"/>
                <w:numId w:val="21"/>
              </w:numPr>
              <w:rPr>
                <w:sz w:val="24"/>
                <w:szCs w:val="24"/>
              </w:rPr>
            </w:pPr>
            <w:r w:rsidRPr="6196788F">
              <w:rPr>
                <w:sz w:val="24"/>
                <w:szCs w:val="24"/>
              </w:rPr>
              <w:t>The PPG provided access for swimming in a public pool to some groups of KS4 students</w:t>
            </w:r>
            <w:r w:rsidR="75253C21" w:rsidRPr="6196788F">
              <w:rPr>
                <w:sz w:val="24"/>
                <w:szCs w:val="24"/>
              </w:rPr>
              <w:t>. Th</w:t>
            </w:r>
            <w:r w:rsidRPr="6196788F">
              <w:rPr>
                <w:sz w:val="24"/>
                <w:szCs w:val="24"/>
              </w:rPr>
              <w:t xml:space="preserve">is is </w:t>
            </w:r>
            <w:r w:rsidR="62AFA2D1" w:rsidRPr="6196788F">
              <w:rPr>
                <w:sz w:val="24"/>
                <w:szCs w:val="24"/>
              </w:rPr>
              <w:t xml:space="preserve">training the students to use public </w:t>
            </w:r>
            <w:r w:rsidR="44945FBB" w:rsidRPr="6196788F">
              <w:rPr>
                <w:sz w:val="24"/>
                <w:szCs w:val="24"/>
              </w:rPr>
              <w:t xml:space="preserve">facilities, which can </w:t>
            </w:r>
            <w:r w:rsidR="1C6C3891" w:rsidRPr="6196788F">
              <w:rPr>
                <w:sz w:val="24"/>
                <w:szCs w:val="24"/>
              </w:rPr>
              <w:t xml:space="preserve">be </w:t>
            </w:r>
            <w:r w:rsidR="44945FBB" w:rsidRPr="6196788F">
              <w:rPr>
                <w:sz w:val="24"/>
                <w:szCs w:val="24"/>
              </w:rPr>
              <w:t xml:space="preserve">used for life, and to take part in weekly exercise. </w:t>
            </w:r>
            <w:r w:rsidR="62AFA2D1" w:rsidRPr="6196788F">
              <w:rPr>
                <w:sz w:val="24"/>
                <w:szCs w:val="24"/>
              </w:rPr>
              <w:t xml:space="preserve"> </w:t>
            </w:r>
            <w:r w:rsidR="1764C171" w:rsidRPr="6196788F">
              <w:rPr>
                <w:sz w:val="24"/>
                <w:szCs w:val="24"/>
              </w:rPr>
              <w:t xml:space="preserve">This also takes the pressure off the use of our own hydro pool, that is designed for less </w:t>
            </w:r>
            <w:r w:rsidR="0FA0BBE8" w:rsidRPr="6196788F">
              <w:rPr>
                <w:sz w:val="24"/>
                <w:szCs w:val="24"/>
              </w:rPr>
              <w:t>physically</w:t>
            </w:r>
            <w:r w:rsidR="1764C171" w:rsidRPr="6196788F">
              <w:rPr>
                <w:sz w:val="24"/>
                <w:szCs w:val="24"/>
              </w:rPr>
              <w:t xml:space="preserve"> able students</w:t>
            </w:r>
            <w:r w:rsidR="475BDEC2" w:rsidRPr="6196788F">
              <w:rPr>
                <w:sz w:val="24"/>
                <w:szCs w:val="24"/>
              </w:rPr>
              <w:t>,</w:t>
            </w:r>
            <w:r w:rsidR="1764C171" w:rsidRPr="6196788F">
              <w:rPr>
                <w:sz w:val="24"/>
                <w:szCs w:val="24"/>
              </w:rPr>
              <w:t xml:space="preserve"> and means that the students with </w:t>
            </w:r>
            <w:r w:rsidR="387BC2BF" w:rsidRPr="6196788F">
              <w:rPr>
                <w:sz w:val="24"/>
                <w:szCs w:val="24"/>
              </w:rPr>
              <w:t xml:space="preserve">higher physical needs, </w:t>
            </w:r>
            <w:r w:rsidR="6084948F" w:rsidRPr="6196788F">
              <w:rPr>
                <w:sz w:val="24"/>
                <w:szCs w:val="24"/>
              </w:rPr>
              <w:t xml:space="preserve">who are often the most vulnerable, </w:t>
            </w:r>
            <w:r w:rsidR="1C57226F" w:rsidRPr="6196788F">
              <w:rPr>
                <w:sz w:val="24"/>
                <w:szCs w:val="24"/>
              </w:rPr>
              <w:t>can use our pool more o</w:t>
            </w:r>
            <w:r w:rsidR="374B6269" w:rsidRPr="6196788F">
              <w:rPr>
                <w:sz w:val="24"/>
                <w:szCs w:val="24"/>
              </w:rPr>
              <w:t>ft</w:t>
            </w:r>
            <w:r w:rsidR="1C57226F" w:rsidRPr="6196788F">
              <w:rPr>
                <w:sz w:val="24"/>
                <w:szCs w:val="24"/>
              </w:rPr>
              <w:t>en and this results in more students across the school being able to swim each week</w:t>
            </w:r>
            <w:r w:rsidR="366CE81E" w:rsidRPr="6196788F">
              <w:rPr>
                <w:sz w:val="24"/>
                <w:szCs w:val="24"/>
              </w:rPr>
              <w:t xml:space="preserve"> – with swimming being a form of exercise that the majority of our students make excellent progress in </w:t>
            </w:r>
            <w:r w:rsidR="2226221A" w:rsidRPr="6196788F">
              <w:rPr>
                <w:sz w:val="24"/>
                <w:szCs w:val="24"/>
              </w:rPr>
              <w:t>and enjoy. There are also significant wellbeing benefits for students who swim regularly.</w:t>
            </w:r>
          </w:p>
          <w:p w14:paraId="60DC5F48" w14:textId="77777777" w:rsidR="00DC17D4" w:rsidRPr="00DC17D4" w:rsidRDefault="00DC17D4" w:rsidP="00DC17D4">
            <w:pPr>
              <w:rPr>
                <w:sz w:val="24"/>
                <w:szCs w:val="24"/>
              </w:rPr>
            </w:pPr>
          </w:p>
          <w:p w14:paraId="586E9C53" w14:textId="593E452B" w:rsidR="00CD73A4" w:rsidRPr="00830609" w:rsidRDefault="007551FC" w:rsidP="6196788F">
            <w:pPr>
              <w:pStyle w:val="ListParagraph"/>
              <w:numPr>
                <w:ilvl w:val="0"/>
                <w:numId w:val="21"/>
              </w:numPr>
              <w:rPr>
                <w:sz w:val="24"/>
                <w:szCs w:val="24"/>
              </w:rPr>
            </w:pPr>
            <w:r w:rsidRPr="6196788F">
              <w:rPr>
                <w:sz w:val="24"/>
                <w:szCs w:val="24"/>
              </w:rPr>
              <w:t>Lancaster would consider that the P</w:t>
            </w:r>
            <w:r w:rsidR="6C22FE1C" w:rsidRPr="6196788F">
              <w:rPr>
                <w:sz w:val="24"/>
                <w:szCs w:val="24"/>
              </w:rPr>
              <w:t>PG</w:t>
            </w:r>
            <w:r w:rsidRPr="6196788F">
              <w:rPr>
                <w:sz w:val="24"/>
                <w:szCs w:val="24"/>
              </w:rPr>
              <w:t xml:space="preserve"> was effective in supporting students to make progress. This is because </w:t>
            </w:r>
            <w:r w:rsidR="0B8EF186" w:rsidRPr="6196788F">
              <w:rPr>
                <w:sz w:val="24"/>
                <w:szCs w:val="24"/>
              </w:rPr>
              <w:t>most</w:t>
            </w:r>
            <w:r w:rsidRPr="6196788F">
              <w:rPr>
                <w:sz w:val="24"/>
                <w:szCs w:val="24"/>
              </w:rPr>
              <w:t xml:space="preserve"> of </w:t>
            </w:r>
            <w:r w:rsidR="18B5D657" w:rsidRPr="6196788F">
              <w:rPr>
                <w:sz w:val="24"/>
                <w:szCs w:val="24"/>
              </w:rPr>
              <w:t xml:space="preserve">the </w:t>
            </w:r>
            <w:r w:rsidRPr="6196788F">
              <w:rPr>
                <w:sz w:val="24"/>
                <w:szCs w:val="24"/>
              </w:rPr>
              <w:t>students</w:t>
            </w:r>
            <w:r w:rsidR="2DB1928D" w:rsidRPr="6196788F">
              <w:rPr>
                <w:sz w:val="24"/>
                <w:szCs w:val="24"/>
              </w:rPr>
              <w:t xml:space="preserve">, in our professional view, </w:t>
            </w:r>
            <w:r w:rsidRPr="6196788F">
              <w:rPr>
                <w:sz w:val="24"/>
                <w:szCs w:val="24"/>
              </w:rPr>
              <w:t xml:space="preserve">made expected </w:t>
            </w:r>
            <w:r w:rsidR="4C24D829" w:rsidRPr="6196788F">
              <w:rPr>
                <w:sz w:val="24"/>
                <w:szCs w:val="24"/>
              </w:rPr>
              <w:t xml:space="preserve">or better than expected </w:t>
            </w:r>
            <w:r w:rsidRPr="6196788F">
              <w:rPr>
                <w:sz w:val="24"/>
                <w:szCs w:val="24"/>
              </w:rPr>
              <w:t>pro</w:t>
            </w:r>
            <w:r w:rsidR="00604843" w:rsidRPr="6196788F">
              <w:rPr>
                <w:sz w:val="24"/>
                <w:szCs w:val="24"/>
              </w:rPr>
              <w:t>gress</w:t>
            </w:r>
            <w:r w:rsidR="3705E9AB" w:rsidRPr="6196788F">
              <w:rPr>
                <w:sz w:val="24"/>
                <w:szCs w:val="24"/>
              </w:rPr>
              <w:t>. For the few who did not</w:t>
            </w:r>
            <w:r w:rsidR="75FF97D7" w:rsidRPr="6196788F">
              <w:rPr>
                <w:sz w:val="24"/>
                <w:szCs w:val="24"/>
              </w:rPr>
              <w:t>,</w:t>
            </w:r>
            <w:r w:rsidR="3705E9AB" w:rsidRPr="6196788F">
              <w:rPr>
                <w:sz w:val="24"/>
                <w:szCs w:val="24"/>
              </w:rPr>
              <w:t xml:space="preserve"> the</w:t>
            </w:r>
            <w:r w:rsidR="3FB3F54F" w:rsidRPr="6196788F">
              <w:rPr>
                <w:sz w:val="24"/>
                <w:szCs w:val="24"/>
              </w:rPr>
              <w:t>ir</w:t>
            </w:r>
            <w:r w:rsidR="3705E9AB" w:rsidRPr="6196788F">
              <w:rPr>
                <w:sz w:val="24"/>
                <w:szCs w:val="24"/>
              </w:rPr>
              <w:t xml:space="preserve"> issues have been around </w:t>
            </w:r>
            <w:r w:rsidR="14A05EBB" w:rsidRPr="6196788F">
              <w:rPr>
                <w:sz w:val="24"/>
                <w:szCs w:val="24"/>
              </w:rPr>
              <w:t>attendance,</w:t>
            </w:r>
            <w:r w:rsidR="3705E9AB" w:rsidRPr="6196788F">
              <w:rPr>
                <w:sz w:val="24"/>
                <w:szCs w:val="24"/>
              </w:rPr>
              <w:t xml:space="preserve"> </w:t>
            </w:r>
            <w:r w:rsidR="1FC21853" w:rsidRPr="6196788F">
              <w:rPr>
                <w:sz w:val="24"/>
                <w:szCs w:val="24"/>
              </w:rPr>
              <w:t xml:space="preserve">and they have not </w:t>
            </w:r>
            <w:r w:rsidR="4B212803" w:rsidRPr="6196788F">
              <w:rPr>
                <w:sz w:val="24"/>
                <w:szCs w:val="24"/>
              </w:rPr>
              <w:t>accessed</w:t>
            </w:r>
            <w:r w:rsidR="1FC21853" w:rsidRPr="6196788F">
              <w:rPr>
                <w:sz w:val="24"/>
                <w:szCs w:val="24"/>
              </w:rPr>
              <w:t xml:space="preserve"> the resources made available by the PPG</w:t>
            </w:r>
          </w:p>
          <w:p w14:paraId="2990DD10" w14:textId="590B557A" w:rsidR="00CD73A4" w:rsidRPr="00830609" w:rsidRDefault="00CD73A4" w:rsidP="6196788F">
            <w:pPr>
              <w:pStyle w:val="ListParagraph"/>
              <w:rPr>
                <w:sz w:val="24"/>
                <w:szCs w:val="24"/>
              </w:rPr>
            </w:pPr>
          </w:p>
          <w:p w14:paraId="17EDB63D" w14:textId="0B828DD9" w:rsidR="00CD73A4" w:rsidRPr="00830609" w:rsidRDefault="00CD73A4" w:rsidP="6196788F">
            <w:pPr>
              <w:pStyle w:val="ListParagraph"/>
              <w:rPr>
                <w:sz w:val="24"/>
                <w:szCs w:val="24"/>
              </w:rPr>
            </w:pPr>
          </w:p>
        </w:tc>
      </w:tr>
    </w:tbl>
    <w:p w14:paraId="6C91A237" w14:textId="3521E0B6" w:rsidR="6196788F" w:rsidRDefault="6196788F" w:rsidP="6196788F">
      <w:pPr>
        <w:rPr>
          <w:color w:val="FFFFFF" w:themeColor="background1"/>
          <w:sz w:val="24"/>
          <w:szCs w:val="24"/>
        </w:rPr>
      </w:pPr>
    </w:p>
    <w:p w14:paraId="0EA35286" w14:textId="15117432" w:rsidR="6196788F" w:rsidRDefault="6196788F" w:rsidP="6196788F">
      <w:pPr>
        <w:rPr>
          <w:color w:val="FFFFFF" w:themeColor="background1"/>
          <w:sz w:val="24"/>
          <w:szCs w:val="24"/>
        </w:rPr>
      </w:pPr>
    </w:p>
    <w:p w14:paraId="33BFCDD6" w14:textId="4E236EBE" w:rsidR="1078FB48" w:rsidRDefault="1078FB48" w:rsidP="6196788F">
      <w:pPr>
        <w:rPr>
          <w:b/>
          <w:bCs/>
          <w:sz w:val="48"/>
          <w:szCs w:val="48"/>
        </w:rPr>
      </w:pPr>
      <w:r w:rsidRPr="6196788F">
        <w:rPr>
          <w:b/>
          <w:bCs/>
          <w:sz w:val="48"/>
          <w:szCs w:val="48"/>
        </w:rPr>
        <w:t>Pupil Premium Grant strategy: 2025 – 26</w:t>
      </w:r>
    </w:p>
    <w:tbl>
      <w:tblPr>
        <w:tblStyle w:val="TableGrid"/>
        <w:tblW w:w="154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3237"/>
        <w:gridCol w:w="3435"/>
        <w:gridCol w:w="3045"/>
        <w:gridCol w:w="1747"/>
        <w:gridCol w:w="2035"/>
      </w:tblGrid>
      <w:tr w:rsidR="000C461D" w:rsidRPr="000C461D" w14:paraId="24FEA222" w14:textId="77777777" w:rsidTr="6196788F">
        <w:tc>
          <w:tcPr>
            <w:tcW w:w="15408" w:type="dxa"/>
            <w:gridSpan w:val="6"/>
            <w:shd w:val="clear" w:color="auto" w:fill="000000" w:themeFill="text1"/>
          </w:tcPr>
          <w:p w14:paraId="42F70E65" w14:textId="0CDBA551" w:rsidR="00B0086C" w:rsidRPr="000C461D" w:rsidRDefault="0F4FC099" w:rsidP="6196788F">
            <w:pPr>
              <w:pStyle w:val="ListParagraph"/>
              <w:numPr>
                <w:ilvl w:val="0"/>
                <w:numId w:val="8"/>
              </w:numPr>
              <w:rPr>
                <w:rFonts w:ascii="Calibri" w:eastAsia="Times New Roman" w:hAnsi="Calibri" w:cs="Calibri"/>
                <w:color w:val="FFFFFF" w:themeColor="background1"/>
                <w:sz w:val="24"/>
                <w:szCs w:val="24"/>
                <w:lang w:eastAsia="en-GB"/>
              </w:rPr>
            </w:pPr>
            <w:r w:rsidRPr="6196788F">
              <w:rPr>
                <w:color w:val="FFFFFF" w:themeColor="background1"/>
                <w:sz w:val="24"/>
                <w:szCs w:val="24"/>
              </w:rPr>
              <w:t>P</w:t>
            </w:r>
            <w:r w:rsidR="5C9781D3" w:rsidRPr="6196788F">
              <w:rPr>
                <w:color w:val="FFFFFF" w:themeColor="background1"/>
                <w:sz w:val="24"/>
                <w:szCs w:val="24"/>
              </w:rPr>
              <w:t>lanned expenditure</w:t>
            </w:r>
            <w:r w:rsidR="7FE9C4B5" w:rsidRPr="6196788F">
              <w:rPr>
                <w:color w:val="FFFFFF" w:themeColor="background1"/>
                <w:sz w:val="24"/>
                <w:szCs w:val="24"/>
              </w:rPr>
              <w:t xml:space="preserve"> </w:t>
            </w:r>
            <w:r w:rsidR="696C6B1A" w:rsidRPr="6196788F">
              <w:rPr>
                <w:color w:val="FFFFFF" w:themeColor="background1"/>
                <w:sz w:val="24"/>
                <w:szCs w:val="24"/>
              </w:rPr>
              <w:t xml:space="preserve">for </w:t>
            </w:r>
            <w:r w:rsidR="7FE9C4B5" w:rsidRPr="6196788F">
              <w:rPr>
                <w:color w:val="FFFFFF" w:themeColor="background1"/>
                <w:sz w:val="24"/>
                <w:szCs w:val="24"/>
              </w:rPr>
              <w:t>September 202</w:t>
            </w:r>
            <w:r w:rsidR="3EC3C0CC" w:rsidRPr="6196788F">
              <w:rPr>
                <w:color w:val="FFFFFF" w:themeColor="background1"/>
                <w:sz w:val="24"/>
                <w:szCs w:val="24"/>
              </w:rPr>
              <w:t>5</w:t>
            </w:r>
            <w:r w:rsidR="7FE9C4B5" w:rsidRPr="6196788F">
              <w:rPr>
                <w:color w:val="FFFFFF" w:themeColor="background1"/>
                <w:sz w:val="24"/>
                <w:szCs w:val="24"/>
              </w:rPr>
              <w:t xml:space="preserve"> – July 202</w:t>
            </w:r>
            <w:r w:rsidR="58782E7C" w:rsidRPr="6196788F">
              <w:rPr>
                <w:color w:val="FFFFFF" w:themeColor="background1"/>
                <w:sz w:val="24"/>
                <w:szCs w:val="24"/>
              </w:rPr>
              <w:t>6</w:t>
            </w:r>
            <w:r w:rsidR="7FE9C4B5" w:rsidRPr="6196788F">
              <w:rPr>
                <w:color w:val="FFFFFF" w:themeColor="background1"/>
                <w:sz w:val="24"/>
                <w:szCs w:val="24"/>
              </w:rPr>
              <w:t xml:space="preserve"> </w:t>
            </w:r>
            <w:r w:rsidR="696C6B1A" w:rsidRPr="6196788F">
              <w:rPr>
                <w:color w:val="FFFFFF" w:themeColor="background1"/>
                <w:sz w:val="24"/>
                <w:szCs w:val="24"/>
              </w:rPr>
              <w:t xml:space="preserve">                                                            This year’s funding: </w:t>
            </w:r>
            <w:r w:rsidR="696C6B1A" w:rsidRPr="6196788F">
              <w:rPr>
                <w:rFonts w:ascii="Calibri" w:eastAsia="Times New Roman" w:hAnsi="Calibri" w:cs="Calibri"/>
                <w:color w:val="FFFFFF" w:themeColor="background1"/>
                <w:sz w:val="24"/>
                <w:szCs w:val="24"/>
                <w:lang w:eastAsia="en-GB"/>
              </w:rPr>
              <w:t>£</w:t>
            </w:r>
            <w:r w:rsidR="6FB6922B" w:rsidRPr="6196788F">
              <w:rPr>
                <w:rFonts w:ascii="Calibri" w:eastAsia="Times New Roman" w:hAnsi="Calibri" w:cs="Calibri"/>
                <w:color w:val="FFFFFF" w:themeColor="background1"/>
                <w:sz w:val="24"/>
                <w:szCs w:val="24"/>
                <w:lang w:eastAsia="en-GB"/>
              </w:rPr>
              <w:t>22, 575</w:t>
            </w:r>
          </w:p>
          <w:p w14:paraId="2A4E9D8B" w14:textId="5E4638B1" w:rsidR="00B0086C" w:rsidRPr="000C461D" w:rsidRDefault="00B0086C" w:rsidP="6196788F">
            <w:pPr>
              <w:pStyle w:val="ListParagraph"/>
              <w:rPr>
                <w:rFonts w:ascii="Calibri" w:eastAsia="Times New Roman" w:hAnsi="Calibri" w:cs="Calibri"/>
                <w:color w:val="FFFFFF" w:themeColor="background1"/>
                <w:sz w:val="24"/>
                <w:szCs w:val="24"/>
                <w:lang w:eastAsia="en-GB"/>
              </w:rPr>
            </w:pPr>
          </w:p>
        </w:tc>
      </w:tr>
      <w:tr w:rsidR="00B0086C" w:rsidRPr="00757CCC" w14:paraId="7E7FEE56" w14:textId="77777777" w:rsidTr="6196788F">
        <w:tc>
          <w:tcPr>
            <w:tcW w:w="15408" w:type="dxa"/>
            <w:gridSpan w:val="6"/>
            <w:shd w:val="clear" w:color="auto" w:fill="808080" w:themeFill="background1" w:themeFillShade="80"/>
          </w:tcPr>
          <w:p w14:paraId="579EB483" w14:textId="77777777" w:rsidR="00B0086C" w:rsidRPr="00757CCC" w:rsidRDefault="00453615" w:rsidP="00453615">
            <w:pPr>
              <w:rPr>
                <w:sz w:val="24"/>
                <w:szCs w:val="24"/>
              </w:rPr>
            </w:pPr>
            <w:r>
              <w:rPr>
                <w:sz w:val="24"/>
                <w:szCs w:val="24"/>
              </w:rPr>
              <w:lastRenderedPageBreak/>
              <w:t xml:space="preserve">A: Quality Teaching for all </w:t>
            </w:r>
          </w:p>
        </w:tc>
      </w:tr>
      <w:tr w:rsidR="00B0086C" w:rsidRPr="00757CCC" w14:paraId="26F6221C" w14:textId="77777777" w:rsidTr="6196788F">
        <w:tc>
          <w:tcPr>
            <w:tcW w:w="1909" w:type="dxa"/>
            <w:shd w:val="clear" w:color="auto" w:fill="548DD4" w:themeFill="text2" w:themeFillTint="99"/>
          </w:tcPr>
          <w:p w14:paraId="0CE756E6" w14:textId="77777777" w:rsidR="00B0086C" w:rsidRPr="00757CCC" w:rsidRDefault="00B0086C" w:rsidP="00093BA1">
            <w:pPr>
              <w:jc w:val="center"/>
              <w:rPr>
                <w:sz w:val="24"/>
                <w:szCs w:val="24"/>
              </w:rPr>
            </w:pPr>
            <w:r w:rsidRPr="00757CCC">
              <w:rPr>
                <w:sz w:val="24"/>
                <w:szCs w:val="24"/>
              </w:rPr>
              <w:t>Desired outcome</w:t>
            </w:r>
          </w:p>
        </w:tc>
        <w:tc>
          <w:tcPr>
            <w:tcW w:w="3237" w:type="dxa"/>
            <w:shd w:val="clear" w:color="auto" w:fill="548DD4" w:themeFill="text2" w:themeFillTint="99"/>
          </w:tcPr>
          <w:p w14:paraId="21FD808F" w14:textId="77777777" w:rsidR="00B0086C" w:rsidRPr="00757CCC" w:rsidRDefault="00B0086C" w:rsidP="00093BA1">
            <w:pPr>
              <w:jc w:val="center"/>
              <w:rPr>
                <w:sz w:val="24"/>
                <w:szCs w:val="24"/>
              </w:rPr>
            </w:pPr>
            <w:r w:rsidRPr="00757CCC">
              <w:rPr>
                <w:sz w:val="24"/>
                <w:szCs w:val="24"/>
              </w:rPr>
              <w:t>Chosen action/approach</w:t>
            </w:r>
          </w:p>
        </w:tc>
        <w:tc>
          <w:tcPr>
            <w:tcW w:w="3435" w:type="dxa"/>
            <w:shd w:val="clear" w:color="auto" w:fill="548DD4" w:themeFill="text2" w:themeFillTint="99"/>
          </w:tcPr>
          <w:p w14:paraId="1539C0F9" w14:textId="77777777" w:rsidR="00B0086C" w:rsidRPr="00757CCC" w:rsidRDefault="00B0086C" w:rsidP="00093BA1">
            <w:pPr>
              <w:jc w:val="center"/>
              <w:rPr>
                <w:sz w:val="24"/>
                <w:szCs w:val="24"/>
              </w:rPr>
            </w:pPr>
            <w:r w:rsidRPr="00757CCC">
              <w:rPr>
                <w:sz w:val="24"/>
                <w:szCs w:val="24"/>
              </w:rPr>
              <w:t>What is the evidence and rationale for this choice</w:t>
            </w:r>
          </w:p>
        </w:tc>
        <w:tc>
          <w:tcPr>
            <w:tcW w:w="3045" w:type="dxa"/>
            <w:shd w:val="clear" w:color="auto" w:fill="548DD4" w:themeFill="text2" w:themeFillTint="99"/>
          </w:tcPr>
          <w:p w14:paraId="63ACCDD2" w14:textId="77777777" w:rsidR="00B0086C" w:rsidRPr="00757CCC" w:rsidRDefault="00B0086C" w:rsidP="00093BA1">
            <w:pPr>
              <w:jc w:val="center"/>
              <w:rPr>
                <w:sz w:val="24"/>
                <w:szCs w:val="24"/>
              </w:rPr>
            </w:pPr>
            <w:r w:rsidRPr="00757CCC">
              <w:rPr>
                <w:sz w:val="24"/>
                <w:szCs w:val="24"/>
              </w:rPr>
              <w:t>How will you ensure it is implemented well</w:t>
            </w:r>
          </w:p>
        </w:tc>
        <w:tc>
          <w:tcPr>
            <w:tcW w:w="1747" w:type="dxa"/>
            <w:shd w:val="clear" w:color="auto" w:fill="548DD4" w:themeFill="text2" w:themeFillTint="99"/>
          </w:tcPr>
          <w:p w14:paraId="7760E86C" w14:textId="77777777" w:rsidR="00B0086C" w:rsidRPr="00757CCC" w:rsidRDefault="00B0086C" w:rsidP="00093BA1">
            <w:pPr>
              <w:jc w:val="center"/>
              <w:rPr>
                <w:sz w:val="24"/>
                <w:szCs w:val="24"/>
              </w:rPr>
            </w:pPr>
            <w:r w:rsidRPr="00757CCC">
              <w:rPr>
                <w:sz w:val="24"/>
                <w:szCs w:val="24"/>
              </w:rPr>
              <w:t>Staff lead</w:t>
            </w:r>
          </w:p>
        </w:tc>
        <w:tc>
          <w:tcPr>
            <w:tcW w:w="2035" w:type="dxa"/>
            <w:shd w:val="clear" w:color="auto" w:fill="548DD4" w:themeFill="text2" w:themeFillTint="99"/>
          </w:tcPr>
          <w:p w14:paraId="5BC17018" w14:textId="77777777" w:rsidR="00B0086C" w:rsidRPr="00757CCC" w:rsidRDefault="00B0086C" w:rsidP="00093BA1">
            <w:pPr>
              <w:jc w:val="center"/>
              <w:rPr>
                <w:sz w:val="24"/>
                <w:szCs w:val="24"/>
              </w:rPr>
            </w:pPr>
            <w:r w:rsidRPr="00757CCC">
              <w:rPr>
                <w:sz w:val="24"/>
                <w:szCs w:val="24"/>
              </w:rPr>
              <w:t>When will you review implementation?</w:t>
            </w:r>
          </w:p>
        </w:tc>
      </w:tr>
      <w:tr w:rsidR="00010D98" w:rsidRPr="00757CCC" w14:paraId="6EF83F0F" w14:textId="77777777" w:rsidTr="6196788F">
        <w:tc>
          <w:tcPr>
            <w:tcW w:w="1909" w:type="dxa"/>
          </w:tcPr>
          <w:p w14:paraId="4B875A66" w14:textId="48C3B9A1" w:rsidR="00010D98" w:rsidRPr="00757CCC" w:rsidRDefault="102B5BC2" w:rsidP="00391AF6">
            <w:pPr>
              <w:jc w:val="center"/>
              <w:rPr>
                <w:sz w:val="24"/>
                <w:szCs w:val="24"/>
              </w:rPr>
            </w:pPr>
            <w:r w:rsidRPr="6196788F">
              <w:rPr>
                <w:sz w:val="24"/>
                <w:szCs w:val="24"/>
              </w:rPr>
              <w:t>All students, wh</w:t>
            </w:r>
            <w:r w:rsidR="0EBA2D4A" w:rsidRPr="6196788F">
              <w:rPr>
                <w:sz w:val="24"/>
                <w:szCs w:val="24"/>
              </w:rPr>
              <w:t>ere</w:t>
            </w:r>
            <w:r w:rsidRPr="6196788F">
              <w:rPr>
                <w:sz w:val="24"/>
                <w:szCs w:val="24"/>
              </w:rPr>
              <w:t xml:space="preserve"> </w:t>
            </w:r>
            <w:r w:rsidR="228E58E4" w:rsidRPr="6196788F">
              <w:rPr>
                <w:sz w:val="24"/>
                <w:szCs w:val="24"/>
              </w:rPr>
              <w:t>possible</w:t>
            </w:r>
            <w:r w:rsidRPr="6196788F">
              <w:rPr>
                <w:sz w:val="24"/>
                <w:szCs w:val="24"/>
              </w:rPr>
              <w:t>, to access s</w:t>
            </w:r>
            <w:r w:rsidR="5C114BDF" w:rsidRPr="6196788F">
              <w:rPr>
                <w:sz w:val="24"/>
                <w:szCs w:val="24"/>
              </w:rPr>
              <w:t xml:space="preserve">wimming lessons at local pool </w:t>
            </w:r>
          </w:p>
        </w:tc>
        <w:tc>
          <w:tcPr>
            <w:tcW w:w="3237" w:type="dxa"/>
          </w:tcPr>
          <w:p w14:paraId="22A3C6CF" w14:textId="714149C3" w:rsidR="00010D98" w:rsidRPr="00757CCC" w:rsidRDefault="25A78E9A" w:rsidP="00391AF6">
            <w:pPr>
              <w:jc w:val="center"/>
              <w:rPr>
                <w:sz w:val="24"/>
                <w:szCs w:val="24"/>
              </w:rPr>
            </w:pPr>
            <w:r w:rsidRPr="6196788F">
              <w:rPr>
                <w:sz w:val="24"/>
                <w:szCs w:val="24"/>
              </w:rPr>
              <w:t xml:space="preserve">Opportunity to swim in a public pool </w:t>
            </w:r>
            <w:r w:rsidR="072B3C9D" w:rsidRPr="6196788F">
              <w:rPr>
                <w:sz w:val="24"/>
                <w:szCs w:val="24"/>
              </w:rPr>
              <w:t>&amp;</w:t>
            </w:r>
            <w:r w:rsidRPr="6196788F">
              <w:rPr>
                <w:sz w:val="24"/>
                <w:szCs w:val="24"/>
              </w:rPr>
              <w:t xml:space="preserve"> be taught by a</w:t>
            </w:r>
            <w:r w:rsidR="12773CB0" w:rsidRPr="6196788F">
              <w:rPr>
                <w:sz w:val="24"/>
                <w:szCs w:val="24"/>
              </w:rPr>
              <w:t xml:space="preserve"> non-Lancaster teacher</w:t>
            </w:r>
            <w:r w:rsidR="3BAF8007" w:rsidRPr="6196788F">
              <w:rPr>
                <w:sz w:val="24"/>
                <w:szCs w:val="24"/>
              </w:rPr>
              <w:t xml:space="preserve"> – also means the school free</w:t>
            </w:r>
            <w:r w:rsidR="3F02E2DF" w:rsidRPr="6196788F">
              <w:rPr>
                <w:sz w:val="24"/>
                <w:szCs w:val="24"/>
              </w:rPr>
              <w:t>s</w:t>
            </w:r>
            <w:r w:rsidR="3BAF8007" w:rsidRPr="6196788F">
              <w:rPr>
                <w:sz w:val="24"/>
                <w:szCs w:val="24"/>
              </w:rPr>
              <w:t xml:space="preserve"> up more pool space at school for </w:t>
            </w:r>
            <w:r w:rsidR="750BA33D" w:rsidRPr="6196788F">
              <w:rPr>
                <w:sz w:val="24"/>
                <w:szCs w:val="24"/>
              </w:rPr>
              <w:t>more need</w:t>
            </w:r>
            <w:r w:rsidR="00F5543A" w:rsidRPr="6196788F">
              <w:rPr>
                <w:sz w:val="24"/>
                <w:szCs w:val="24"/>
              </w:rPr>
              <w:t>y</w:t>
            </w:r>
            <w:r w:rsidR="750BA33D" w:rsidRPr="6196788F">
              <w:rPr>
                <w:sz w:val="24"/>
                <w:szCs w:val="24"/>
              </w:rPr>
              <w:t xml:space="preserve"> </w:t>
            </w:r>
            <w:r w:rsidR="3BAF8007" w:rsidRPr="6196788F">
              <w:rPr>
                <w:sz w:val="24"/>
                <w:szCs w:val="24"/>
              </w:rPr>
              <w:t xml:space="preserve">students </w:t>
            </w:r>
          </w:p>
        </w:tc>
        <w:tc>
          <w:tcPr>
            <w:tcW w:w="3435" w:type="dxa"/>
          </w:tcPr>
          <w:p w14:paraId="000EBF2E" w14:textId="03258368" w:rsidR="00010D98" w:rsidRPr="00757CCC" w:rsidRDefault="1A9B8C73" w:rsidP="00151566">
            <w:pPr>
              <w:jc w:val="center"/>
              <w:rPr>
                <w:sz w:val="24"/>
                <w:szCs w:val="24"/>
              </w:rPr>
            </w:pPr>
            <w:r w:rsidRPr="6196788F">
              <w:rPr>
                <w:sz w:val="24"/>
                <w:szCs w:val="24"/>
              </w:rPr>
              <w:t xml:space="preserve">Very beneficial for students' health and community </w:t>
            </w:r>
            <w:r w:rsidR="61CDA163" w:rsidRPr="6196788F">
              <w:rPr>
                <w:sz w:val="24"/>
                <w:szCs w:val="24"/>
              </w:rPr>
              <w:t xml:space="preserve">and lifelong </w:t>
            </w:r>
            <w:r w:rsidRPr="6196788F">
              <w:rPr>
                <w:sz w:val="24"/>
                <w:szCs w:val="24"/>
              </w:rPr>
              <w:t>learning</w:t>
            </w:r>
            <w:r w:rsidR="4891D153" w:rsidRPr="6196788F">
              <w:rPr>
                <w:sz w:val="24"/>
                <w:szCs w:val="24"/>
              </w:rPr>
              <w:t xml:space="preserve"> – and gives us more use of our own pool as a resource</w:t>
            </w:r>
          </w:p>
        </w:tc>
        <w:tc>
          <w:tcPr>
            <w:tcW w:w="3045" w:type="dxa"/>
          </w:tcPr>
          <w:p w14:paraId="50C9023B" w14:textId="57AF379B" w:rsidR="00010D98" w:rsidRPr="00757CCC" w:rsidRDefault="1A9B8C73" w:rsidP="00391AF6">
            <w:pPr>
              <w:jc w:val="center"/>
              <w:rPr>
                <w:sz w:val="24"/>
                <w:szCs w:val="24"/>
              </w:rPr>
            </w:pPr>
            <w:r w:rsidRPr="6196788F">
              <w:rPr>
                <w:sz w:val="24"/>
                <w:szCs w:val="24"/>
              </w:rPr>
              <w:t>Sessions are booked up and teacher in place</w:t>
            </w:r>
            <w:r w:rsidR="754131C5" w:rsidRPr="6196788F">
              <w:rPr>
                <w:sz w:val="24"/>
                <w:szCs w:val="24"/>
              </w:rPr>
              <w:t xml:space="preserve"> – minibus is booked to take the students </w:t>
            </w:r>
          </w:p>
        </w:tc>
        <w:tc>
          <w:tcPr>
            <w:tcW w:w="1747" w:type="dxa"/>
          </w:tcPr>
          <w:p w14:paraId="4A6765F4" w14:textId="6D432BE2" w:rsidR="00010D98" w:rsidRPr="00757CCC" w:rsidRDefault="1A9B8C73" w:rsidP="00391AF6">
            <w:pPr>
              <w:jc w:val="center"/>
              <w:rPr>
                <w:sz w:val="24"/>
                <w:szCs w:val="24"/>
              </w:rPr>
            </w:pPr>
            <w:r w:rsidRPr="6196788F">
              <w:rPr>
                <w:sz w:val="24"/>
                <w:szCs w:val="24"/>
              </w:rPr>
              <w:t xml:space="preserve">Sarah Olley </w:t>
            </w:r>
          </w:p>
        </w:tc>
        <w:tc>
          <w:tcPr>
            <w:tcW w:w="2035" w:type="dxa"/>
          </w:tcPr>
          <w:p w14:paraId="7BBF24EB" w14:textId="2E1E208C" w:rsidR="00010D98" w:rsidRPr="00757CCC" w:rsidRDefault="03FF1148" w:rsidP="00391AF6">
            <w:pPr>
              <w:jc w:val="center"/>
              <w:rPr>
                <w:sz w:val="24"/>
                <w:szCs w:val="24"/>
              </w:rPr>
            </w:pPr>
            <w:r w:rsidRPr="6196788F">
              <w:rPr>
                <w:sz w:val="24"/>
                <w:szCs w:val="24"/>
              </w:rPr>
              <w:t xml:space="preserve">On an </w:t>
            </w:r>
            <w:r w:rsidR="2C46F7DA" w:rsidRPr="6196788F">
              <w:rPr>
                <w:sz w:val="24"/>
                <w:szCs w:val="24"/>
              </w:rPr>
              <w:t>on</w:t>
            </w:r>
            <w:r w:rsidRPr="6196788F">
              <w:rPr>
                <w:sz w:val="24"/>
                <w:szCs w:val="24"/>
              </w:rPr>
              <w:t xml:space="preserve">going basis </w:t>
            </w:r>
            <w:r w:rsidR="6A40C63C" w:rsidRPr="6196788F">
              <w:rPr>
                <w:sz w:val="24"/>
                <w:szCs w:val="24"/>
              </w:rPr>
              <w:t>and in July 2026</w:t>
            </w:r>
          </w:p>
        </w:tc>
      </w:tr>
      <w:tr w:rsidR="00B0086C" w:rsidRPr="00757CCC" w14:paraId="3EAC11FA" w14:textId="77777777" w:rsidTr="6196788F">
        <w:trPr>
          <w:trHeight w:val="220"/>
        </w:trPr>
        <w:tc>
          <w:tcPr>
            <w:tcW w:w="11626" w:type="dxa"/>
            <w:gridSpan w:val="4"/>
          </w:tcPr>
          <w:p w14:paraId="44980DAC" w14:textId="77777777" w:rsidR="00B0086C" w:rsidRPr="00757CCC" w:rsidRDefault="000C461D" w:rsidP="00B0086C">
            <w:pPr>
              <w:jc w:val="right"/>
              <w:rPr>
                <w:sz w:val="24"/>
                <w:szCs w:val="24"/>
              </w:rPr>
            </w:pPr>
            <w:r>
              <w:rPr>
                <w:sz w:val="24"/>
                <w:szCs w:val="24"/>
              </w:rPr>
              <w:t xml:space="preserve"> </w:t>
            </w:r>
            <w:r w:rsidR="00473229">
              <w:rPr>
                <w:sz w:val="24"/>
                <w:szCs w:val="24"/>
              </w:rPr>
              <w:t>Total</w:t>
            </w:r>
            <w:r w:rsidR="00B0086C" w:rsidRPr="00757CCC">
              <w:rPr>
                <w:sz w:val="24"/>
                <w:szCs w:val="24"/>
              </w:rPr>
              <w:t xml:space="preserve"> cost</w:t>
            </w:r>
          </w:p>
        </w:tc>
        <w:tc>
          <w:tcPr>
            <w:tcW w:w="3782" w:type="dxa"/>
            <w:gridSpan w:val="2"/>
          </w:tcPr>
          <w:p w14:paraId="03751B7C" w14:textId="4FB0CC25" w:rsidR="00B0086C" w:rsidRPr="00DA5AA2" w:rsidRDefault="512E3E07" w:rsidP="00366B06">
            <w:pPr>
              <w:rPr>
                <w:sz w:val="24"/>
                <w:szCs w:val="24"/>
              </w:rPr>
            </w:pPr>
            <w:r w:rsidRPr="6196788F">
              <w:rPr>
                <w:sz w:val="24"/>
                <w:szCs w:val="24"/>
              </w:rPr>
              <w:t>£1,300</w:t>
            </w:r>
          </w:p>
        </w:tc>
      </w:tr>
    </w:tbl>
    <w:p w14:paraId="69DD263C" w14:textId="0D594170" w:rsidR="6196788F" w:rsidRDefault="6196788F" w:rsidP="6196788F">
      <w:pPr>
        <w:rPr>
          <w:sz w:val="24"/>
          <w:szCs w:val="24"/>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1"/>
        <w:gridCol w:w="3192"/>
        <w:gridCol w:w="3453"/>
        <w:gridCol w:w="3026"/>
        <w:gridCol w:w="1816"/>
        <w:gridCol w:w="1984"/>
      </w:tblGrid>
      <w:tr w:rsidR="6196788F" w14:paraId="51DE3D53" w14:textId="77777777" w:rsidTr="6196788F">
        <w:trPr>
          <w:trHeight w:val="300"/>
        </w:trPr>
        <w:tc>
          <w:tcPr>
            <w:tcW w:w="15422" w:type="dxa"/>
            <w:gridSpan w:val="6"/>
            <w:shd w:val="clear" w:color="auto" w:fill="808080" w:themeFill="background1" w:themeFillShade="80"/>
          </w:tcPr>
          <w:p w14:paraId="2F07AEB4" w14:textId="1E659D49" w:rsidR="6196788F" w:rsidRDefault="6196788F" w:rsidP="6196788F">
            <w:pPr>
              <w:rPr>
                <w:sz w:val="24"/>
                <w:szCs w:val="24"/>
              </w:rPr>
            </w:pPr>
            <w:r w:rsidRPr="6196788F">
              <w:rPr>
                <w:sz w:val="24"/>
                <w:szCs w:val="24"/>
              </w:rPr>
              <w:t xml:space="preserve">B: </w:t>
            </w:r>
            <w:r w:rsidR="0D23A17F" w:rsidRPr="6196788F">
              <w:rPr>
                <w:sz w:val="24"/>
                <w:szCs w:val="24"/>
              </w:rPr>
              <w:t xml:space="preserve">Quality teaching </w:t>
            </w:r>
            <w:r w:rsidR="1EAD1DBE" w:rsidRPr="6196788F">
              <w:rPr>
                <w:sz w:val="24"/>
                <w:szCs w:val="24"/>
              </w:rPr>
              <w:t xml:space="preserve">and curriculum for all </w:t>
            </w:r>
          </w:p>
        </w:tc>
      </w:tr>
      <w:tr w:rsidR="6196788F" w14:paraId="3A9ADE79" w14:textId="77777777" w:rsidTr="6196788F">
        <w:trPr>
          <w:trHeight w:val="300"/>
        </w:trPr>
        <w:tc>
          <w:tcPr>
            <w:tcW w:w="1951" w:type="dxa"/>
            <w:shd w:val="clear" w:color="auto" w:fill="548DD4" w:themeFill="text2" w:themeFillTint="99"/>
          </w:tcPr>
          <w:p w14:paraId="373B3C88" w14:textId="77777777" w:rsidR="6196788F" w:rsidRDefault="6196788F" w:rsidP="6196788F">
            <w:pPr>
              <w:jc w:val="center"/>
              <w:rPr>
                <w:sz w:val="24"/>
                <w:szCs w:val="24"/>
              </w:rPr>
            </w:pPr>
            <w:r w:rsidRPr="6196788F">
              <w:rPr>
                <w:sz w:val="24"/>
                <w:szCs w:val="24"/>
              </w:rPr>
              <w:t>Desired outcome</w:t>
            </w:r>
          </w:p>
        </w:tc>
        <w:tc>
          <w:tcPr>
            <w:tcW w:w="3192" w:type="dxa"/>
            <w:shd w:val="clear" w:color="auto" w:fill="548DD4" w:themeFill="text2" w:themeFillTint="99"/>
          </w:tcPr>
          <w:p w14:paraId="1C591B42" w14:textId="77777777" w:rsidR="6196788F" w:rsidRDefault="6196788F" w:rsidP="6196788F">
            <w:pPr>
              <w:jc w:val="center"/>
              <w:rPr>
                <w:sz w:val="24"/>
                <w:szCs w:val="24"/>
              </w:rPr>
            </w:pPr>
            <w:r w:rsidRPr="6196788F">
              <w:rPr>
                <w:sz w:val="24"/>
                <w:szCs w:val="24"/>
              </w:rPr>
              <w:t>Chosen action/approach</w:t>
            </w:r>
          </w:p>
        </w:tc>
        <w:tc>
          <w:tcPr>
            <w:tcW w:w="3453" w:type="dxa"/>
            <w:shd w:val="clear" w:color="auto" w:fill="548DD4" w:themeFill="text2" w:themeFillTint="99"/>
          </w:tcPr>
          <w:p w14:paraId="0EA8A449" w14:textId="77777777" w:rsidR="6196788F" w:rsidRDefault="6196788F" w:rsidP="6196788F">
            <w:pPr>
              <w:jc w:val="center"/>
              <w:rPr>
                <w:sz w:val="24"/>
                <w:szCs w:val="24"/>
              </w:rPr>
            </w:pPr>
            <w:r w:rsidRPr="6196788F">
              <w:rPr>
                <w:sz w:val="24"/>
                <w:szCs w:val="24"/>
              </w:rPr>
              <w:t>What is the evidence and rationale for this choice</w:t>
            </w:r>
          </w:p>
        </w:tc>
        <w:tc>
          <w:tcPr>
            <w:tcW w:w="3026" w:type="dxa"/>
            <w:shd w:val="clear" w:color="auto" w:fill="548DD4" w:themeFill="text2" w:themeFillTint="99"/>
          </w:tcPr>
          <w:p w14:paraId="6D70653F" w14:textId="77777777" w:rsidR="6196788F" w:rsidRDefault="6196788F" w:rsidP="6196788F">
            <w:pPr>
              <w:jc w:val="center"/>
              <w:rPr>
                <w:sz w:val="24"/>
                <w:szCs w:val="24"/>
              </w:rPr>
            </w:pPr>
            <w:r w:rsidRPr="6196788F">
              <w:rPr>
                <w:sz w:val="24"/>
                <w:szCs w:val="24"/>
              </w:rPr>
              <w:t>How will you ensure it is implemented well</w:t>
            </w:r>
          </w:p>
        </w:tc>
        <w:tc>
          <w:tcPr>
            <w:tcW w:w="1816" w:type="dxa"/>
            <w:shd w:val="clear" w:color="auto" w:fill="548DD4" w:themeFill="text2" w:themeFillTint="99"/>
          </w:tcPr>
          <w:p w14:paraId="24CEABFD" w14:textId="77777777" w:rsidR="6196788F" w:rsidRDefault="6196788F" w:rsidP="6196788F">
            <w:pPr>
              <w:jc w:val="center"/>
              <w:rPr>
                <w:sz w:val="24"/>
                <w:szCs w:val="24"/>
              </w:rPr>
            </w:pPr>
            <w:r w:rsidRPr="6196788F">
              <w:rPr>
                <w:sz w:val="24"/>
                <w:szCs w:val="24"/>
              </w:rPr>
              <w:t>Staff lead</w:t>
            </w:r>
          </w:p>
        </w:tc>
        <w:tc>
          <w:tcPr>
            <w:tcW w:w="1984" w:type="dxa"/>
            <w:shd w:val="clear" w:color="auto" w:fill="548DD4" w:themeFill="text2" w:themeFillTint="99"/>
          </w:tcPr>
          <w:p w14:paraId="42925CD4" w14:textId="77777777" w:rsidR="6196788F" w:rsidRDefault="6196788F" w:rsidP="6196788F">
            <w:pPr>
              <w:jc w:val="center"/>
              <w:rPr>
                <w:sz w:val="24"/>
                <w:szCs w:val="24"/>
              </w:rPr>
            </w:pPr>
            <w:r w:rsidRPr="6196788F">
              <w:rPr>
                <w:sz w:val="24"/>
                <w:szCs w:val="24"/>
              </w:rPr>
              <w:t>When will you review implementation?</w:t>
            </w:r>
          </w:p>
        </w:tc>
      </w:tr>
      <w:tr w:rsidR="6196788F" w14:paraId="641D901E" w14:textId="77777777" w:rsidTr="6196788F">
        <w:trPr>
          <w:trHeight w:val="300"/>
        </w:trPr>
        <w:tc>
          <w:tcPr>
            <w:tcW w:w="1951" w:type="dxa"/>
          </w:tcPr>
          <w:p w14:paraId="14D37004" w14:textId="0C3EB7A0" w:rsidR="70145CA2" w:rsidRDefault="70145CA2" w:rsidP="6196788F">
            <w:pPr>
              <w:jc w:val="center"/>
              <w:rPr>
                <w:sz w:val="24"/>
                <w:szCs w:val="24"/>
              </w:rPr>
            </w:pPr>
            <w:r w:rsidRPr="6196788F">
              <w:rPr>
                <w:sz w:val="24"/>
                <w:szCs w:val="24"/>
              </w:rPr>
              <w:t>All students to have an effective</w:t>
            </w:r>
            <w:r w:rsidR="2FD60DE5" w:rsidRPr="6196788F">
              <w:rPr>
                <w:sz w:val="24"/>
                <w:szCs w:val="24"/>
              </w:rPr>
              <w:t xml:space="preserve"> </w:t>
            </w:r>
            <w:r w:rsidRPr="6196788F">
              <w:rPr>
                <w:sz w:val="24"/>
                <w:szCs w:val="24"/>
              </w:rPr>
              <w:t>c</w:t>
            </w:r>
            <w:r w:rsidR="0D83D9CB" w:rsidRPr="6196788F">
              <w:rPr>
                <w:sz w:val="24"/>
                <w:szCs w:val="24"/>
              </w:rPr>
              <w:t>urriculum</w:t>
            </w:r>
            <w:r w:rsidR="3EDAB3F2" w:rsidRPr="6196788F">
              <w:rPr>
                <w:sz w:val="24"/>
                <w:szCs w:val="24"/>
              </w:rPr>
              <w:t xml:space="preserve"> &amp;</w:t>
            </w:r>
            <w:r w:rsidR="0D83D9CB" w:rsidRPr="6196788F">
              <w:rPr>
                <w:sz w:val="24"/>
                <w:szCs w:val="24"/>
              </w:rPr>
              <w:t xml:space="preserve"> resources</w:t>
            </w:r>
            <w:r w:rsidR="3FFB395B" w:rsidRPr="6196788F">
              <w:rPr>
                <w:sz w:val="24"/>
                <w:szCs w:val="24"/>
              </w:rPr>
              <w:t xml:space="preserve"> – including specialist resources</w:t>
            </w:r>
          </w:p>
        </w:tc>
        <w:tc>
          <w:tcPr>
            <w:tcW w:w="3192" w:type="dxa"/>
          </w:tcPr>
          <w:p w14:paraId="0756FD2E" w14:textId="555D754D" w:rsidR="7C039311" w:rsidRDefault="7C039311" w:rsidP="6196788F">
            <w:pPr>
              <w:jc w:val="center"/>
              <w:rPr>
                <w:sz w:val="24"/>
                <w:szCs w:val="24"/>
              </w:rPr>
            </w:pPr>
            <w:r w:rsidRPr="6196788F">
              <w:rPr>
                <w:sz w:val="24"/>
                <w:szCs w:val="24"/>
              </w:rPr>
              <w:t>As we have opened a new KS4 classroom we need equipment and</w:t>
            </w:r>
            <w:r w:rsidR="6818AAC6" w:rsidRPr="6196788F">
              <w:rPr>
                <w:sz w:val="24"/>
                <w:szCs w:val="24"/>
              </w:rPr>
              <w:t xml:space="preserve"> specialist</w:t>
            </w:r>
            <w:r w:rsidRPr="6196788F">
              <w:rPr>
                <w:sz w:val="24"/>
                <w:szCs w:val="24"/>
              </w:rPr>
              <w:t xml:space="preserve"> resources</w:t>
            </w:r>
          </w:p>
        </w:tc>
        <w:tc>
          <w:tcPr>
            <w:tcW w:w="3453" w:type="dxa"/>
          </w:tcPr>
          <w:p w14:paraId="3DC5E879" w14:textId="31FA6B79" w:rsidR="3FFB395B" w:rsidRDefault="3FFB395B" w:rsidP="6196788F">
            <w:pPr>
              <w:jc w:val="center"/>
              <w:rPr>
                <w:sz w:val="24"/>
                <w:szCs w:val="24"/>
              </w:rPr>
            </w:pPr>
            <w:r w:rsidRPr="6196788F">
              <w:rPr>
                <w:sz w:val="24"/>
                <w:szCs w:val="24"/>
              </w:rPr>
              <w:t>Resources are needed for new KS4 class –</w:t>
            </w:r>
            <w:r w:rsidR="336BEC0F" w:rsidRPr="6196788F">
              <w:rPr>
                <w:sz w:val="24"/>
                <w:szCs w:val="24"/>
              </w:rPr>
              <w:t xml:space="preserve"> in the outdoor space: a tent, outdoor play equipment and exercise equipment (steps etc)</w:t>
            </w:r>
            <w:r w:rsidR="34183493" w:rsidRPr="6196788F">
              <w:rPr>
                <w:sz w:val="24"/>
                <w:szCs w:val="24"/>
              </w:rPr>
              <w:t xml:space="preserve"> - </w:t>
            </w:r>
            <w:r w:rsidR="29853D9C" w:rsidRPr="6196788F">
              <w:rPr>
                <w:sz w:val="24"/>
                <w:szCs w:val="24"/>
              </w:rPr>
              <w:t xml:space="preserve">in the classroom: </w:t>
            </w:r>
            <w:r w:rsidR="336BEC0F" w:rsidRPr="6196788F">
              <w:rPr>
                <w:sz w:val="24"/>
                <w:szCs w:val="24"/>
              </w:rPr>
              <w:t xml:space="preserve">sensory indoor tent, desks, chairs, learning resources, sensory stories, objects of reference </w:t>
            </w:r>
          </w:p>
        </w:tc>
        <w:tc>
          <w:tcPr>
            <w:tcW w:w="3026" w:type="dxa"/>
          </w:tcPr>
          <w:p w14:paraId="433C6DD9" w14:textId="43F747E1" w:rsidR="10F2F890" w:rsidRDefault="10F2F890" w:rsidP="6196788F">
            <w:pPr>
              <w:jc w:val="center"/>
              <w:rPr>
                <w:sz w:val="24"/>
                <w:szCs w:val="24"/>
              </w:rPr>
            </w:pPr>
            <w:r w:rsidRPr="6196788F">
              <w:rPr>
                <w:sz w:val="24"/>
                <w:szCs w:val="24"/>
              </w:rPr>
              <w:t>The teacher will order what is needed for the new classroom and outdoor space</w:t>
            </w:r>
            <w:r w:rsidR="62094EE2" w:rsidRPr="6196788F">
              <w:rPr>
                <w:sz w:val="24"/>
                <w:szCs w:val="24"/>
              </w:rPr>
              <w:t xml:space="preserve"> – to support learners </w:t>
            </w:r>
            <w:r w:rsidR="3C2F9532" w:rsidRPr="6196788F">
              <w:rPr>
                <w:sz w:val="24"/>
                <w:szCs w:val="24"/>
              </w:rPr>
              <w:t>a</w:t>
            </w:r>
            <w:r w:rsidR="71EE9949" w:rsidRPr="6196788F">
              <w:rPr>
                <w:sz w:val="24"/>
                <w:szCs w:val="24"/>
              </w:rPr>
              <w:t>n</w:t>
            </w:r>
            <w:r w:rsidR="3C2F9532" w:rsidRPr="6196788F">
              <w:rPr>
                <w:sz w:val="24"/>
                <w:szCs w:val="24"/>
              </w:rPr>
              <w:t xml:space="preserve">d learning </w:t>
            </w:r>
          </w:p>
        </w:tc>
        <w:tc>
          <w:tcPr>
            <w:tcW w:w="1816" w:type="dxa"/>
          </w:tcPr>
          <w:p w14:paraId="389EF29E" w14:textId="77777777" w:rsidR="6196788F" w:rsidRDefault="6196788F" w:rsidP="6196788F">
            <w:pPr>
              <w:jc w:val="center"/>
              <w:rPr>
                <w:sz w:val="24"/>
                <w:szCs w:val="24"/>
              </w:rPr>
            </w:pPr>
            <w:r w:rsidRPr="6196788F">
              <w:rPr>
                <w:sz w:val="24"/>
                <w:szCs w:val="24"/>
              </w:rPr>
              <w:t>TJO</w:t>
            </w:r>
          </w:p>
        </w:tc>
        <w:tc>
          <w:tcPr>
            <w:tcW w:w="1984" w:type="dxa"/>
          </w:tcPr>
          <w:p w14:paraId="2C8036BA" w14:textId="6CA7361A" w:rsidR="6196788F" w:rsidRDefault="6196788F" w:rsidP="6196788F">
            <w:pPr>
              <w:jc w:val="center"/>
              <w:rPr>
                <w:sz w:val="24"/>
                <w:szCs w:val="24"/>
              </w:rPr>
            </w:pPr>
            <w:r w:rsidRPr="6196788F">
              <w:rPr>
                <w:sz w:val="24"/>
                <w:szCs w:val="24"/>
              </w:rPr>
              <w:t>On an ongoing basis</w:t>
            </w:r>
            <w:r w:rsidR="550925C4" w:rsidRPr="6196788F">
              <w:rPr>
                <w:sz w:val="24"/>
                <w:szCs w:val="24"/>
              </w:rPr>
              <w:t xml:space="preserve"> and in July 2026 </w:t>
            </w:r>
          </w:p>
        </w:tc>
      </w:tr>
      <w:tr w:rsidR="6196788F" w14:paraId="34C566B1" w14:textId="77777777" w:rsidTr="6196788F">
        <w:trPr>
          <w:trHeight w:val="300"/>
        </w:trPr>
        <w:tc>
          <w:tcPr>
            <w:tcW w:w="11622" w:type="dxa"/>
            <w:gridSpan w:val="4"/>
          </w:tcPr>
          <w:p w14:paraId="01FEFD9D" w14:textId="77777777" w:rsidR="6196788F" w:rsidRDefault="6196788F" w:rsidP="6196788F">
            <w:pPr>
              <w:jc w:val="right"/>
              <w:rPr>
                <w:sz w:val="24"/>
                <w:szCs w:val="24"/>
              </w:rPr>
            </w:pPr>
            <w:r w:rsidRPr="6196788F">
              <w:rPr>
                <w:sz w:val="24"/>
                <w:szCs w:val="24"/>
              </w:rPr>
              <w:t>Total cost</w:t>
            </w:r>
          </w:p>
        </w:tc>
        <w:tc>
          <w:tcPr>
            <w:tcW w:w="3800" w:type="dxa"/>
            <w:gridSpan w:val="2"/>
          </w:tcPr>
          <w:p w14:paraId="6BD36EB0" w14:textId="46238794" w:rsidR="51E25EDE" w:rsidRDefault="51E25EDE" w:rsidP="6196788F">
            <w:pPr>
              <w:rPr>
                <w:sz w:val="24"/>
                <w:szCs w:val="24"/>
              </w:rPr>
            </w:pPr>
            <w:r w:rsidRPr="6196788F">
              <w:rPr>
                <w:sz w:val="24"/>
                <w:szCs w:val="24"/>
              </w:rPr>
              <w:t>£4,000</w:t>
            </w:r>
          </w:p>
        </w:tc>
      </w:tr>
    </w:tbl>
    <w:p w14:paraId="620B27E3" w14:textId="09BEF81B" w:rsidR="6196788F" w:rsidRDefault="6196788F" w:rsidP="6196788F">
      <w:pPr>
        <w:rPr>
          <w:sz w:val="24"/>
          <w:szCs w:val="24"/>
        </w:rPr>
      </w:pPr>
    </w:p>
    <w:tbl>
      <w:tblPr>
        <w:tblStyle w:val="TableGrid"/>
        <w:tblW w:w="15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27"/>
        <w:gridCol w:w="3292"/>
        <w:gridCol w:w="3447"/>
        <w:gridCol w:w="2993"/>
        <w:gridCol w:w="1826"/>
        <w:gridCol w:w="1936"/>
      </w:tblGrid>
      <w:tr w:rsidR="00B0086C" w:rsidRPr="00757CCC" w14:paraId="618C2BCA" w14:textId="77777777" w:rsidTr="6196788F">
        <w:tc>
          <w:tcPr>
            <w:tcW w:w="15421" w:type="dxa"/>
            <w:gridSpan w:val="6"/>
            <w:shd w:val="clear" w:color="auto" w:fill="808080" w:themeFill="background1" w:themeFillShade="80"/>
          </w:tcPr>
          <w:p w14:paraId="394D3237" w14:textId="488E0248" w:rsidR="00B0086C" w:rsidRPr="00757CCC" w:rsidRDefault="6DC245E4" w:rsidP="00391AF6">
            <w:pPr>
              <w:rPr>
                <w:sz w:val="24"/>
                <w:szCs w:val="24"/>
              </w:rPr>
            </w:pPr>
            <w:r w:rsidRPr="6196788F">
              <w:rPr>
                <w:sz w:val="24"/>
                <w:szCs w:val="24"/>
              </w:rPr>
              <w:t>C</w:t>
            </w:r>
            <w:r w:rsidR="739D6235" w:rsidRPr="6196788F">
              <w:rPr>
                <w:sz w:val="24"/>
                <w:szCs w:val="24"/>
              </w:rPr>
              <w:t>: Targeted support</w:t>
            </w:r>
          </w:p>
        </w:tc>
      </w:tr>
      <w:tr w:rsidR="00B0086C" w:rsidRPr="00757CCC" w14:paraId="79C0CA3D" w14:textId="77777777" w:rsidTr="6196788F">
        <w:tc>
          <w:tcPr>
            <w:tcW w:w="1927" w:type="dxa"/>
            <w:shd w:val="clear" w:color="auto" w:fill="548DD4" w:themeFill="text2" w:themeFillTint="99"/>
          </w:tcPr>
          <w:p w14:paraId="5978CCFB" w14:textId="77777777" w:rsidR="00B0086C" w:rsidRPr="00757CCC" w:rsidRDefault="00B0086C" w:rsidP="00391AF6">
            <w:pPr>
              <w:jc w:val="center"/>
              <w:rPr>
                <w:sz w:val="24"/>
                <w:szCs w:val="24"/>
              </w:rPr>
            </w:pPr>
            <w:r w:rsidRPr="00757CCC">
              <w:rPr>
                <w:sz w:val="24"/>
                <w:szCs w:val="24"/>
              </w:rPr>
              <w:t>Desired outcome</w:t>
            </w:r>
          </w:p>
        </w:tc>
        <w:tc>
          <w:tcPr>
            <w:tcW w:w="3292" w:type="dxa"/>
            <w:shd w:val="clear" w:color="auto" w:fill="548DD4" w:themeFill="text2" w:themeFillTint="99"/>
          </w:tcPr>
          <w:p w14:paraId="0A5CA8E8" w14:textId="77777777" w:rsidR="00B0086C" w:rsidRPr="00757CCC" w:rsidRDefault="00B0086C" w:rsidP="00391AF6">
            <w:pPr>
              <w:jc w:val="center"/>
              <w:rPr>
                <w:sz w:val="24"/>
                <w:szCs w:val="24"/>
              </w:rPr>
            </w:pPr>
            <w:r w:rsidRPr="00757CCC">
              <w:rPr>
                <w:sz w:val="24"/>
                <w:szCs w:val="24"/>
              </w:rPr>
              <w:t>Chosen action/approach</w:t>
            </w:r>
          </w:p>
        </w:tc>
        <w:tc>
          <w:tcPr>
            <w:tcW w:w="3447" w:type="dxa"/>
            <w:shd w:val="clear" w:color="auto" w:fill="548DD4" w:themeFill="text2" w:themeFillTint="99"/>
          </w:tcPr>
          <w:p w14:paraId="1FC87917" w14:textId="77777777" w:rsidR="00B0086C" w:rsidRPr="00757CCC" w:rsidRDefault="00B0086C" w:rsidP="00391AF6">
            <w:pPr>
              <w:jc w:val="center"/>
              <w:rPr>
                <w:sz w:val="24"/>
                <w:szCs w:val="24"/>
              </w:rPr>
            </w:pPr>
            <w:r w:rsidRPr="00757CCC">
              <w:rPr>
                <w:sz w:val="24"/>
                <w:szCs w:val="24"/>
              </w:rPr>
              <w:t>What is the evidence and rationale for this choice</w:t>
            </w:r>
          </w:p>
        </w:tc>
        <w:tc>
          <w:tcPr>
            <w:tcW w:w="2993" w:type="dxa"/>
            <w:shd w:val="clear" w:color="auto" w:fill="548DD4" w:themeFill="text2" w:themeFillTint="99"/>
          </w:tcPr>
          <w:p w14:paraId="68DA32A8" w14:textId="77777777" w:rsidR="00B0086C" w:rsidRPr="00757CCC" w:rsidRDefault="00B0086C" w:rsidP="00391AF6">
            <w:pPr>
              <w:jc w:val="center"/>
              <w:rPr>
                <w:sz w:val="24"/>
                <w:szCs w:val="24"/>
              </w:rPr>
            </w:pPr>
            <w:r w:rsidRPr="00757CCC">
              <w:rPr>
                <w:sz w:val="24"/>
                <w:szCs w:val="24"/>
              </w:rPr>
              <w:t>How will you ensure it is implemented well</w:t>
            </w:r>
          </w:p>
        </w:tc>
        <w:tc>
          <w:tcPr>
            <w:tcW w:w="1826" w:type="dxa"/>
            <w:shd w:val="clear" w:color="auto" w:fill="548DD4" w:themeFill="text2" w:themeFillTint="99"/>
          </w:tcPr>
          <w:p w14:paraId="15D645EE" w14:textId="77777777" w:rsidR="00B0086C" w:rsidRPr="00757CCC" w:rsidRDefault="00B0086C" w:rsidP="00391AF6">
            <w:pPr>
              <w:jc w:val="center"/>
              <w:rPr>
                <w:sz w:val="24"/>
                <w:szCs w:val="24"/>
              </w:rPr>
            </w:pPr>
            <w:r w:rsidRPr="00757CCC">
              <w:rPr>
                <w:sz w:val="24"/>
                <w:szCs w:val="24"/>
              </w:rPr>
              <w:t>Staff lead</w:t>
            </w:r>
          </w:p>
        </w:tc>
        <w:tc>
          <w:tcPr>
            <w:tcW w:w="1936" w:type="dxa"/>
            <w:shd w:val="clear" w:color="auto" w:fill="548DD4" w:themeFill="text2" w:themeFillTint="99"/>
          </w:tcPr>
          <w:p w14:paraId="58456858" w14:textId="77777777" w:rsidR="00B0086C" w:rsidRPr="00757CCC" w:rsidRDefault="00B0086C" w:rsidP="00391AF6">
            <w:pPr>
              <w:jc w:val="center"/>
              <w:rPr>
                <w:sz w:val="24"/>
                <w:szCs w:val="24"/>
              </w:rPr>
            </w:pPr>
            <w:r w:rsidRPr="00757CCC">
              <w:rPr>
                <w:sz w:val="24"/>
                <w:szCs w:val="24"/>
              </w:rPr>
              <w:t>When will you review implementation?</w:t>
            </w:r>
          </w:p>
        </w:tc>
      </w:tr>
      <w:tr w:rsidR="00624E7C" w:rsidRPr="00757CCC" w14:paraId="17DB054D" w14:textId="77777777" w:rsidTr="6196788F">
        <w:tc>
          <w:tcPr>
            <w:tcW w:w="1927" w:type="dxa"/>
          </w:tcPr>
          <w:p w14:paraId="741B70EE" w14:textId="2726EBAF" w:rsidR="00624E7C" w:rsidRPr="00757CCC" w:rsidRDefault="78CC0961" w:rsidP="00391AF6">
            <w:pPr>
              <w:jc w:val="center"/>
              <w:rPr>
                <w:sz w:val="24"/>
                <w:szCs w:val="24"/>
              </w:rPr>
            </w:pPr>
            <w:r w:rsidRPr="6196788F">
              <w:rPr>
                <w:sz w:val="24"/>
                <w:szCs w:val="24"/>
              </w:rPr>
              <w:lastRenderedPageBreak/>
              <w:t>All students to have access to h</w:t>
            </w:r>
            <w:r w:rsidR="5C114BDF" w:rsidRPr="6196788F">
              <w:rPr>
                <w:sz w:val="24"/>
                <w:szCs w:val="24"/>
              </w:rPr>
              <w:t xml:space="preserve">ealthy snacks at break time </w:t>
            </w:r>
          </w:p>
        </w:tc>
        <w:tc>
          <w:tcPr>
            <w:tcW w:w="3292" w:type="dxa"/>
          </w:tcPr>
          <w:p w14:paraId="5BC85485" w14:textId="43165913" w:rsidR="00624E7C" w:rsidRPr="00757CCC" w:rsidRDefault="5FA9232F" w:rsidP="00391AF6">
            <w:pPr>
              <w:jc w:val="center"/>
              <w:rPr>
                <w:sz w:val="24"/>
                <w:szCs w:val="24"/>
              </w:rPr>
            </w:pPr>
            <w:r w:rsidRPr="6196788F">
              <w:rPr>
                <w:sz w:val="24"/>
                <w:szCs w:val="24"/>
              </w:rPr>
              <w:t xml:space="preserve">To ensure all KS students have a healthy snack each day </w:t>
            </w:r>
          </w:p>
        </w:tc>
        <w:tc>
          <w:tcPr>
            <w:tcW w:w="3447" w:type="dxa"/>
          </w:tcPr>
          <w:p w14:paraId="2F5F481C" w14:textId="4D299D45" w:rsidR="00624E7C" w:rsidRPr="00757CCC" w:rsidRDefault="5FA9232F" w:rsidP="00391AF6">
            <w:pPr>
              <w:jc w:val="center"/>
              <w:rPr>
                <w:sz w:val="24"/>
                <w:szCs w:val="24"/>
              </w:rPr>
            </w:pPr>
            <w:r w:rsidRPr="6196788F">
              <w:rPr>
                <w:sz w:val="24"/>
                <w:szCs w:val="24"/>
              </w:rPr>
              <w:t>Some parents cannot afford to send in snacks and some</w:t>
            </w:r>
            <w:r w:rsidR="07CF7997" w:rsidRPr="6196788F">
              <w:rPr>
                <w:sz w:val="24"/>
                <w:szCs w:val="24"/>
              </w:rPr>
              <w:t>,</w:t>
            </w:r>
            <w:r w:rsidRPr="6196788F">
              <w:rPr>
                <w:sz w:val="24"/>
                <w:szCs w:val="24"/>
              </w:rPr>
              <w:t xml:space="preserve"> who can</w:t>
            </w:r>
            <w:r w:rsidR="0C17A3FD" w:rsidRPr="6196788F">
              <w:rPr>
                <w:sz w:val="24"/>
                <w:szCs w:val="24"/>
              </w:rPr>
              <w:t xml:space="preserve"> afford them</w:t>
            </w:r>
            <w:r w:rsidRPr="6196788F">
              <w:rPr>
                <w:sz w:val="24"/>
                <w:szCs w:val="24"/>
              </w:rPr>
              <w:t xml:space="preserve">, do not send snacks in </w:t>
            </w:r>
          </w:p>
        </w:tc>
        <w:tc>
          <w:tcPr>
            <w:tcW w:w="2993" w:type="dxa"/>
          </w:tcPr>
          <w:p w14:paraId="755E332F" w14:textId="5CC1F2B8" w:rsidR="00624E7C" w:rsidRPr="00757CCC" w:rsidRDefault="2A356C7C" w:rsidP="00391AF6">
            <w:pPr>
              <w:jc w:val="center"/>
              <w:rPr>
                <w:sz w:val="24"/>
                <w:szCs w:val="24"/>
              </w:rPr>
            </w:pPr>
            <w:r w:rsidRPr="6196788F">
              <w:rPr>
                <w:sz w:val="24"/>
                <w:szCs w:val="24"/>
              </w:rPr>
              <w:t>Teachers will buy the healthy snacks as they are need</w:t>
            </w:r>
            <w:r w:rsidR="5789C14E" w:rsidRPr="6196788F">
              <w:rPr>
                <w:sz w:val="24"/>
                <w:szCs w:val="24"/>
              </w:rPr>
              <w:t>ed</w:t>
            </w:r>
            <w:r w:rsidRPr="6196788F">
              <w:rPr>
                <w:sz w:val="24"/>
                <w:szCs w:val="24"/>
              </w:rPr>
              <w:t xml:space="preserve"> – so there are daily snacks </w:t>
            </w:r>
          </w:p>
        </w:tc>
        <w:tc>
          <w:tcPr>
            <w:tcW w:w="1826" w:type="dxa"/>
          </w:tcPr>
          <w:p w14:paraId="39DE8A2F" w14:textId="78909E03" w:rsidR="00624E7C" w:rsidRPr="00757CCC" w:rsidRDefault="03FF1148" w:rsidP="00391AF6">
            <w:pPr>
              <w:jc w:val="center"/>
              <w:rPr>
                <w:sz w:val="24"/>
                <w:szCs w:val="24"/>
              </w:rPr>
            </w:pPr>
            <w:r w:rsidRPr="6196788F">
              <w:rPr>
                <w:sz w:val="24"/>
                <w:szCs w:val="24"/>
              </w:rPr>
              <w:t>T</w:t>
            </w:r>
            <w:r w:rsidR="6387C342" w:rsidRPr="6196788F">
              <w:rPr>
                <w:sz w:val="24"/>
                <w:szCs w:val="24"/>
              </w:rPr>
              <w:t>on Jackson-Owens</w:t>
            </w:r>
          </w:p>
        </w:tc>
        <w:tc>
          <w:tcPr>
            <w:tcW w:w="1936" w:type="dxa"/>
          </w:tcPr>
          <w:p w14:paraId="29680D82" w14:textId="384C0536" w:rsidR="00624E7C" w:rsidRPr="00757CCC" w:rsidRDefault="004F4195" w:rsidP="00391AF6">
            <w:pPr>
              <w:jc w:val="center"/>
              <w:rPr>
                <w:sz w:val="24"/>
                <w:szCs w:val="24"/>
              </w:rPr>
            </w:pPr>
            <w:r>
              <w:rPr>
                <w:sz w:val="24"/>
                <w:szCs w:val="24"/>
              </w:rPr>
              <w:t>On a</w:t>
            </w:r>
            <w:r w:rsidR="00DA5AA2">
              <w:rPr>
                <w:sz w:val="24"/>
                <w:szCs w:val="24"/>
              </w:rPr>
              <w:t>n on</w:t>
            </w:r>
            <w:r>
              <w:rPr>
                <w:sz w:val="24"/>
                <w:szCs w:val="24"/>
              </w:rPr>
              <w:t>going basis</w:t>
            </w:r>
          </w:p>
        </w:tc>
      </w:tr>
      <w:tr w:rsidR="00B0086C" w:rsidRPr="00757CCC" w14:paraId="17F13368" w14:textId="77777777" w:rsidTr="6196788F">
        <w:tc>
          <w:tcPr>
            <w:tcW w:w="11659" w:type="dxa"/>
            <w:gridSpan w:val="4"/>
          </w:tcPr>
          <w:p w14:paraId="486722FB" w14:textId="77777777" w:rsidR="00B0086C" w:rsidRPr="00757CCC" w:rsidRDefault="00473229" w:rsidP="00B0086C">
            <w:pPr>
              <w:jc w:val="right"/>
              <w:rPr>
                <w:sz w:val="24"/>
                <w:szCs w:val="24"/>
              </w:rPr>
            </w:pPr>
            <w:r>
              <w:rPr>
                <w:sz w:val="24"/>
                <w:szCs w:val="24"/>
              </w:rPr>
              <w:t>Total</w:t>
            </w:r>
            <w:r w:rsidR="00B0086C" w:rsidRPr="00757CCC">
              <w:rPr>
                <w:sz w:val="24"/>
                <w:szCs w:val="24"/>
              </w:rPr>
              <w:t xml:space="preserve"> cost</w:t>
            </w:r>
          </w:p>
        </w:tc>
        <w:tc>
          <w:tcPr>
            <w:tcW w:w="3762" w:type="dxa"/>
            <w:gridSpan w:val="2"/>
          </w:tcPr>
          <w:p w14:paraId="52942235" w14:textId="1B8A83F5" w:rsidR="00B0086C" w:rsidRPr="00DA5AA2" w:rsidRDefault="44848FC8" w:rsidP="00AE31EA">
            <w:pPr>
              <w:rPr>
                <w:sz w:val="24"/>
                <w:szCs w:val="24"/>
              </w:rPr>
            </w:pPr>
            <w:r w:rsidRPr="6196788F">
              <w:rPr>
                <w:sz w:val="24"/>
                <w:szCs w:val="24"/>
              </w:rPr>
              <w:t>£</w:t>
            </w:r>
            <w:r w:rsidR="454C5702" w:rsidRPr="6196788F">
              <w:rPr>
                <w:sz w:val="24"/>
                <w:szCs w:val="24"/>
              </w:rPr>
              <w:t>400</w:t>
            </w:r>
          </w:p>
        </w:tc>
      </w:tr>
    </w:tbl>
    <w:p w14:paraId="15FE65D6" w14:textId="77777777" w:rsidR="00391AF6" w:rsidRPr="00757CCC" w:rsidRDefault="00391AF6" w:rsidP="00B65A66">
      <w:pPr>
        <w:rPr>
          <w:sz w:val="24"/>
          <w:szCs w:val="24"/>
        </w:rPr>
      </w:pPr>
    </w:p>
    <w:tbl>
      <w:tblPr>
        <w:tblStyle w:val="TableGrid"/>
        <w:tblW w:w="155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9"/>
        <w:gridCol w:w="3290"/>
        <w:gridCol w:w="3472"/>
        <w:gridCol w:w="3002"/>
        <w:gridCol w:w="1834"/>
        <w:gridCol w:w="1970"/>
      </w:tblGrid>
      <w:tr w:rsidR="00B0086C" w:rsidRPr="00757CCC" w14:paraId="1320EEC6" w14:textId="77777777" w:rsidTr="6196788F">
        <w:tc>
          <w:tcPr>
            <w:tcW w:w="15547" w:type="dxa"/>
            <w:gridSpan w:val="6"/>
            <w:shd w:val="clear" w:color="auto" w:fill="808080" w:themeFill="background1" w:themeFillShade="80"/>
          </w:tcPr>
          <w:p w14:paraId="5B958BCC" w14:textId="67CD0A17" w:rsidR="00B0086C" w:rsidRPr="00757CCC" w:rsidRDefault="4DC1BF5B" w:rsidP="00391AF6">
            <w:pPr>
              <w:rPr>
                <w:sz w:val="24"/>
                <w:szCs w:val="24"/>
              </w:rPr>
            </w:pPr>
            <w:r w:rsidRPr="6196788F">
              <w:rPr>
                <w:sz w:val="24"/>
                <w:szCs w:val="24"/>
              </w:rPr>
              <w:t>D</w:t>
            </w:r>
            <w:r w:rsidR="00821814" w:rsidRPr="6196788F">
              <w:rPr>
                <w:sz w:val="24"/>
                <w:szCs w:val="24"/>
              </w:rPr>
              <w:t xml:space="preserve">. Whole school strategies to improve attendance, behaviour and readiness to learn </w:t>
            </w:r>
            <w:r w:rsidR="418C598C" w:rsidRPr="6196788F">
              <w:rPr>
                <w:sz w:val="24"/>
                <w:szCs w:val="24"/>
              </w:rPr>
              <w:t xml:space="preserve"> </w:t>
            </w:r>
          </w:p>
        </w:tc>
      </w:tr>
      <w:tr w:rsidR="00B0086C" w:rsidRPr="00757CCC" w14:paraId="6CC6C349" w14:textId="77777777" w:rsidTr="6196788F">
        <w:tc>
          <w:tcPr>
            <w:tcW w:w="1979" w:type="dxa"/>
            <w:shd w:val="clear" w:color="auto" w:fill="548DD4" w:themeFill="text2" w:themeFillTint="99"/>
          </w:tcPr>
          <w:p w14:paraId="7174D75A" w14:textId="77777777" w:rsidR="00B0086C" w:rsidRPr="00757CCC" w:rsidRDefault="00B0086C" w:rsidP="00391AF6">
            <w:pPr>
              <w:jc w:val="center"/>
              <w:rPr>
                <w:sz w:val="24"/>
                <w:szCs w:val="24"/>
              </w:rPr>
            </w:pPr>
            <w:r w:rsidRPr="00757CCC">
              <w:rPr>
                <w:sz w:val="24"/>
                <w:szCs w:val="24"/>
              </w:rPr>
              <w:t>Desired outcome</w:t>
            </w:r>
          </w:p>
        </w:tc>
        <w:tc>
          <w:tcPr>
            <w:tcW w:w="3290" w:type="dxa"/>
            <w:shd w:val="clear" w:color="auto" w:fill="548DD4" w:themeFill="text2" w:themeFillTint="99"/>
          </w:tcPr>
          <w:p w14:paraId="2A768518" w14:textId="77777777" w:rsidR="00B0086C" w:rsidRPr="00757CCC" w:rsidRDefault="00B0086C" w:rsidP="00391AF6">
            <w:pPr>
              <w:jc w:val="center"/>
              <w:rPr>
                <w:sz w:val="24"/>
                <w:szCs w:val="24"/>
              </w:rPr>
            </w:pPr>
            <w:r w:rsidRPr="00757CCC">
              <w:rPr>
                <w:sz w:val="24"/>
                <w:szCs w:val="24"/>
              </w:rPr>
              <w:t>Chosen action/approach</w:t>
            </w:r>
          </w:p>
        </w:tc>
        <w:tc>
          <w:tcPr>
            <w:tcW w:w="3472" w:type="dxa"/>
            <w:shd w:val="clear" w:color="auto" w:fill="548DD4" w:themeFill="text2" w:themeFillTint="99"/>
          </w:tcPr>
          <w:p w14:paraId="1FDCA4B1" w14:textId="77777777" w:rsidR="00B0086C" w:rsidRPr="00757CCC" w:rsidRDefault="00B0086C" w:rsidP="00391AF6">
            <w:pPr>
              <w:jc w:val="center"/>
              <w:rPr>
                <w:sz w:val="24"/>
                <w:szCs w:val="24"/>
              </w:rPr>
            </w:pPr>
            <w:r w:rsidRPr="00757CCC">
              <w:rPr>
                <w:sz w:val="24"/>
                <w:szCs w:val="24"/>
              </w:rPr>
              <w:t>What is the evidence and rationale for this choice</w:t>
            </w:r>
          </w:p>
        </w:tc>
        <w:tc>
          <w:tcPr>
            <w:tcW w:w="3002" w:type="dxa"/>
            <w:shd w:val="clear" w:color="auto" w:fill="548DD4" w:themeFill="text2" w:themeFillTint="99"/>
          </w:tcPr>
          <w:p w14:paraId="6EA6CBE7" w14:textId="77777777" w:rsidR="00B0086C" w:rsidRPr="00757CCC" w:rsidRDefault="00B0086C" w:rsidP="00391AF6">
            <w:pPr>
              <w:jc w:val="center"/>
              <w:rPr>
                <w:sz w:val="24"/>
                <w:szCs w:val="24"/>
              </w:rPr>
            </w:pPr>
            <w:r w:rsidRPr="00757CCC">
              <w:rPr>
                <w:sz w:val="24"/>
                <w:szCs w:val="24"/>
              </w:rPr>
              <w:t>How will you ensure it is implemented well</w:t>
            </w:r>
          </w:p>
        </w:tc>
        <w:tc>
          <w:tcPr>
            <w:tcW w:w="1834" w:type="dxa"/>
            <w:shd w:val="clear" w:color="auto" w:fill="548DD4" w:themeFill="text2" w:themeFillTint="99"/>
          </w:tcPr>
          <w:p w14:paraId="0FE94034" w14:textId="77777777" w:rsidR="00B0086C" w:rsidRPr="00757CCC" w:rsidRDefault="00B0086C" w:rsidP="00391AF6">
            <w:pPr>
              <w:jc w:val="center"/>
              <w:rPr>
                <w:sz w:val="24"/>
                <w:szCs w:val="24"/>
              </w:rPr>
            </w:pPr>
            <w:r w:rsidRPr="00757CCC">
              <w:rPr>
                <w:sz w:val="24"/>
                <w:szCs w:val="24"/>
              </w:rPr>
              <w:t>Staff lead</w:t>
            </w:r>
          </w:p>
        </w:tc>
        <w:tc>
          <w:tcPr>
            <w:tcW w:w="1970" w:type="dxa"/>
            <w:shd w:val="clear" w:color="auto" w:fill="548DD4" w:themeFill="text2" w:themeFillTint="99"/>
          </w:tcPr>
          <w:p w14:paraId="0250B1EF" w14:textId="77777777" w:rsidR="00B0086C" w:rsidRPr="00757CCC" w:rsidRDefault="00B0086C" w:rsidP="00391AF6">
            <w:pPr>
              <w:jc w:val="center"/>
              <w:rPr>
                <w:sz w:val="24"/>
                <w:szCs w:val="24"/>
              </w:rPr>
            </w:pPr>
            <w:r w:rsidRPr="00757CCC">
              <w:rPr>
                <w:sz w:val="24"/>
                <w:szCs w:val="24"/>
              </w:rPr>
              <w:t>When will you review implementation?</w:t>
            </w:r>
          </w:p>
        </w:tc>
      </w:tr>
      <w:tr w:rsidR="00624E7C" w:rsidRPr="00757CCC" w14:paraId="1DF77FAE" w14:textId="77777777" w:rsidTr="6196788F">
        <w:tc>
          <w:tcPr>
            <w:tcW w:w="1979" w:type="dxa"/>
          </w:tcPr>
          <w:p w14:paraId="203EC0D5" w14:textId="5DEF7613" w:rsidR="00624E7C" w:rsidRPr="00757CCC" w:rsidRDefault="6F22FE9A" w:rsidP="00391AF6">
            <w:pPr>
              <w:jc w:val="center"/>
              <w:rPr>
                <w:sz w:val="24"/>
                <w:szCs w:val="24"/>
              </w:rPr>
            </w:pPr>
            <w:r w:rsidRPr="6196788F">
              <w:rPr>
                <w:sz w:val="24"/>
                <w:szCs w:val="24"/>
              </w:rPr>
              <w:t>All students to experience outdoor learning</w:t>
            </w:r>
            <w:r w:rsidR="03FF1148" w:rsidRPr="6196788F">
              <w:rPr>
                <w:sz w:val="24"/>
                <w:szCs w:val="24"/>
              </w:rPr>
              <w:t xml:space="preserve"> activities</w:t>
            </w:r>
            <w:r w:rsidRPr="6196788F">
              <w:rPr>
                <w:sz w:val="24"/>
                <w:szCs w:val="24"/>
              </w:rPr>
              <w:t xml:space="preserve"> </w:t>
            </w:r>
            <w:r w:rsidR="0B56EA02" w:rsidRPr="6196788F">
              <w:rPr>
                <w:sz w:val="24"/>
                <w:szCs w:val="24"/>
              </w:rPr>
              <w:t>- canoeing</w:t>
            </w:r>
            <w:r w:rsidRPr="6196788F">
              <w:rPr>
                <w:sz w:val="24"/>
                <w:szCs w:val="24"/>
              </w:rPr>
              <w:t>, rock climbing, archery &amp;</w:t>
            </w:r>
            <w:r w:rsidR="03FF1148" w:rsidRPr="6196788F">
              <w:rPr>
                <w:sz w:val="24"/>
                <w:szCs w:val="24"/>
              </w:rPr>
              <w:t xml:space="preserve"> orienteering </w:t>
            </w:r>
          </w:p>
        </w:tc>
        <w:tc>
          <w:tcPr>
            <w:tcW w:w="3290" w:type="dxa"/>
          </w:tcPr>
          <w:p w14:paraId="227878C8" w14:textId="4A050F6D" w:rsidR="00624E7C" w:rsidRPr="00757CCC" w:rsidRDefault="579E63B8" w:rsidP="00391AF6">
            <w:pPr>
              <w:jc w:val="center"/>
              <w:rPr>
                <w:sz w:val="24"/>
                <w:szCs w:val="24"/>
              </w:rPr>
            </w:pPr>
            <w:r w:rsidRPr="6196788F">
              <w:rPr>
                <w:sz w:val="24"/>
                <w:szCs w:val="24"/>
              </w:rPr>
              <w:t>A range of ou</w:t>
            </w:r>
            <w:r w:rsidR="6F22FE9A" w:rsidRPr="6196788F">
              <w:rPr>
                <w:sz w:val="24"/>
                <w:szCs w:val="24"/>
              </w:rPr>
              <w:t>tdoor learning</w:t>
            </w:r>
            <w:r w:rsidR="7AFF4881" w:rsidRPr="6196788F">
              <w:rPr>
                <w:sz w:val="24"/>
                <w:szCs w:val="24"/>
              </w:rPr>
              <w:t xml:space="preserve"> activities and</w:t>
            </w:r>
            <w:r w:rsidR="6F22FE9A" w:rsidRPr="6196788F">
              <w:rPr>
                <w:sz w:val="24"/>
                <w:szCs w:val="24"/>
              </w:rPr>
              <w:t xml:space="preserve"> experiences</w:t>
            </w:r>
            <w:r w:rsidR="41E9CDDC" w:rsidRPr="6196788F">
              <w:rPr>
                <w:sz w:val="24"/>
                <w:szCs w:val="24"/>
              </w:rPr>
              <w:t xml:space="preserve"> </w:t>
            </w:r>
            <w:r w:rsidR="6F22FE9A" w:rsidRPr="6196788F">
              <w:rPr>
                <w:sz w:val="24"/>
                <w:szCs w:val="24"/>
              </w:rPr>
              <w:t>for all students</w:t>
            </w:r>
          </w:p>
        </w:tc>
        <w:tc>
          <w:tcPr>
            <w:tcW w:w="3472" w:type="dxa"/>
          </w:tcPr>
          <w:p w14:paraId="02BE5C7D" w14:textId="4EAB6BA2" w:rsidR="00624E7C" w:rsidRPr="00757CCC" w:rsidRDefault="03FF1148" w:rsidP="00391AF6">
            <w:pPr>
              <w:jc w:val="center"/>
              <w:rPr>
                <w:sz w:val="24"/>
                <w:szCs w:val="24"/>
              </w:rPr>
            </w:pPr>
            <w:r w:rsidRPr="6196788F">
              <w:rPr>
                <w:sz w:val="24"/>
                <w:szCs w:val="24"/>
              </w:rPr>
              <w:t>Extremely popular with students – engaging and fun learning activities. Very good for wellbeing, fitness,</w:t>
            </w:r>
            <w:r w:rsidR="31CD4266" w:rsidRPr="6196788F">
              <w:rPr>
                <w:sz w:val="24"/>
                <w:szCs w:val="24"/>
              </w:rPr>
              <w:t xml:space="preserve"> resilience,</w:t>
            </w:r>
            <w:r w:rsidRPr="6196788F">
              <w:rPr>
                <w:sz w:val="24"/>
                <w:szCs w:val="24"/>
              </w:rPr>
              <w:t xml:space="preserve"> </w:t>
            </w:r>
            <w:r w:rsidR="6872412B" w:rsidRPr="6196788F">
              <w:rPr>
                <w:sz w:val="24"/>
                <w:szCs w:val="24"/>
              </w:rPr>
              <w:t xml:space="preserve">physical </w:t>
            </w:r>
            <w:r w:rsidRPr="6196788F">
              <w:rPr>
                <w:sz w:val="24"/>
                <w:szCs w:val="24"/>
              </w:rPr>
              <w:t xml:space="preserve">health and mental health </w:t>
            </w:r>
          </w:p>
        </w:tc>
        <w:tc>
          <w:tcPr>
            <w:tcW w:w="3002" w:type="dxa"/>
          </w:tcPr>
          <w:p w14:paraId="5BEED3FE" w14:textId="45F2361D" w:rsidR="00624E7C" w:rsidRPr="00757CCC" w:rsidRDefault="5C114BDF" w:rsidP="00391AF6">
            <w:pPr>
              <w:jc w:val="center"/>
              <w:rPr>
                <w:sz w:val="24"/>
                <w:szCs w:val="24"/>
              </w:rPr>
            </w:pPr>
            <w:r w:rsidRPr="6196788F">
              <w:rPr>
                <w:sz w:val="24"/>
                <w:szCs w:val="24"/>
              </w:rPr>
              <w:t xml:space="preserve">DH </w:t>
            </w:r>
            <w:r w:rsidR="6872412B" w:rsidRPr="6196788F">
              <w:rPr>
                <w:sz w:val="24"/>
                <w:szCs w:val="24"/>
              </w:rPr>
              <w:t xml:space="preserve">will book up </w:t>
            </w:r>
            <w:r w:rsidR="3E82DD2F" w:rsidRPr="6196788F">
              <w:rPr>
                <w:sz w:val="24"/>
                <w:szCs w:val="24"/>
              </w:rPr>
              <w:t>sessions,</w:t>
            </w:r>
            <w:r w:rsidR="6872412B" w:rsidRPr="6196788F">
              <w:rPr>
                <w:sz w:val="24"/>
                <w:szCs w:val="24"/>
              </w:rPr>
              <w:t xml:space="preserve"> so every class goes for one day per week for </w:t>
            </w:r>
            <w:r w:rsidRPr="6196788F">
              <w:rPr>
                <w:sz w:val="24"/>
                <w:szCs w:val="24"/>
              </w:rPr>
              <w:t>half a term</w:t>
            </w:r>
            <w:r w:rsidR="7FFCF567" w:rsidRPr="6196788F">
              <w:rPr>
                <w:sz w:val="24"/>
                <w:szCs w:val="24"/>
              </w:rPr>
              <w:t xml:space="preserve"> – totalling 6 days of visits </w:t>
            </w:r>
            <w:r w:rsidR="7B5C3CBB" w:rsidRPr="6196788F">
              <w:rPr>
                <w:sz w:val="24"/>
                <w:szCs w:val="24"/>
              </w:rPr>
              <w:t>per year</w:t>
            </w:r>
          </w:p>
        </w:tc>
        <w:tc>
          <w:tcPr>
            <w:tcW w:w="1834" w:type="dxa"/>
          </w:tcPr>
          <w:p w14:paraId="74479409" w14:textId="3ECE39E3" w:rsidR="00624E7C" w:rsidRPr="00757CCC" w:rsidRDefault="4181C387" w:rsidP="00391AF6">
            <w:pPr>
              <w:jc w:val="center"/>
              <w:rPr>
                <w:sz w:val="24"/>
                <w:szCs w:val="24"/>
              </w:rPr>
            </w:pPr>
            <w:r w:rsidRPr="6196788F">
              <w:rPr>
                <w:sz w:val="24"/>
                <w:szCs w:val="24"/>
              </w:rPr>
              <w:t>Sarah Olley</w:t>
            </w:r>
          </w:p>
        </w:tc>
        <w:tc>
          <w:tcPr>
            <w:tcW w:w="1970" w:type="dxa"/>
          </w:tcPr>
          <w:p w14:paraId="7907092A" w14:textId="738B649E" w:rsidR="00624E7C" w:rsidRPr="00757CCC" w:rsidRDefault="03FF1148" w:rsidP="00391AF6">
            <w:pPr>
              <w:jc w:val="center"/>
              <w:rPr>
                <w:sz w:val="24"/>
                <w:szCs w:val="24"/>
              </w:rPr>
            </w:pPr>
            <w:r w:rsidRPr="6196788F">
              <w:rPr>
                <w:sz w:val="24"/>
                <w:szCs w:val="24"/>
              </w:rPr>
              <w:t>July 202</w:t>
            </w:r>
            <w:r w:rsidR="22051B23" w:rsidRPr="6196788F">
              <w:rPr>
                <w:sz w:val="24"/>
                <w:szCs w:val="24"/>
              </w:rPr>
              <w:t>6</w:t>
            </w:r>
          </w:p>
        </w:tc>
      </w:tr>
      <w:tr w:rsidR="00B0086C" w:rsidRPr="00757CCC" w14:paraId="42E09695" w14:textId="77777777" w:rsidTr="6196788F">
        <w:tc>
          <w:tcPr>
            <w:tcW w:w="11743" w:type="dxa"/>
            <w:gridSpan w:val="4"/>
          </w:tcPr>
          <w:p w14:paraId="3AE9ED95" w14:textId="77777777" w:rsidR="00B0086C" w:rsidRPr="00757CCC" w:rsidRDefault="00473229" w:rsidP="00391AF6">
            <w:pPr>
              <w:jc w:val="right"/>
              <w:rPr>
                <w:sz w:val="24"/>
                <w:szCs w:val="24"/>
              </w:rPr>
            </w:pPr>
            <w:r>
              <w:rPr>
                <w:sz w:val="24"/>
                <w:szCs w:val="24"/>
              </w:rPr>
              <w:t xml:space="preserve">Total </w:t>
            </w:r>
            <w:r w:rsidR="00B0086C" w:rsidRPr="00757CCC">
              <w:rPr>
                <w:sz w:val="24"/>
                <w:szCs w:val="24"/>
              </w:rPr>
              <w:t>cost</w:t>
            </w:r>
          </w:p>
        </w:tc>
        <w:tc>
          <w:tcPr>
            <w:tcW w:w="3804" w:type="dxa"/>
            <w:gridSpan w:val="2"/>
          </w:tcPr>
          <w:p w14:paraId="79A17A5F" w14:textId="310DB08B" w:rsidR="00B0086C" w:rsidRPr="00757CCC" w:rsidRDefault="4DC2BC8C" w:rsidP="00473229">
            <w:pPr>
              <w:rPr>
                <w:sz w:val="24"/>
                <w:szCs w:val="24"/>
              </w:rPr>
            </w:pPr>
            <w:r w:rsidRPr="6196788F">
              <w:rPr>
                <w:sz w:val="24"/>
                <w:szCs w:val="24"/>
              </w:rPr>
              <w:t>£</w:t>
            </w:r>
            <w:r w:rsidR="231C9E01" w:rsidRPr="6196788F">
              <w:rPr>
                <w:sz w:val="24"/>
                <w:szCs w:val="24"/>
              </w:rPr>
              <w:t xml:space="preserve">3,645 </w:t>
            </w:r>
            <w:r w:rsidR="03FF1148" w:rsidRPr="6196788F">
              <w:rPr>
                <w:sz w:val="24"/>
                <w:szCs w:val="24"/>
              </w:rPr>
              <w:t>(cost of outdoor centre</w:t>
            </w:r>
            <w:r w:rsidR="3689A3C1" w:rsidRPr="6196788F">
              <w:rPr>
                <w:sz w:val="24"/>
                <w:szCs w:val="24"/>
              </w:rPr>
              <w:t xml:space="preserve"> programmes</w:t>
            </w:r>
            <w:r w:rsidR="03FF1148" w:rsidRPr="6196788F">
              <w:rPr>
                <w:sz w:val="24"/>
                <w:szCs w:val="24"/>
              </w:rPr>
              <w:t xml:space="preserve">) </w:t>
            </w:r>
          </w:p>
        </w:tc>
      </w:tr>
    </w:tbl>
    <w:p w14:paraId="256CC8D9" w14:textId="77777777" w:rsidR="00391AF6" w:rsidRDefault="00391AF6" w:rsidP="000C3C4D"/>
    <w:p w14:paraId="76162B53" w14:textId="09C453B7" w:rsidR="6196788F" w:rsidRDefault="6196788F"/>
    <w:p w14:paraId="07D22EDC" w14:textId="49686D86" w:rsidR="6196788F" w:rsidRDefault="6196788F"/>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1"/>
        <w:gridCol w:w="3304"/>
        <w:gridCol w:w="3529"/>
        <w:gridCol w:w="2984"/>
        <w:gridCol w:w="1804"/>
        <w:gridCol w:w="1998"/>
      </w:tblGrid>
      <w:tr w:rsidR="6196788F" w14:paraId="2820D7A4" w14:textId="77777777" w:rsidTr="6196788F">
        <w:trPr>
          <w:trHeight w:val="300"/>
        </w:trPr>
        <w:tc>
          <w:tcPr>
            <w:tcW w:w="15570" w:type="dxa"/>
            <w:gridSpan w:val="6"/>
            <w:shd w:val="clear" w:color="auto" w:fill="808080" w:themeFill="background1" w:themeFillShade="80"/>
          </w:tcPr>
          <w:p w14:paraId="3FF48A65" w14:textId="62AA9B94" w:rsidR="2035FFA5" w:rsidRDefault="2035FFA5" w:rsidP="6196788F">
            <w:pPr>
              <w:rPr>
                <w:sz w:val="24"/>
                <w:szCs w:val="24"/>
              </w:rPr>
            </w:pPr>
            <w:r w:rsidRPr="6196788F">
              <w:rPr>
                <w:sz w:val="24"/>
                <w:szCs w:val="24"/>
              </w:rPr>
              <w:t>E</w:t>
            </w:r>
            <w:r w:rsidR="6196788F" w:rsidRPr="6196788F">
              <w:rPr>
                <w:sz w:val="24"/>
                <w:szCs w:val="24"/>
              </w:rPr>
              <w:t xml:space="preserve">: </w:t>
            </w:r>
            <w:r w:rsidR="4D73D0FE" w:rsidRPr="6196788F">
              <w:rPr>
                <w:sz w:val="24"/>
                <w:szCs w:val="24"/>
              </w:rPr>
              <w:t xml:space="preserve">Whole school strategies to improve attendance, behaviour and readiness to learn  </w:t>
            </w:r>
          </w:p>
        </w:tc>
      </w:tr>
      <w:tr w:rsidR="6196788F" w14:paraId="29E8F88C" w14:textId="77777777" w:rsidTr="6196788F">
        <w:trPr>
          <w:trHeight w:val="300"/>
        </w:trPr>
        <w:tc>
          <w:tcPr>
            <w:tcW w:w="1951" w:type="dxa"/>
            <w:shd w:val="clear" w:color="auto" w:fill="548DD4" w:themeFill="text2" w:themeFillTint="99"/>
          </w:tcPr>
          <w:p w14:paraId="3DB968ED" w14:textId="77777777" w:rsidR="6196788F" w:rsidRDefault="6196788F" w:rsidP="6196788F">
            <w:pPr>
              <w:jc w:val="center"/>
              <w:rPr>
                <w:sz w:val="24"/>
                <w:szCs w:val="24"/>
              </w:rPr>
            </w:pPr>
            <w:r w:rsidRPr="6196788F">
              <w:rPr>
                <w:sz w:val="24"/>
                <w:szCs w:val="24"/>
              </w:rPr>
              <w:t>Desired outcome</w:t>
            </w:r>
          </w:p>
        </w:tc>
        <w:tc>
          <w:tcPr>
            <w:tcW w:w="3304" w:type="dxa"/>
            <w:shd w:val="clear" w:color="auto" w:fill="548DD4" w:themeFill="text2" w:themeFillTint="99"/>
          </w:tcPr>
          <w:p w14:paraId="2CD329BA" w14:textId="77777777" w:rsidR="6196788F" w:rsidRDefault="6196788F" w:rsidP="6196788F">
            <w:pPr>
              <w:jc w:val="center"/>
              <w:rPr>
                <w:sz w:val="24"/>
                <w:szCs w:val="24"/>
              </w:rPr>
            </w:pPr>
            <w:r w:rsidRPr="6196788F">
              <w:rPr>
                <w:sz w:val="24"/>
                <w:szCs w:val="24"/>
              </w:rPr>
              <w:t>Chosen action/approach</w:t>
            </w:r>
          </w:p>
        </w:tc>
        <w:tc>
          <w:tcPr>
            <w:tcW w:w="3529" w:type="dxa"/>
            <w:shd w:val="clear" w:color="auto" w:fill="548DD4" w:themeFill="text2" w:themeFillTint="99"/>
          </w:tcPr>
          <w:p w14:paraId="7BA58EEC" w14:textId="1E0FD5BA" w:rsidR="6196788F" w:rsidRDefault="6196788F" w:rsidP="6196788F">
            <w:pPr>
              <w:jc w:val="center"/>
              <w:rPr>
                <w:sz w:val="24"/>
                <w:szCs w:val="24"/>
              </w:rPr>
            </w:pPr>
            <w:r w:rsidRPr="6196788F">
              <w:rPr>
                <w:sz w:val="24"/>
                <w:szCs w:val="24"/>
              </w:rPr>
              <w:t>What is the evidence and rationale</w:t>
            </w:r>
            <w:r w:rsidR="6B5E742C" w:rsidRPr="6196788F">
              <w:rPr>
                <w:sz w:val="24"/>
                <w:szCs w:val="24"/>
              </w:rPr>
              <w:t xml:space="preserve"> s</w:t>
            </w:r>
            <w:r w:rsidRPr="6196788F">
              <w:rPr>
                <w:sz w:val="24"/>
                <w:szCs w:val="24"/>
              </w:rPr>
              <w:t xml:space="preserve"> for this choice</w:t>
            </w:r>
          </w:p>
        </w:tc>
        <w:tc>
          <w:tcPr>
            <w:tcW w:w="2984" w:type="dxa"/>
            <w:shd w:val="clear" w:color="auto" w:fill="548DD4" w:themeFill="text2" w:themeFillTint="99"/>
          </w:tcPr>
          <w:p w14:paraId="07D48E4D" w14:textId="77777777" w:rsidR="6196788F" w:rsidRDefault="6196788F" w:rsidP="6196788F">
            <w:pPr>
              <w:jc w:val="center"/>
              <w:rPr>
                <w:sz w:val="24"/>
                <w:szCs w:val="24"/>
              </w:rPr>
            </w:pPr>
            <w:r w:rsidRPr="6196788F">
              <w:rPr>
                <w:sz w:val="24"/>
                <w:szCs w:val="24"/>
              </w:rPr>
              <w:t>How will you ensure it is implemented well</w:t>
            </w:r>
          </w:p>
        </w:tc>
        <w:tc>
          <w:tcPr>
            <w:tcW w:w="1804" w:type="dxa"/>
            <w:shd w:val="clear" w:color="auto" w:fill="548DD4" w:themeFill="text2" w:themeFillTint="99"/>
          </w:tcPr>
          <w:p w14:paraId="7491EC03" w14:textId="77777777" w:rsidR="6196788F" w:rsidRDefault="6196788F" w:rsidP="6196788F">
            <w:pPr>
              <w:jc w:val="center"/>
              <w:rPr>
                <w:sz w:val="24"/>
                <w:szCs w:val="24"/>
              </w:rPr>
            </w:pPr>
            <w:r w:rsidRPr="6196788F">
              <w:rPr>
                <w:sz w:val="24"/>
                <w:szCs w:val="24"/>
              </w:rPr>
              <w:t>Staff lead</w:t>
            </w:r>
          </w:p>
        </w:tc>
        <w:tc>
          <w:tcPr>
            <w:tcW w:w="1998" w:type="dxa"/>
            <w:shd w:val="clear" w:color="auto" w:fill="548DD4" w:themeFill="text2" w:themeFillTint="99"/>
          </w:tcPr>
          <w:p w14:paraId="1E8E9400" w14:textId="37E59EAB" w:rsidR="6196788F" w:rsidRDefault="6196788F" w:rsidP="6196788F">
            <w:pPr>
              <w:jc w:val="center"/>
              <w:rPr>
                <w:sz w:val="24"/>
                <w:szCs w:val="24"/>
              </w:rPr>
            </w:pPr>
            <w:r w:rsidRPr="6196788F">
              <w:rPr>
                <w:sz w:val="24"/>
                <w:szCs w:val="24"/>
              </w:rPr>
              <w:t>When will you review implementation</w:t>
            </w:r>
            <w:r w:rsidR="6896BDBF" w:rsidRPr="6196788F">
              <w:rPr>
                <w:sz w:val="24"/>
                <w:szCs w:val="24"/>
              </w:rPr>
              <w:t>?</w:t>
            </w:r>
          </w:p>
        </w:tc>
      </w:tr>
      <w:tr w:rsidR="6196788F" w14:paraId="2665DF54" w14:textId="77777777" w:rsidTr="6196788F">
        <w:trPr>
          <w:trHeight w:val="300"/>
        </w:trPr>
        <w:tc>
          <w:tcPr>
            <w:tcW w:w="1951" w:type="dxa"/>
          </w:tcPr>
          <w:p w14:paraId="7B148774" w14:textId="1E1446AC" w:rsidR="584413D3" w:rsidRDefault="584413D3" w:rsidP="6196788F">
            <w:pPr>
              <w:jc w:val="center"/>
              <w:rPr>
                <w:sz w:val="24"/>
                <w:szCs w:val="24"/>
              </w:rPr>
            </w:pPr>
            <w:r w:rsidRPr="6196788F">
              <w:rPr>
                <w:sz w:val="24"/>
                <w:szCs w:val="24"/>
              </w:rPr>
              <w:t xml:space="preserve">All </w:t>
            </w:r>
            <w:r w:rsidR="2FFFE23F" w:rsidRPr="6196788F">
              <w:rPr>
                <w:sz w:val="24"/>
                <w:szCs w:val="24"/>
              </w:rPr>
              <w:t>students</w:t>
            </w:r>
            <w:r w:rsidRPr="6196788F">
              <w:rPr>
                <w:sz w:val="24"/>
                <w:szCs w:val="24"/>
              </w:rPr>
              <w:t xml:space="preserve"> to ha</w:t>
            </w:r>
            <w:r w:rsidR="072A816C" w:rsidRPr="6196788F">
              <w:rPr>
                <w:sz w:val="24"/>
                <w:szCs w:val="24"/>
              </w:rPr>
              <w:t>v</w:t>
            </w:r>
            <w:r w:rsidRPr="6196788F">
              <w:rPr>
                <w:sz w:val="24"/>
                <w:szCs w:val="24"/>
              </w:rPr>
              <w:t xml:space="preserve">e access to </w:t>
            </w:r>
            <w:r w:rsidR="7A96795C" w:rsidRPr="6196788F">
              <w:rPr>
                <w:sz w:val="24"/>
                <w:szCs w:val="24"/>
              </w:rPr>
              <w:t>ELSA</w:t>
            </w:r>
          </w:p>
        </w:tc>
        <w:tc>
          <w:tcPr>
            <w:tcW w:w="3304" w:type="dxa"/>
          </w:tcPr>
          <w:p w14:paraId="57A59B02" w14:textId="4518AA8B" w:rsidR="51F62EB1" w:rsidRDefault="51F62EB1" w:rsidP="6196788F">
            <w:pPr>
              <w:jc w:val="center"/>
              <w:rPr>
                <w:sz w:val="24"/>
                <w:szCs w:val="24"/>
              </w:rPr>
            </w:pPr>
            <w:r w:rsidRPr="6196788F">
              <w:rPr>
                <w:sz w:val="24"/>
                <w:szCs w:val="24"/>
              </w:rPr>
              <w:t xml:space="preserve">The school has a </w:t>
            </w:r>
            <w:r w:rsidR="3A927A58" w:rsidRPr="6196788F">
              <w:rPr>
                <w:sz w:val="24"/>
                <w:szCs w:val="24"/>
              </w:rPr>
              <w:t>3 ELSAs in post - PPG will pay for</w:t>
            </w:r>
            <w:r w:rsidR="297C3CBC" w:rsidRPr="6196788F">
              <w:rPr>
                <w:sz w:val="24"/>
                <w:szCs w:val="24"/>
              </w:rPr>
              <w:t xml:space="preserve"> 2 of these </w:t>
            </w:r>
            <w:r w:rsidR="3A927A58" w:rsidRPr="6196788F">
              <w:rPr>
                <w:sz w:val="24"/>
                <w:szCs w:val="24"/>
              </w:rPr>
              <w:t xml:space="preserve">to be covered so they </w:t>
            </w:r>
            <w:r w:rsidR="3A927A58" w:rsidRPr="6196788F">
              <w:rPr>
                <w:sz w:val="24"/>
                <w:szCs w:val="24"/>
              </w:rPr>
              <w:lastRenderedPageBreak/>
              <w:t xml:space="preserve">can be released to run ELSA sessions </w:t>
            </w:r>
            <w:r w:rsidR="780FF52A" w:rsidRPr="6196788F">
              <w:rPr>
                <w:sz w:val="24"/>
                <w:szCs w:val="24"/>
              </w:rPr>
              <w:t>for a day per week</w:t>
            </w:r>
          </w:p>
        </w:tc>
        <w:tc>
          <w:tcPr>
            <w:tcW w:w="3529" w:type="dxa"/>
          </w:tcPr>
          <w:p w14:paraId="205F83E9" w14:textId="07EEADA9" w:rsidR="697C2E11" w:rsidRDefault="697C2E11" w:rsidP="6196788F">
            <w:pPr>
              <w:jc w:val="center"/>
              <w:rPr>
                <w:sz w:val="24"/>
                <w:szCs w:val="24"/>
              </w:rPr>
            </w:pPr>
            <w:r w:rsidRPr="6196788F">
              <w:rPr>
                <w:sz w:val="24"/>
                <w:szCs w:val="24"/>
              </w:rPr>
              <w:lastRenderedPageBreak/>
              <w:t xml:space="preserve">Students </w:t>
            </w:r>
            <w:r w:rsidR="4B0A174F" w:rsidRPr="6196788F">
              <w:rPr>
                <w:sz w:val="24"/>
                <w:szCs w:val="24"/>
              </w:rPr>
              <w:t xml:space="preserve">with emotional and behavioural issues and can be supported very well through the </w:t>
            </w:r>
            <w:r w:rsidR="4B0A174F" w:rsidRPr="6196788F">
              <w:rPr>
                <w:sz w:val="24"/>
                <w:szCs w:val="24"/>
              </w:rPr>
              <w:lastRenderedPageBreak/>
              <w:t xml:space="preserve">ELSA programme </w:t>
            </w:r>
          </w:p>
        </w:tc>
        <w:tc>
          <w:tcPr>
            <w:tcW w:w="2984" w:type="dxa"/>
          </w:tcPr>
          <w:p w14:paraId="04E6D000" w14:textId="6CD3B846" w:rsidR="53898367" w:rsidRDefault="53898367" w:rsidP="6196788F">
            <w:pPr>
              <w:jc w:val="center"/>
              <w:rPr>
                <w:sz w:val="24"/>
                <w:szCs w:val="24"/>
              </w:rPr>
            </w:pPr>
            <w:r w:rsidRPr="6196788F">
              <w:rPr>
                <w:sz w:val="24"/>
                <w:szCs w:val="24"/>
              </w:rPr>
              <w:lastRenderedPageBreak/>
              <w:t xml:space="preserve">The Lead ELSA will </w:t>
            </w:r>
            <w:r w:rsidR="017664BE" w:rsidRPr="6196788F">
              <w:rPr>
                <w:sz w:val="24"/>
                <w:szCs w:val="24"/>
              </w:rPr>
              <w:t xml:space="preserve">prioritise from teachers' referrals – the meeting room is booked </w:t>
            </w:r>
            <w:r w:rsidR="017664BE" w:rsidRPr="6196788F">
              <w:rPr>
                <w:sz w:val="24"/>
                <w:szCs w:val="24"/>
              </w:rPr>
              <w:lastRenderedPageBreak/>
              <w:t xml:space="preserve">for set sessions </w:t>
            </w:r>
          </w:p>
        </w:tc>
        <w:tc>
          <w:tcPr>
            <w:tcW w:w="1804" w:type="dxa"/>
          </w:tcPr>
          <w:p w14:paraId="08ADDF4A" w14:textId="047FB31A" w:rsidR="0475AACB" w:rsidRDefault="0475AACB" w:rsidP="6196788F">
            <w:pPr>
              <w:jc w:val="center"/>
              <w:rPr>
                <w:sz w:val="24"/>
                <w:szCs w:val="24"/>
              </w:rPr>
            </w:pPr>
            <w:r w:rsidRPr="6196788F">
              <w:rPr>
                <w:sz w:val="24"/>
                <w:szCs w:val="24"/>
              </w:rPr>
              <w:lastRenderedPageBreak/>
              <w:t xml:space="preserve">Leanne </w:t>
            </w:r>
          </w:p>
        </w:tc>
        <w:tc>
          <w:tcPr>
            <w:tcW w:w="1998" w:type="dxa"/>
          </w:tcPr>
          <w:p w14:paraId="35236552" w14:textId="384C0536" w:rsidR="6196788F" w:rsidRDefault="6196788F" w:rsidP="6196788F">
            <w:pPr>
              <w:jc w:val="center"/>
              <w:rPr>
                <w:sz w:val="24"/>
                <w:szCs w:val="24"/>
              </w:rPr>
            </w:pPr>
            <w:r w:rsidRPr="6196788F">
              <w:rPr>
                <w:sz w:val="24"/>
                <w:szCs w:val="24"/>
              </w:rPr>
              <w:t>On an ongoing basis</w:t>
            </w:r>
          </w:p>
        </w:tc>
      </w:tr>
      <w:tr w:rsidR="6196788F" w14:paraId="4243DF92" w14:textId="77777777" w:rsidTr="6196788F">
        <w:trPr>
          <w:trHeight w:val="300"/>
        </w:trPr>
        <w:tc>
          <w:tcPr>
            <w:tcW w:w="11768" w:type="dxa"/>
            <w:gridSpan w:val="4"/>
          </w:tcPr>
          <w:p w14:paraId="7E137572" w14:textId="77777777" w:rsidR="6196788F" w:rsidRDefault="6196788F" w:rsidP="6196788F">
            <w:pPr>
              <w:jc w:val="right"/>
              <w:rPr>
                <w:sz w:val="24"/>
                <w:szCs w:val="24"/>
              </w:rPr>
            </w:pPr>
            <w:r w:rsidRPr="6196788F">
              <w:rPr>
                <w:sz w:val="24"/>
                <w:szCs w:val="24"/>
              </w:rPr>
              <w:t>Total cost</w:t>
            </w:r>
          </w:p>
        </w:tc>
        <w:tc>
          <w:tcPr>
            <w:tcW w:w="3802" w:type="dxa"/>
            <w:gridSpan w:val="2"/>
          </w:tcPr>
          <w:p w14:paraId="677B6EDF" w14:textId="5A9059C1" w:rsidR="6196788F" w:rsidRDefault="6196788F" w:rsidP="6196788F">
            <w:pPr>
              <w:rPr>
                <w:sz w:val="24"/>
                <w:szCs w:val="24"/>
              </w:rPr>
            </w:pPr>
            <w:r w:rsidRPr="6196788F">
              <w:rPr>
                <w:sz w:val="24"/>
                <w:szCs w:val="24"/>
              </w:rPr>
              <w:t>£</w:t>
            </w:r>
            <w:r w:rsidR="19A079F4" w:rsidRPr="6196788F">
              <w:rPr>
                <w:sz w:val="24"/>
                <w:szCs w:val="24"/>
              </w:rPr>
              <w:t>5,500</w:t>
            </w:r>
          </w:p>
        </w:tc>
      </w:tr>
    </w:tbl>
    <w:p w14:paraId="76BC7829" w14:textId="26B1F7A3" w:rsidR="6196788F" w:rsidRDefault="6196788F"/>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51"/>
        <w:gridCol w:w="3304"/>
        <w:gridCol w:w="3529"/>
        <w:gridCol w:w="2984"/>
        <w:gridCol w:w="1804"/>
        <w:gridCol w:w="1998"/>
      </w:tblGrid>
      <w:tr w:rsidR="6196788F" w14:paraId="19429191" w14:textId="77777777" w:rsidTr="6196788F">
        <w:trPr>
          <w:trHeight w:val="300"/>
        </w:trPr>
        <w:tc>
          <w:tcPr>
            <w:tcW w:w="15570" w:type="dxa"/>
            <w:gridSpan w:val="6"/>
            <w:shd w:val="clear" w:color="auto" w:fill="808080" w:themeFill="background1" w:themeFillShade="80"/>
          </w:tcPr>
          <w:p w14:paraId="2017A033" w14:textId="05FE7A3E" w:rsidR="01B91A1E" w:rsidRDefault="01B91A1E" w:rsidP="6196788F">
            <w:pPr>
              <w:rPr>
                <w:sz w:val="24"/>
                <w:szCs w:val="24"/>
              </w:rPr>
            </w:pPr>
            <w:r w:rsidRPr="6196788F">
              <w:rPr>
                <w:sz w:val="24"/>
                <w:szCs w:val="24"/>
              </w:rPr>
              <w:t>F</w:t>
            </w:r>
            <w:r w:rsidR="6196788F" w:rsidRPr="6196788F">
              <w:rPr>
                <w:sz w:val="24"/>
                <w:szCs w:val="24"/>
              </w:rPr>
              <w:t xml:space="preserve">: Whole school strategies to improve attendance, behaviour and readiness to learn  </w:t>
            </w:r>
          </w:p>
        </w:tc>
      </w:tr>
      <w:tr w:rsidR="6196788F" w14:paraId="2C6C1BCA" w14:textId="77777777" w:rsidTr="6196788F">
        <w:trPr>
          <w:trHeight w:val="300"/>
        </w:trPr>
        <w:tc>
          <w:tcPr>
            <w:tcW w:w="1951" w:type="dxa"/>
            <w:shd w:val="clear" w:color="auto" w:fill="548DD4" w:themeFill="text2" w:themeFillTint="99"/>
          </w:tcPr>
          <w:p w14:paraId="482A680C" w14:textId="77777777" w:rsidR="6196788F" w:rsidRDefault="6196788F" w:rsidP="6196788F">
            <w:pPr>
              <w:jc w:val="center"/>
              <w:rPr>
                <w:sz w:val="24"/>
                <w:szCs w:val="24"/>
              </w:rPr>
            </w:pPr>
            <w:r w:rsidRPr="6196788F">
              <w:rPr>
                <w:sz w:val="24"/>
                <w:szCs w:val="24"/>
              </w:rPr>
              <w:t>Desired outcome</w:t>
            </w:r>
          </w:p>
        </w:tc>
        <w:tc>
          <w:tcPr>
            <w:tcW w:w="3304" w:type="dxa"/>
            <w:shd w:val="clear" w:color="auto" w:fill="548DD4" w:themeFill="text2" w:themeFillTint="99"/>
          </w:tcPr>
          <w:p w14:paraId="4DD79732" w14:textId="77777777" w:rsidR="6196788F" w:rsidRDefault="6196788F" w:rsidP="6196788F">
            <w:pPr>
              <w:jc w:val="center"/>
              <w:rPr>
                <w:sz w:val="24"/>
                <w:szCs w:val="24"/>
              </w:rPr>
            </w:pPr>
            <w:r w:rsidRPr="6196788F">
              <w:rPr>
                <w:sz w:val="24"/>
                <w:szCs w:val="24"/>
              </w:rPr>
              <w:t>Chosen action/approach</w:t>
            </w:r>
          </w:p>
        </w:tc>
        <w:tc>
          <w:tcPr>
            <w:tcW w:w="3529" w:type="dxa"/>
            <w:shd w:val="clear" w:color="auto" w:fill="548DD4" w:themeFill="text2" w:themeFillTint="99"/>
          </w:tcPr>
          <w:p w14:paraId="66181F73" w14:textId="77777777" w:rsidR="6196788F" w:rsidRDefault="6196788F" w:rsidP="6196788F">
            <w:pPr>
              <w:jc w:val="center"/>
              <w:rPr>
                <w:sz w:val="24"/>
                <w:szCs w:val="24"/>
              </w:rPr>
            </w:pPr>
            <w:r w:rsidRPr="6196788F">
              <w:rPr>
                <w:sz w:val="24"/>
                <w:szCs w:val="24"/>
              </w:rPr>
              <w:t>What is the evidence and rationale for this choice</w:t>
            </w:r>
          </w:p>
        </w:tc>
        <w:tc>
          <w:tcPr>
            <w:tcW w:w="2984" w:type="dxa"/>
            <w:shd w:val="clear" w:color="auto" w:fill="548DD4" w:themeFill="text2" w:themeFillTint="99"/>
          </w:tcPr>
          <w:p w14:paraId="76D57603" w14:textId="77777777" w:rsidR="6196788F" w:rsidRDefault="6196788F" w:rsidP="6196788F">
            <w:pPr>
              <w:jc w:val="center"/>
              <w:rPr>
                <w:sz w:val="24"/>
                <w:szCs w:val="24"/>
              </w:rPr>
            </w:pPr>
            <w:r w:rsidRPr="6196788F">
              <w:rPr>
                <w:sz w:val="24"/>
                <w:szCs w:val="24"/>
              </w:rPr>
              <w:t>How will you ensure it is implemented well</w:t>
            </w:r>
          </w:p>
        </w:tc>
        <w:tc>
          <w:tcPr>
            <w:tcW w:w="1804" w:type="dxa"/>
            <w:shd w:val="clear" w:color="auto" w:fill="548DD4" w:themeFill="text2" w:themeFillTint="99"/>
          </w:tcPr>
          <w:p w14:paraId="5BD2116F" w14:textId="77777777" w:rsidR="6196788F" w:rsidRDefault="6196788F" w:rsidP="6196788F">
            <w:pPr>
              <w:jc w:val="center"/>
              <w:rPr>
                <w:sz w:val="24"/>
                <w:szCs w:val="24"/>
              </w:rPr>
            </w:pPr>
            <w:r w:rsidRPr="6196788F">
              <w:rPr>
                <w:sz w:val="24"/>
                <w:szCs w:val="24"/>
              </w:rPr>
              <w:t>Staff lead</w:t>
            </w:r>
          </w:p>
        </w:tc>
        <w:tc>
          <w:tcPr>
            <w:tcW w:w="1998" w:type="dxa"/>
            <w:shd w:val="clear" w:color="auto" w:fill="548DD4" w:themeFill="text2" w:themeFillTint="99"/>
          </w:tcPr>
          <w:p w14:paraId="120712FB" w14:textId="37E59EAB" w:rsidR="6196788F" w:rsidRDefault="6196788F" w:rsidP="6196788F">
            <w:pPr>
              <w:jc w:val="center"/>
              <w:rPr>
                <w:sz w:val="24"/>
                <w:szCs w:val="24"/>
              </w:rPr>
            </w:pPr>
            <w:r w:rsidRPr="6196788F">
              <w:rPr>
                <w:sz w:val="24"/>
                <w:szCs w:val="24"/>
              </w:rPr>
              <w:t>When will you review implementation?</w:t>
            </w:r>
          </w:p>
        </w:tc>
      </w:tr>
      <w:tr w:rsidR="6196788F" w14:paraId="755D8FE5" w14:textId="77777777" w:rsidTr="6196788F">
        <w:trPr>
          <w:trHeight w:val="300"/>
        </w:trPr>
        <w:tc>
          <w:tcPr>
            <w:tcW w:w="1951" w:type="dxa"/>
          </w:tcPr>
          <w:p w14:paraId="77A6D26B" w14:textId="55B57B6A" w:rsidR="257CE328" w:rsidRDefault="257CE328" w:rsidP="6196788F">
            <w:pPr>
              <w:jc w:val="center"/>
              <w:rPr>
                <w:sz w:val="24"/>
                <w:szCs w:val="24"/>
              </w:rPr>
            </w:pPr>
            <w:r w:rsidRPr="6196788F">
              <w:rPr>
                <w:sz w:val="24"/>
                <w:szCs w:val="24"/>
              </w:rPr>
              <w:t>All students to hav</w:t>
            </w:r>
            <w:r w:rsidR="57DE0206" w:rsidRPr="6196788F">
              <w:rPr>
                <w:sz w:val="24"/>
                <w:szCs w:val="24"/>
              </w:rPr>
              <w:t xml:space="preserve">e a residential trip opportunity, </w:t>
            </w:r>
            <w:r w:rsidRPr="6196788F">
              <w:rPr>
                <w:sz w:val="24"/>
                <w:szCs w:val="24"/>
              </w:rPr>
              <w:t>stay</w:t>
            </w:r>
            <w:r w:rsidR="38ED527E" w:rsidRPr="6196788F">
              <w:rPr>
                <w:sz w:val="24"/>
                <w:szCs w:val="24"/>
              </w:rPr>
              <w:t>ing</w:t>
            </w:r>
            <w:r w:rsidRPr="6196788F">
              <w:rPr>
                <w:sz w:val="24"/>
                <w:szCs w:val="24"/>
              </w:rPr>
              <w:t xml:space="preserve"> at</w:t>
            </w:r>
            <w:r w:rsidR="4B2A6B08" w:rsidRPr="6196788F">
              <w:rPr>
                <w:sz w:val="24"/>
                <w:szCs w:val="24"/>
              </w:rPr>
              <w:t xml:space="preserve"> </w:t>
            </w:r>
            <w:r w:rsidR="493A9478" w:rsidRPr="6196788F">
              <w:rPr>
                <w:sz w:val="24"/>
                <w:szCs w:val="24"/>
              </w:rPr>
              <w:t>the school</w:t>
            </w:r>
            <w:r w:rsidRPr="6196788F">
              <w:rPr>
                <w:sz w:val="24"/>
                <w:szCs w:val="24"/>
              </w:rPr>
              <w:t xml:space="preserve"> caravan over night</w:t>
            </w:r>
          </w:p>
        </w:tc>
        <w:tc>
          <w:tcPr>
            <w:tcW w:w="3304" w:type="dxa"/>
          </w:tcPr>
          <w:p w14:paraId="20073ACD" w14:textId="3ABC0409" w:rsidR="03AE1A39" w:rsidRDefault="03AE1A39" w:rsidP="6196788F">
            <w:pPr>
              <w:jc w:val="center"/>
              <w:rPr>
                <w:sz w:val="24"/>
                <w:szCs w:val="24"/>
              </w:rPr>
            </w:pPr>
            <w:r w:rsidRPr="6196788F">
              <w:rPr>
                <w:sz w:val="24"/>
                <w:szCs w:val="24"/>
              </w:rPr>
              <w:t>PPG will support all KS4 students to access an overnight stay at the school caravan</w:t>
            </w:r>
            <w:r w:rsidR="457A0007" w:rsidRPr="6196788F">
              <w:rPr>
                <w:sz w:val="24"/>
                <w:szCs w:val="24"/>
              </w:rPr>
              <w:t xml:space="preserve"> – there are 2 overnight stays </w:t>
            </w:r>
            <w:r w:rsidRPr="6196788F">
              <w:rPr>
                <w:sz w:val="24"/>
                <w:szCs w:val="24"/>
              </w:rPr>
              <w:t xml:space="preserve">per week in the summer term </w:t>
            </w:r>
          </w:p>
        </w:tc>
        <w:tc>
          <w:tcPr>
            <w:tcW w:w="3529" w:type="dxa"/>
          </w:tcPr>
          <w:p w14:paraId="3F50D428" w14:textId="6649FF65" w:rsidR="3B3C9BBD" w:rsidRDefault="3B3C9BBD" w:rsidP="6196788F">
            <w:pPr>
              <w:jc w:val="center"/>
              <w:rPr>
                <w:sz w:val="24"/>
                <w:szCs w:val="24"/>
              </w:rPr>
            </w:pPr>
            <w:r w:rsidRPr="6196788F">
              <w:rPr>
                <w:sz w:val="24"/>
                <w:szCs w:val="24"/>
              </w:rPr>
              <w:t>Not all s</w:t>
            </w:r>
            <w:r w:rsidR="67719248" w:rsidRPr="6196788F">
              <w:rPr>
                <w:sz w:val="24"/>
                <w:szCs w:val="24"/>
              </w:rPr>
              <w:t xml:space="preserve">tudents </w:t>
            </w:r>
            <w:r w:rsidR="3EEB1DAF" w:rsidRPr="6196788F">
              <w:rPr>
                <w:sz w:val="24"/>
                <w:szCs w:val="24"/>
              </w:rPr>
              <w:t xml:space="preserve">can afford to join our residential trips </w:t>
            </w:r>
            <w:r w:rsidR="71E9DDE6" w:rsidRPr="6196788F">
              <w:rPr>
                <w:sz w:val="24"/>
                <w:szCs w:val="24"/>
              </w:rPr>
              <w:t xml:space="preserve">programme, using PPG to support </w:t>
            </w:r>
            <w:r w:rsidR="3EEB1DAF" w:rsidRPr="6196788F">
              <w:rPr>
                <w:sz w:val="24"/>
                <w:szCs w:val="24"/>
              </w:rPr>
              <w:t>this will ensure that we give all KS4 students the opportunity</w:t>
            </w:r>
            <w:r w:rsidR="51A27A79" w:rsidRPr="6196788F">
              <w:rPr>
                <w:sz w:val="24"/>
                <w:szCs w:val="24"/>
              </w:rPr>
              <w:t xml:space="preserve"> to stay away from home for 1 night </w:t>
            </w:r>
          </w:p>
          <w:p w14:paraId="0C2D3C58" w14:textId="7E833790" w:rsidR="6196788F" w:rsidRDefault="6196788F" w:rsidP="6196788F">
            <w:pPr>
              <w:jc w:val="center"/>
              <w:rPr>
                <w:sz w:val="24"/>
                <w:szCs w:val="24"/>
              </w:rPr>
            </w:pPr>
          </w:p>
        </w:tc>
        <w:tc>
          <w:tcPr>
            <w:tcW w:w="2984" w:type="dxa"/>
          </w:tcPr>
          <w:p w14:paraId="267026D5" w14:textId="09946CC9" w:rsidR="77D9B894" w:rsidRDefault="77D9B894" w:rsidP="6196788F">
            <w:pPr>
              <w:jc w:val="center"/>
              <w:rPr>
                <w:sz w:val="24"/>
                <w:szCs w:val="24"/>
              </w:rPr>
            </w:pPr>
            <w:r w:rsidRPr="6196788F">
              <w:rPr>
                <w:sz w:val="24"/>
                <w:szCs w:val="24"/>
              </w:rPr>
              <w:t>The Head of Learning for My Movement will book the caravan, over</w:t>
            </w:r>
            <w:r w:rsidR="43470CB6" w:rsidRPr="6196788F">
              <w:rPr>
                <w:sz w:val="24"/>
                <w:szCs w:val="24"/>
              </w:rPr>
              <w:t>see</w:t>
            </w:r>
            <w:r w:rsidRPr="6196788F">
              <w:rPr>
                <w:sz w:val="24"/>
                <w:szCs w:val="24"/>
              </w:rPr>
              <w:t xml:space="preserve"> the risk assessment</w:t>
            </w:r>
            <w:r w:rsidR="58B4676D" w:rsidRPr="6196788F">
              <w:rPr>
                <w:sz w:val="24"/>
                <w:szCs w:val="24"/>
              </w:rPr>
              <w:t xml:space="preserve">s and planning of these trips – with teachers contacting the class parents </w:t>
            </w:r>
          </w:p>
        </w:tc>
        <w:tc>
          <w:tcPr>
            <w:tcW w:w="1804" w:type="dxa"/>
          </w:tcPr>
          <w:p w14:paraId="5D538379" w14:textId="3D336ED7" w:rsidR="738F48B5" w:rsidRDefault="738F48B5" w:rsidP="6196788F">
            <w:pPr>
              <w:jc w:val="center"/>
              <w:rPr>
                <w:sz w:val="24"/>
                <w:szCs w:val="24"/>
              </w:rPr>
            </w:pPr>
            <w:r w:rsidRPr="6196788F">
              <w:rPr>
                <w:sz w:val="24"/>
                <w:szCs w:val="24"/>
              </w:rPr>
              <w:t xml:space="preserve">Simon Best </w:t>
            </w:r>
          </w:p>
        </w:tc>
        <w:tc>
          <w:tcPr>
            <w:tcW w:w="1998" w:type="dxa"/>
          </w:tcPr>
          <w:p w14:paraId="326DECA3" w14:textId="384C0536" w:rsidR="6196788F" w:rsidRDefault="6196788F" w:rsidP="6196788F">
            <w:pPr>
              <w:jc w:val="center"/>
              <w:rPr>
                <w:sz w:val="24"/>
                <w:szCs w:val="24"/>
              </w:rPr>
            </w:pPr>
            <w:r w:rsidRPr="6196788F">
              <w:rPr>
                <w:sz w:val="24"/>
                <w:szCs w:val="24"/>
              </w:rPr>
              <w:t>On an ongoing basis</w:t>
            </w:r>
          </w:p>
        </w:tc>
      </w:tr>
      <w:tr w:rsidR="6196788F" w14:paraId="3AB0B834" w14:textId="77777777" w:rsidTr="6196788F">
        <w:trPr>
          <w:trHeight w:val="300"/>
        </w:trPr>
        <w:tc>
          <w:tcPr>
            <w:tcW w:w="11768" w:type="dxa"/>
            <w:gridSpan w:val="4"/>
          </w:tcPr>
          <w:p w14:paraId="091A1CCC" w14:textId="77777777" w:rsidR="6196788F" w:rsidRDefault="6196788F" w:rsidP="6196788F">
            <w:pPr>
              <w:jc w:val="right"/>
              <w:rPr>
                <w:sz w:val="24"/>
                <w:szCs w:val="24"/>
              </w:rPr>
            </w:pPr>
            <w:r w:rsidRPr="6196788F">
              <w:rPr>
                <w:sz w:val="24"/>
                <w:szCs w:val="24"/>
              </w:rPr>
              <w:t>Total cost</w:t>
            </w:r>
          </w:p>
        </w:tc>
        <w:tc>
          <w:tcPr>
            <w:tcW w:w="3802" w:type="dxa"/>
            <w:gridSpan w:val="2"/>
          </w:tcPr>
          <w:p w14:paraId="1F1E139B" w14:textId="68691A77" w:rsidR="6196788F" w:rsidRDefault="6196788F" w:rsidP="6196788F">
            <w:pPr>
              <w:rPr>
                <w:sz w:val="24"/>
                <w:szCs w:val="24"/>
              </w:rPr>
            </w:pPr>
            <w:r w:rsidRPr="6196788F">
              <w:rPr>
                <w:sz w:val="24"/>
                <w:szCs w:val="24"/>
              </w:rPr>
              <w:t>£</w:t>
            </w:r>
            <w:r w:rsidR="39A3BE34" w:rsidRPr="6196788F">
              <w:rPr>
                <w:sz w:val="24"/>
                <w:szCs w:val="24"/>
              </w:rPr>
              <w:t>7,730</w:t>
            </w:r>
          </w:p>
        </w:tc>
      </w:tr>
    </w:tbl>
    <w:p w14:paraId="5B9D769C" w14:textId="5240DBFA" w:rsidR="5A6234E9" w:rsidRDefault="5A6234E9" w:rsidP="5A6234E9"/>
    <w:tbl>
      <w:tblPr>
        <w:tblStyle w:val="TableGrid"/>
        <w:tblW w:w="15585" w:type="dxa"/>
        <w:tblBorders>
          <w:top w:val="single" w:sz="4" w:space="0" w:color="BFBFBF" w:themeColor="background1" w:themeShade="BF"/>
          <w:left w:val="none" w:sz="0" w:space="0" w:color="auto"/>
          <w:bottom w:val="single" w:sz="4" w:space="0" w:color="BFBFBF" w:themeColor="background1" w:themeShade="BF"/>
          <w:right w:val="single" w:sz="4" w:space="0" w:color="BFBFBF" w:themeColor="background1" w:themeShade="BF"/>
          <w:insideH w:val="single" w:sz="4" w:space="0" w:color="BFBFBF" w:themeColor="background1" w:themeShade="BF"/>
        </w:tblBorders>
        <w:tblLook w:val="04A0" w:firstRow="1" w:lastRow="0" w:firstColumn="1" w:lastColumn="0" w:noHBand="0" w:noVBand="1"/>
      </w:tblPr>
      <w:tblGrid>
        <w:gridCol w:w="3085"/>
        <w:gridCol w:w="7655"/>
        <w:gridCol w:w="4845"/>
      </w:tblGrid>
      <w:tr w:rsidR="000C461D" w:rsidRPr="00757CCC" w14:paraId="1C4B7856" w14:textId="77777777" w:rsidTr="5A6234E9">
        <w:tc>
          <w:tcPr>
            <w:tcW w:w="15585" w:type="dxa"/>
            <w:gridSpan w:val="3"/>
            <w:tcBorders>
              <w:left w:val="single" w:sz="4" w:space="0" w:color="BFBFBF" w:themeColor="background1" w:themeShade="BF"/>
            </w:tcBorders>
            <w:shd w:val="clear" w:color="auto" w:fill="000000" w:themeFill="text1"/>
          </w:tcPr>
          <w:p w14:paraId="5961E999" w14:textId="251A9D8D" w:rsidR="000C461D" w:rsidRPr="000C461D" w:rsidRDefault="0E938024" w:rsidP="5A6234E9">
            <w:pPr>
              <w:pStyle w:val="ListParagraph"/>
              <w:numPr>
                <w:ilvl w:val="0"/>
                <w:numId w:val="8"/>
              </w:numPr>
              <w:rPr>
                <w:sz w:val="24"/>
                <w:szCs w:val="24"/>
              </w:rPr>
            </w:pPr>
            <w:r w:rsidRPr="5A6234E9">
              <w:rPr>
                <w:sz w:val="24"/>
                <w:szCs w:val="24"/>
              </w:rPr>
              <w:t>Intended outcomes for July 202</w:t>
            </w:r>
            <w:r w:rsidR="22C3F6C5" w:rsidRPr="5A6234E9">
              <w:rPr>
                <w:sz w:val="24"/>
                <w:szCs w:val="24"/>
              </w:rPr>
              <w:t>6</w:t>
            </w:r>
          </w:p>
        </w:tc>
      </w:tr>
      <w:tr w:rsidR="000C461D" w:rsidRPr="00757CCC" w14:paraId="13ED0A8B" w14:textId="77777777" w:rsidTr="5A6234E9">
        <w:tc>
          <w:tcPr>
            <w:tcW w:w="3085" w:type="dxa"/>
            <w:tcBorders>
              <w:left w:val="single" w:sz="4" w:space="0" w:color="BFBFBF" w:themeColor="background1" w:themeShade="BF"/>
              <w:right w:val="single" w:sz="4" w:space="0" w:color="BFBFBF" w:themeColor="background1" w:themeShade="BF"/>
            </w:tcBorders>
            <w:shd w:val="clear" w:color="auto" w:fill="A6A6A6" w:themeFill="background1" w:themeFillShade="A6"/>
          </w:tcPr>
          <w:p w14:paraId="16544859" w14:textId="77777777" w:rsidR="000C461D" w:rsidRPr="00757CCC" w:rsidRDefault="000C461D" w:rsidP="00391AF6">
            <w:pPr>
              <w:jc w:val="center"/>
              <w:rPr>
                <w:sz w:val="24"/>
                <w:szCs w:val="24"/>
              </w:rPr>
            </w:pPr>
          </w:p>
        </w:tc>
        <w:tc>
          <w:tcPr>
            <w:tcW w:w="7655" w:type="dxa"/>
            <w:tcBorders>
              <w:left w:val="single" w:sz="4" w:space="0" w:color="BFBFBF" w:themeColor="background1" w:themeShade="BF"/>
              <w:right w:val="single" w:sz="4" w:space="0" w:color="BFBFBF" w:themeColor="background1" w:themeShade="BF"/>
            </w:tcBorders>
            <w:shd w:val="clear" w:color="auto" w:fill="A6A6A6" w:themeFill="background1" w:themeFillShade="A6"/>
          </w:tcPr>
          <w:p w14:paraId="3A682E49" w14:textId="3D697201" w:rsidR="000C461D" w:rsidRPr="00757CCC" w:rsidRDefault="000C461D" w:rsidP="00391AF6">
            <w:pPr>
              <w:jc w:val="center"/>
              <w:rPr>
                <w:sz w:val="24"/>
                <w:szCs w:val="24"/>
              </w:rPr>
            </w:pPr>
            <w:r w:rsidRPr="5A6234E9">
              <w:rPr>
                <w:sz w:val="24"/>
                <w:szCs w:val="24"/>
              </w:rPr>
              <w:t xml:space="preserve">Desired outcomes - measured using assessments </w:t>
            </w:r>
          </w:p>
        </w:tc>
        <w:tc>
          <w:tcPr>
            <w:tcW w:w="4845" w:type="dxa"/>
            <w:tcBorders>
              <w:left w:val="single" w:sz="4" w:space="0" w:color="BFBFBF" w:themeColor="background1" w:themeShade="BF"/>
            </w:tcBorders>
            <w:shd w:val="clear" w:color="auto" w:fill="A6A6A6" w:themeFill="background1" w:themeFillShade="A6"/>
          </w:tcPr>
          <w:p w14:paraId="49C489F3" w14:textId="3CE880FD" w:rsidR="000C461D" w:rsidRPr="00757CCC" w:rsidRDefault="000C461D" w:rsidP="00391AF6">
            <w:pPr>
              <w:jc w:val="center"/>
              <w:rPr>
                <w:sz w:val="24"/>
                <w:szCs w:val="24"/>
              </w:rPr>
            </w:pPr>
            <w:r w:rsidRPr="5A6234E9">
              <w:rPr>
                <w:sz w:val="24"/>
                <w:szCs w:val="24"/>
              </w:rPr>
              <w:t>Success criteria July 202</w:t>
            </w:r>
            <w:r w:rsidR="4D441B5C" w:rsidRPr="5A6234E9">
              <w:rPr>
                <w:sz w:val="24"/>
                <w:szCs w:val="24"/>
              </w:rPr>
              <w:t>6</w:t>
            </w:r>
          </w:p>
        </w:tc>
      </w:tr>
      <w:tr w:rsidR="000C461D" w:rsidRPr="00757CCC" w14:paraId="4433CE33" w14:textId="77777777" w:rsidTr="5A6234E9">
        <w:tc>
          <w:tcPr>
            <w:tcW w:w="3085" w:type="dxa"/>
            <w:tcBorders>
              <w:left w:val="single" w:sz="4" w:space="0" w:color="BFBFBF" w:themeColor="background1" w:themeShade="BF"/>
              <w:right w:val="single" w:sz="4" w:space="0" w:color="BFBFBF" w:themeColor="background1" w:themeShade="BF"/>
            </w:tcBorders>
          </w:tcPr>
          <w:p w14:paraId="07BA331E" w14:textId="03DB884F" w:rsidR="000C461D" w:rsidRPr="00757CCC" w:rsidRDefault="000C461D" w:rsidP="00391AF6">
            <w:pPr>
              <w:jc w:val="center"/>
              <w:rPr>
                <w:sz w:val="24"/>
                <w:szCs w:val="24"/>
              </w:rPr>
            </w:pPr>
            <w:r w:rsidRPr="5A6234E9">
              <w:rPr>
                <w:sz w:val="24"/>
                <w:szCs w:val="24"/>
              </w:rPr>
              <w:t xml:space="preserve">Student </w:t>
            </w:r>
            <w:r w:rsidR="6EB64962" w:rsidRPr="5A6234E9">
              <w:rPr>
                <w:sz w:val="24"/>
                <w:szCs w:val="24"/>
              </w:rPr>
              <w:t xml:space="preserve">x 1 </w:t>
            </w:r>
            <w:r w:rsidR="76B41E4E" w:rsidRPr="5A6234E9">
              <w:rPr>
                <w:sz w:val="24"/>
                <w:szCs w:val="24"/>
              </w:rPr>
              <w:t>(PMLD)</w:t>
            </w:r>
          </w:p>
        </w:tc>
        <w:tc>
          <w:tcPr>
            <w:tcW w:w="7655" w:type="dxa"/>
            <w:tcBorders>
              <w:left w:val="single" w:sz="4" w:space="0" w:color="BFBFBF" w:themeColor="background1" w:themeShade="BF"/>
              <w:right w:val="single" w:sz="4" w:space="0" w:color="BFBFBF" w:themeColor="background1" w:themeShade="BF"/>
            </w:tcBorders>
          </w:tcPr>
          <w:p w14:paraId="0D47B75B" w14:textId="3F10EF9D" w:rsidR="000C461D" w:rsidRDefault="000C461D" w:rsidP="00391AF6">
            <w:pPr>
              <w:rPr>
                <w:sz w:val="24"/>
                <w:szCs w:val="24"/>
              </w:rPr>
            </w:pPr>
            <w:r w:rsidRPr="5A6234E9">
              <w:rPr>
                <w:sz w:val="24"/>
                <w:szCs w:val="24"/>
              </w:rPr>
              <w:t xml:space="preserve">Progress will be in line </w:t>
            </w:r>
            <w:r w:rsidR="57BB3B8C" w:rsidRPr="5A6234E9">
              <w:rPr>
                <w:sz w:val="24"/>
                <w:szCs w:val="24"/>
              </w:rPr>
              <w:t>or better than</w:t>
            </w:r>
            <w:r w:rsidRPr="5A6234E9">
              <w:rPr>
                <w:sz w:val="24"/>
                <w:szCs w:val="24"/>
              </w:rPr>
              <w:t xml:space="preserve"> typical progress for category of need</w:t>
            </w:r>
          </w:p>
        </w:tc>
        <w:tc>
          <w:tcPr>
            <w:tcW w:w="4845" w:type="dxa"/>
            <w:tcBorders>
              <w:left w:val="single" w:sz="4" w:space="0" w:color="BFBFBF" w:themeColor="background1" w:themeShade="BF"/>
            </w:tcBorders>
          </w:tcPr>
          <w:p w14:paraId="1351CD0B" w14:textId="4948CD91" w:rsidR="000C461D" w:rsidRPr="00757CCC" w:rsidRDefault="1F801994" w:rsidP="00391AF6">
            <w:pPr>
              <w:jc w:val="center"/>
              <w:rPr>
                <w:sz w:val="24"/>
                <w:szCs w:val="24"/>
              </w:rPr>
            </w:pPr>
            <w:r w:rsidRPr="5A6234E9">
              <w:rPr>
                <w:sz w:val="24"/>
                <w:szCs w:val="24"/>
              </w:rPr>
              <w:t>Makes expect progress or better</w:t>
            </w:r>
          </w:p>
        </w:tc>
      </w:tr>
      <w:tr w:rsidR="000C461D" w:rsidRPr="00757CCC" w14:paraId="1221DE87" w14:textId="77777777" w:rsidTr="5A6234E9">
        <w:tc>
          <w:tcPr>
            <w:tcW w:w="3085" w:type="dxa"/>
            <w:tcBorders>
              <w:left w:val="single" w:sz="4" w:space="0" w:color="BFBFBF" w:themeColor="background1" w:themeShade="BF"/>
              <w:right w:val="single" w:sz="4" w:space="0" w:color="BFBFBF" w:themeColor="background1" w:themeShade="BF"/>
            </w:tcBorders>
          </w:tcPr>
          <w:p w14:paraId="127A6501" w14:textId="4DFB2F1E" w:rsidR="000C461D" w:rsidRPr="00757CCC" w:rsidRDefault="000C461D" w:rsidP="00391AF6">
            <w:pPr>
              <w:jc w:val="center"/>
              <w:rPr>
                <w:sz w:val="24"/>
                <w:szCs w:val="24"/>
              </w:rPr>
            </w:pPr>
            <w:r w:rsidRPr="5A6234E9">
              <w:rPr>
                <w:sz w:val="24"/>
                <w:szCs w:val="24"/>
              </w:rPr>
              <w:t xml:space="preserve">Student </w:t>
            </w:r>
            <w:r w:rsidR="655E346F" w:rsidRPr="5A6234E9">
              <w:rPr>
                <w:sz w:val="24"/>
                <w:szCs w:val="24"/>
              </w:rPr>
              <w:t xml:space="preserve">x 1 </w:t>
            </w:r>
            <w:r w:rsidR="1FD44FD6" w:rsidRPr="5A6234E9">
              <w:rPr>
                <w:sz w:val="24"/>
                <w:szCs w:val="24"/>
              </w:rPr>
              <w:t>(</w:t>
            </w:r>
            <w:r w:rsidR="3514DD56" w:rsidRPr="5A6234E9">
              <w:rPr>
                <w:sz w:val="24"/>
                <w:szCs w:val="24"/>
              </w:rPr>
              <w:t>non-attender</w:t>
            </w:r>
            <w:r w:rsidR="1FD44FD6" w:rsidRPr="5A6234E9">
              <w:rPr>
                <w:sz w:val="24"/>
                <w:szCs w:val="24"/>
              </w:rPr>
              <w:t>)</w:t>
            </w:r>
          </w:p>
        </w:tc>
        <w:tc>
          <w:tcPr>
            <w:tcW w:w="7655" w:type="dxa"/>
            <w:tcBorders>
              <w:left w:val="single" w:sz="4" w:space="0" w:color="BFBFBF" w:themeColor="background1" w:themeShade="BF"/>
              <w:right w:val="single" w:sz="4" w:space="0" w:color="BFBFBF" w:themeColor="background1" w:themeShade="BF"/>
            </w:tcBorders>
          </w:tcPr>
          <w:p w14:paraId="7C818F1B" w14:textId="4E07F677" w:rsidR="000C461D" w:rsidRDefault="5A58E40F" w:rsidP="5A6234E9">
            <w:pPr>
              <w:jc w:val="center"/>
              <w:rPr>
                <w:sz w:val="24"/>
                <w:szCs w:val="24"/>
              </w:rPr>
            </w:pPr>
            <w:r w:rsidRPr="5A6234E9">
              <w:rPr>
                <w:sz w:val="24"/>
                <w:szCs w:val="24"/>
              </w:rPr>
              <w:t>A provision that meets needs is found</w:t>
            </w:r>
          </w:p>
        </w:tc>
        <w:tc>
          <w:tcPr>
            <w:tcW w:w="4845" w:type="dxa"/>
            <w:tcBorders>
              <w:left w:val="single" w:sz="4" w:space="0" w:color="BFBFBF" w:themeColor="background1" w:themeShade="BF"/>
            </w:tcBorders>
          </w:tcPr>
          <w:p w14:paraId="115C0469" w14:textId="722F4D16" w:rsidR="000C461D" w:rsidRPr="00757CCC" w:rsidRDefault="5A58E40F" w:rsidP="00391AF6">
            <w:pPr>
              <w:jc w:val="center"/>
              <w:rPr>
                <w:sz w:val="24"/>
                <w:szCs w:val="24"/>
              </w:rPr>
            </w:pPr>
            <w:r w:rsidRPr="5A6234E9">
              <w:rPr>
                <w:sz w:val="24"/>
                <w:szCs w:val="24"/>
              </w:rPr>
              <w:t xml:space="preserve">A provision that meets needs is found </w:t>
            </w:r>
          </w:p>
        </w:tc>
      </w:tr>
      <w:tr w:rsidR="000C461D" w14:paraId="793AE769" w14:textId="77777777" w:rsidTr="5A6234E9">
        <w:tc>
          <w:tcPr>
            <w:tcW w:w="3085" w:type="dxa"/>
            <w:tcBorders>
              <w:left w:val="single" w:sz="4" w:space="0" w:color="BFBFBF" w:themeColor="background1" w:themeShade="BF"/>
              <w:right w:val="single" w:sz="4" w:space="0" w:color="BFBFBF" w:themeColor="background1" w:themeShade="BF"/>
            </w:tcBorders>
          </w:tcPr>
          <w:p w14:paraId="3862A53A" w14:textId="1D10869A" w:rsidR="000C461D" w:rsidRPr="00757CCC" w:rsidRDefault="000C461D" w:rsidP="00391AF6">
            <w:pPr>
              <w:jc w:val="center"/>
              <w:rPr>
                <w:sz w:val="24"/>
                <w:szCs w:val="24"/>
              </w:rPr>
            </w:pPr>
            <w:r w:rsidRPr="5A6234E9">
              <w:rPr>
                <w:sz w:val="24"/>
                <w:szCs w:val="24"/>
              </w:rPr>
              <w:t xml:space="preserve">Student </w:t>
            </w:r>
            <w:r w:rsidR="534F5AE7" w:rsidRPr="5A6234E9">
              <w:rPr>
                <w:sz w:val="24"/>
                <w:szCs w:val="24"/>
              </w:rPr>
              <w:t>x 13</w:t>
            </w:r>
            <w:r w:rsidR="2E70432D" w:rsidRPr="5A6234E9">
              <w:rPr>
                <w:sz w:val="24"/>
                <w:szCs w:val="24"/>
              </w:rPr>
              <w:t xml:space="preserve"> (SLD)</w:t>
            </w:r>
          </w:p>
        </w:tc>
        <w:tc>
          <w:tcPr>
            <w:tcW w:w="7655" w:type="dxa"/>
            <w:tcBorders>
              <w:left w:val="single" w:sz="4" w:space="0" w:color="BFBFBF" w:themeColor="background1" w:themeShade="BF"/>
              <w:right w:val="single" w:sz="4" w:space="0" w:color="BFBFBF" w:themeColor="background1" w:themeShade="BF"/>
            </w:tcBorders>
          </w:tcPr>
          <w:p w14:paraId="3B698726" w14:textId="4CDC3350" w:rsidR="000C461D" w:rsidRDefault="000C461D" w:rsidP="00391AF6">
            <w:pPr>
              <w:rPr>
                <w:sz w:val="24"/>
                <w:szCs w:val="24"/>
              </w:rPr>
            </w:pPr>
            <w:r w:rsidRPr="5A6234E9">
              <w:rPr>
                <w:sz w:val="24"/>
                <w:szCs w:val="24"/>
              </w:rPr>
              <w:t xml:space="preserve">Progress will be in line </w:t>
            </w:r>
            <w:r w:rsidR="5DD2622B" w:rsidRPr="5A6234E9">
              <w:rPr>
                <w:sz w:val="24"/>
                <w:szCs w:val="24"/>
              </w:rPr>
              <w:t>or better than</w:t>
            </w:r>
            <w:r w:rsidRPr="5A6234E9">
              <w:rPr>
                <w:sz w:val="24"/>
                <w:szCs w:val="24"/>
              </w:rPr>
              <w:t xml:space="preserve"> typical progress for category of need</w:t>
            </w:r>
          </w:p>
        </w:tc>
        <w:tc>
          <w:tcPr>
            <w:tcW w:w="4845" w:type="dxa"/>
            <w:tcBorders>
              <w:left w:val="single" w:sz="4" w:space="0" w:color="BFBFBF" w:themeColor="background1" w:themeShade="BF"/>
            </w:tcBorders>
          </w:tcPr>
          <w:p w14:paraId="5A7297EB" w14:textId="6AE454DE" w:rsidR="000C461D" w:rsidRDefault="1A682600" w:rsidP="00391AF6">
            <w:pPr>
              <w:jc w:val="center"/>
              <w:rPr>
                <w:sz w:val="24"/>
                <w:szCs w:val="24"/>
              </w:rPr>
            </w:pPr>
            <w:r w:rsidRPr="5A6234E9">
              <w:rPr>
                <w:sz w:val="24"/>
                <w:szCs w:val="24"/>
              </w:rPr>
              <w:t>Make expect progress or better</w:t>
            </w:r>
          </w:p>
        </w:tc>
      </w:tr>
    </w:tbl>
    <w:p w14:paraId="50B5D0FB" w14:textId="0799A8A0" w:rsidR="00391AF6" w:rsidRDefault="00391AF6" w:rsidP="6196788F"/>
    <w:tbl>
      <w:tblPr>
        <w:tblStyle w:val="TableGrid"/>
        <w:tblW w:w="1561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85"/>
        <w:gridCol w:w="12525"/>
      </w:tblGrid>
      <w:tr w:rsidR="000C461D" w:rsidRPr="006302C0" w14:paraId="44461860" w14:textId="77777777" w:rsidTr="5A6234E9">
        <w:tc>
          <w:tcPr>
            <w:tcW w:w="15610" w:type="dxa"/>
            <w:gridSpan w:val="2"/>
            <w:shd w:val="clear" w:color="auto" w:fill="000000" w:themeFill="text1"/>
          </w:tcPr>
          <w:p w14:paraId="6A1F0D17" w14:textId="4D7A403C" w:rsidR="000C461D" w:rsidRPr="000C461D" w:rsidRDefault="000C461D" w:rsidP="000C461D">
            <w:pPr>
              <w:pStyle w:val="ListParagraph"/>
              <w:numPr>
                <w:ilvl w:val="0"/>
                <w:numId w:val="8"/>
              </w:numPr>
              <w:rPr>
                <w:sz w:val="24"/>
                <w:szCs w:val="24"/>
              </w:rPr>
            </w:pPr>
            <w:r w:rsidRPr="5A6234E9">
              <w:rPr>
                <w:sz w:val="24"/>
                <w:szCs w:val="24"/>
              </w:rPr>
              <w:t>Barriers to progress between September 202</w:t>
            </w:r>
            <w:r w:rsidR="76DB5091" w:rsidRPr="5A6234E9">
              <w:rPr>
                <w:sz w:val="24"/>
                <w:szCs w:val="24"/>
              </w:rPr>
              <w:t>5</w:t>
            </w:r>
            <w:r w:rsidRPr="5A6234E9">
              <w:rPr>
                <w:sz w:val="24"/>
                <w:szCs w:val="24"/>
              </w:rPr>
              <w:t xml:space="preserve"> and July 202</w:t>
            </w:r>
            <w:r w:rsidR="4621DF27" w:rsidRPr="5A6234E9">
              <w:rPr>
                <w:sz w:val="24"/>
                <w:szCs w:val="24"/>
              </w:rPr>
              <w:t>6</w:t>
            </w:r>
          </w:p>
        </w:tc>
      </w:tr>
      <w:tr w:rsidR="000C461D" w:rsidRPr="00757CCC" w14:paraId="435C6F24" w14:textId="77777777" w:rsidTr="5A6234E9">
        <w:tc>
          <w:tcPr>
            <w:tcW w:w="15610" w:type="dxa"/>
            <w:gridSpan w:val="2"/>
            <w:shd w:val="clear" w:color="auto" w:fill="A6A6A6" w:themeFill="background1" w:themeFillShade="A6"/>
          </w:tcPr>
          <w:p w14:paraId="5021FFBA" w14:textId="77777777" w:rsidR="000C461D" w:rsidRPr="00757CCC" w:rsidRDefault="000C461D" w:rsidP="00391AF6">
            <w:pPr>
              <w:rPr>
                <w:sz w:val="24"/>
                <w:szCs w:val="24"/>
              </w:rPr>
            </w:pPr>
            <w:r w:rsidRPr="00757CCC">
              <w:rPr>
                <w:sz w:val="24"/>
                <w:szCs w:val="24"/>
              </w:rPr>
              <w:t>IN-SCHOOL</w:t>
            </w:r>
          </w:p>
        </w:tc>
      </w:tr>
      <w:tr w:rsidR="000C461D" w14:paraId="1E3E6458" w14:textId="77777777" w:rsidTr="5A6234E9">
        <w:tc>
          <w:tcPr>
            <w:tcW w:w="3085" w:type="dxa"/>
          </w:tcPr>
          <w:p w14:paraId="10AAAA51" w14:textId="03DB884F" w:rsidR="5A6234E9" w:rsidRDefault="5A6234E9" w:rsidP="5A6234E9">
            <w:pPr>
              <w:jc w:val="center"/>
              <w:rPr>
                <w:sz w:val="24"/>
                <w:szCs w:val="24"/>
              </w:rPr>
            </w:pPr>
            <w:r w:rsidRPr="5A6234E9">
              <w:rPr>
                <w:sz w:val="24"/>
                <w:szCs w:val="24"/>
              </w:rPr>
              <w:t>Student x 1 (PMLD)</w:t>
            </w:r>
          </w:p>
        </w:tc>
        <w:tc>
          <w:tcPr>
            <w:tcW w:w="12525" w:type="dxa"/>
          </w:tcPr>
          <w:p w14:paraId="19AD08FC" w14:textId="77777777" w:rsidR="000C461D" w:rsidRDefault="000C461D" w:rsidP="00391AF6">
            <w:pPr>
              <w:rPr>
                <w:sz w:val="24"/>
                <w:szCs w:val="24"/>
              </w:rPr>
            </w:pPr>
            <w:r>
              <w:rPr>
                <w:sz w:val="24"/>
                <w:szCs w:val="24"/>
              </w:rPr>
              <w:t>Has an EHCP with main category of need:  profound and multiple learning disability</w:t>
            </w:r>
          </w:p>
        </w:tc>
      </w:tr>
      <w:tr w:rsidR="000C461D" w14:paraId="2BBE051E" w14:textId="77777777" w:rsidTr="5A6234E9">
        <w:tc>
          <w:tcPr>
            <w:tcW w:w="3085" w:type="dxa"/>
          </w:tcPr>
          <w:p w14:paraId="7632AD8B" w14:textId="4DFB2F1E" w:rsidR="5A6234E9" w:rsidRDefault="5A6234E9" w:rsidP="5A6234E9">
            <w:pPr>
              <w:jc w:val="center"/>
              <w:rPr>
                <w:sz w:val="24"/>
                <w:szCs w:val="24"/>
              </w:rPr>
            </w:pPr>
            <w:r w:rsidRPr="5A6234E9">
              <w:rPr>
                <w:sz w:val="24"/>
                <w:szCs w:val="24"/>
              </w:rPr>
              <w:t>Student x 1 (non-attender)</w:t>
            </w:r>
          </w:p>
        </w:tc>
        <w:tc>
          <w:tcPr>
            <w:tcW w:w="12525" w:type="dxa"/>
          </w:tcPr>
          <w:p w14:paraId="39F5F4D3" w14:textId="1EA4F742" w:rsidR="000C461D" w:rsidRDefault="000C461D" w:rsidP="00391AF6">
            <w:pPr>
              <w:rPr>
                <w:sz w:val="24"/>
                <w:szCs w:val="24"/>
              </w:rPr>
            </w:pPr>
            <w:r w:rsidRPr="5A6234E9">
              <w:rPr>
                <w:sz w:val="24"/>
                <w:szCs w:val="24"/>
              </w:rPr>
              <w:t xml:space="preserve">Has an EHCP with main category of need:  </w:t>
            </w:r>
            <w:r w:rsidR="00391AF6" w:rsidRPr="5A6234E9">
              <w:rPr>
                <w:sz w:val="24"/>
                <w:szCs w:val="24"/>
              </w:rPr>
              <w:t>severe learning disability</w:t>
            </w:r>
            <w:r w:rsidR="68877AA8" w:rsidRPr="5A6234E9">
              <w:rPr>
                <w:sz w:val="24"/>
                <w:szCs w:val="24"/>
              </w:rPr>
              <w:t xml:space="preserve"> and complex ASD</w:t>
            </w:r>
          </w:p>
        </w:tc>
      </w:tr>
      <w:tr w:rsidR="5A6234E9" w14:paraId="455113C8" w14:textId="77777777" w:rsidTr="5A6234E9">
        <w:trPr>
          <w:trHeight w:val="300"/>
        </w:trPr>
        <w:tc>
          <w:tcPr>
            <w:tcW w:w="3085" w:type="dxa"/>
          </w:tcPr>
          <w:p w14:paraId="7EFFE7F4" w14:textId="1D10869A" w:rsidR="5A6234E9" w:rsidRDefault="5A6234E9" w:rsidP="5A6234E9">
            <w:pPr>
              <w:jc w:val="center"/>
              <w:rPr>
                <w:sz w:val="24"/>
                <w:szCs w:val="24"/>
              </w:rPr>
            </w:pPr>
            <w:r w:rsidRPr="5A6234E9">
              <w:rPr>
                <w:sz w:val="24"/>
                <w:szCs w:val="24"/>
              </w:rPr>
              <w:t>Student x 13 (SLD)</w:t>
            </w:r>
          </w:p>
        </w:tc>
        <w:tc>
          <w:tcPr>
            <w:tcW w:w="12525" w:type="dxa"/>
          </w:tcPr>
          <w:p w14:paraId="663FB04C" w14:textId="623761B6" w:rsidR="54F10592" w:rsidRDefault="54F10592" w:rsidP="5A6234E9">
            <w:pPr>
              <w:rPr>
                <w:sz w:val="24"/>
                <w:szCs w:val="24"/>
              </w:rPr>
            </w:pPr>
            <w:r w:rsidRPr="5A6234E9">
              <w:rPr>
                <w:sz w:val="24"/>
                <w:szCs w:val="24"/>
              </w:rPr>
              <w:t>Has an EHCP with main category of need:  severe learning disability</w:t>
            </w:r>
          </w:p>
        </w:tc>
      </w:tr>
      <w:tr w:rsidR="000C461D" w:rsidRPr="00757CCC" w14:paraId="3A864124" w14:textId="77777777" w:rsidTr="5A6234E9">
        <w:tc>
          <w:tcPr>
            <w:tcW w:w="15610" w:type="dxa"/>
            <w:gridSpan w:val="2"/>
            <w:shd w:val="clear" w:color="auto" w:fill="A6A6A6" w:themeFill="background1" w:themeFillShade="A6"/>
          </w:tcPr>
          <w:p w14:paraId="553056FE" w14:textId="77777777" w:rsidR="000C461D" w:rsidRPr="00757CCC" w:rsidRDefault="000C461D" w:rsidP="00391AF6">
            <w:pPr>
              <w:rPr>
                <w:sz w:val="24"/>
                <w:szCs w:val="24"/>
              </w:rPr>
            </w:pPr>
            <w:r>
              <w:rPr>
                <w:sz w:val="24"/>
                <w:szCs w:val="24"/>
              </w:rPr>
              <w:t>EXTERNAL BARRIERS</w:t>
            </w:r>
          </w:p>
        </w:tc>
      </w:tr>
      <w:tr w:rsidR="000C461D" w14:paraId="039A4FE5" w14:textId="77777777" w:rsidTr="5A6234E9">
        <w:tc>
          <w:tcPr>
            <w:tcW w:w="3085" w:type="dxa"/>
          </w:tcPr>
          <w:p w14:paraId="5AF73952" w14:textId="03DB884F" w:rsidR="5A6234E9" w:rsidRDefault="5A6234E9" w:rsidP="5A6234E9">
            <w:pPr>
              <w:jc w:val="center"/>
              <w:rPr>
                <w:sz w:val="24"/>
                <w:szCs w:val="24"/>
              </w:rPr>
            </w:pPr>
            <w:r w:rsidRPr="5A6234E9">
              <w:rPr>
                <w:sz w:val="24"/>
                <w:szCs w:val="24"/>
              </w:rPr>
              <w:lastRenderedPageBreak/>
              <w:t>Student x 1 (PMLD)</w:t>
            </w:r>
          </w:p>
        </w:tc>
        <w:tc>
          <w:tcPr>
            <w:tcW w:w="12525" w:type="dxa"/>
          </w:tcPr>
          <w:p w14:paraId="33489C20" w14:textId="0A23E3C1" w:rsidR="000C461D" w:rsidRDefault="1B4F30C3" w:rsidP="00391AF6">
            <w:pPr>
              <w:rPr>
                <w:sz w:val="24"/>
                <w:szCs w:val="24"/>
              </w:rPr>
            </w:pPr>
            <w:r w:rsidRPr="5A6234E9">
              <w:rPr>
                <w:sz w:val="24"/>
                <w:szCs w:val="24"/>
              </w:rPr>
              <w:t xml:space="preserve">None – except health, which can result in more absence than expected </w:t>
            </w:r>
          </w:p>
        </w:tc>
      </w:tr>
      <w:tr w:rsidR="00391AF6" w14:paraId="6BA836AA" w14:textId="77777777" w:rsidTr="5A6234E9">
        <w:tc>
          <w:tcPr>
            <w:tcW w:w="3085" w:type="dxa"/>
          </w:tcPr>
          <w:p w14:paraId="0C7A6EDA" w14:textId="4DFB2F1E" w:rsidR="5A6234E9" w:rsidRDefault="5A6234E9" w:rsidP="5A6234E9">
            <w:pPr>
              <w:jc w:val="center"/>
              <w:rPr>
                <w:sz w:val="24"/>
                <w:szCs w:val="24"/>
              </w:rPr>
            </w:pPr>
            <w:r w:rsidRPr="5A6234E9">
              <w:rPr>
                <w:sz w:val="24"/>
                <w:szCs w:val="24"/>
              </w:rPr>
              <w:t>Student x 1 (non-attender)</w:t>
            </w:r>
          </w:p>
        </w:tc>
        <w:tc>
          <w:tcPr>
            <w:tcW w:w="12525" w:type="dxa"/>
          </w:tcPr>
          <w:p w14:paraId="2725AE9B" w14:textId="31144931" w:rsidR="00391AF6" w:rsidRDefault="524FE0C9" w:rsidP="00391AF6">
            <w:pPr>
              <w:rPr>
                <w:sz w:val="24"/>
                <w:szCs w:val="24"/>
              </w:rPr>
            </w:pPr>
            <w:proofErr w:type="spellStart"/>
            <w:r w:rsidRPr="5A6234E9">
              <w:rPr>
                <w:sz w:val="24"/>
                <w:szCs w:val="24"/>
              </w:rPr>
              <w:t>Parter</w:t>
            </w:r>
            <w:proofErr w:type="spellEnd"/>
            <w:r w:rsidRPr="5A6234E9">
              <w:rPr>
                <w:sz w:val="24"/>
                <w:szCs w:val="24"/>
              </w:rPr>
              <w:t xml:space="preserve"> unable to bring in – transport unable to bring to school safely – complex ASD has profound impact on his life and ability to be with peers </w:t>
            </w:r>
          </w:p>
        </w:tc>
      </w:tr>
      <w:tr w:rsidR="00391AF6" w14:paraId="763AA95D" w14:textId="77777777" w:rsidTr="5A6234E9">
        <w:tc>
          <w:tcPr>
            <w:tcW w:w="3085" w:type="dxa"/>
          </w:tcPr>
          <w:p w14:paraId="743568C3" w14:textId="1D10869A" w:rsidR="5A6234E9" w:rsidRDefault="5A6234E9" w:rsidP="5A6234E9">
            <w:pPr>
              <w:jc w:val="center"/>
              <w:rPr>
                <w:sz w:val="24"/>
                <w:szCs w:val="24"/>
              </w:rPr>
            </w:pPr>
            <w:r w:rsidRPr="5A6234E9">
              <w:rPr>
                <w:sz w:val="24"/>
                <w:szCs w:val="24"/>
              </w:rPr>
              <w:t>Student x 13 (SLD)</w:t>
            </w:r>
          </w:p>
        </w:tc>
        <w:tc>
          <w:tcPr>
            <w:tcW w:w="12525" w:type="dxa"/>
          </w:tcPr>
          <w:p w14:paraId="363C1C6C" w14:textId="4D0EF974" w:rsidR="00391AF6" w:rsidRDefault="2E620A77" w:rsidP="5A6234E9">
            <w:pPr>
              <w:pStyle w:val="ListParagraph"/>
              <w:numPr>
                <w:ilvl w:val="0"/>
                <w:numId w:val="1"/>
              </w:numPr>
              <w:rPr>
                <w:sz w:val="24"/>
                <w:szCs w:val="24"/>
              </w:rPr>
            </w:pPr>
            <w:r w:rsidRPr="5A6234E9">
              <w:rPr>
                <w:sz w:val="24"/>
                <w:szCs w:val="24"/>
              </w:rPr>
              <w:t xml:space="preserve">1 has visual impairment </w:t>
            </w:r>
          </w:p>
          <w:p w14:paraId="2C8B474A" w14:textId="58B7B5AC" w:rsidR="00391AF6" w:rsidRDefault="2E620A77" w:rsidP="5A6234E9">
            <w:pPr>
              <w:pStyle w:val="ListParagraph"/>
              <w:numPr>
                <w:ilvl w:val="0"/>
                <w:numId w:val="1"/>
              </w:numPr>
              <w:rPr>
                <w:sz w:val="24"/>
                <w:szCs w:val="24"/>
              </w:rPr>
            </w:pPr>
            <w:r w:rsidRPr="5A6234E9">
              <w:rPr>
                <w:sz w:val="24"/>
                <w:szCs w:val="24"/>
              </w:rPr>
              <w:t xml:space="preserve">12 have none </w:t>
            </w:r>
          </w:p>
        </w:tc>
      </w:tr>
    </w:tbl>
    <w:p w14:paraId="6B3C4244" w14:textId="77777777" w:rsidR="000C461D" w:rsidRDefault="000C461D" w:rsidP="000C3C4D"/>
    <w:sectPr w:rsidR="000C461D" w:rsidSect="00452F21">
      <w:headerReference w:type="default" r:id="rId12"/>
      <w:footerReference w:type="default" r:id="rId13"/>
      <w:pgSz w:w="16838" w:h="11906" w:orient="landscape"/>
      <w:pgMar w:top="432"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582E5" w14:textId="77777777" w:rsidR="009B2511" w:rsidRDefault="009B2511" w:rsidP="00723D47">
      <w:pPr>
        <w:spacing w:after="0" w:line="240" w:lineRule="auto"/>
      </w:pPr>
      <w:r>
        <w:separator/>
      </w:r>
    </w:p>
  </w:endnote>
  <w:endnote w:type="continuationSeparator" w:id="0">
    <w:p w14:paraId="13696F0F" w14:textId="77777777" w:rsidR="009B2511" w:rsidRDefault="009B2511" w:rsidP="00723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3AF3B" w14:textId="1F549F43" w:rsidR="00391AF6" w:rsidRDefault="3561FA2F">
    <w:pPr>
      <w:pStyle w:val="Footer"/>
    </w:pPr>
    <w:r>
      <w:t>Pupil Premium Grant (PPG) strategy for 2025 – 26 and end of year report for July 2025                                                                                                               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EBBAB" w14:textId="77777777" w:rsidR="009B2511" w:rsidRDefault="009B2511" w:rsidP="00723D47">
      <w:pPr>
        <w:spacing w:after="0" w:line="240" w:lineRule="auto"/>
      </w:pPr>
      <w:r>
        <w:separator/>
      </w:r>
    </w:p>
  </w:footnote>
  <w:footnote w:type="continuationSeparator" w:id="0">
    <w:p w14:paraId="7DDDAEF6" w14:textId="77777777" w:rsidR="009B2511" w:rsidRDefault="009B2511" w:rsidP="00723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6A0" w:firstRow="1" w:lastRow="0" w:firstColumn="1" w:lastColumn="0" w:noHBand="1" w:noVBand="1"/>
    </w:tblPr>
    <w:tblGrid>
      <w:gridCol w:w="5230"/>
      <w:gridCol w:w="5230"/>
      <w:gridCol w:w="5230"/>
    </w:tblGrid>
    <w:tr w:rsidR="3561FA2F" w14:paraId="4CAE0F50" w14:textId="77777777" w:rsidTr="3561FA2F">
      <w:trPr>
        <w:trHeight w:val="300"/>
      </w:trPr>
      <w:tc>
        <w:tcPr>
          <w:tcW w:w="5230" w:type="dxa"/>
        </w:tcPr>
        <w:p w14:paraId="528AF16B" w14:textId="0B0635FA" w:rsidR="3561FA2F" w:rsidRDefault="3561FA2F" w:rsidP="3561FA2F">
          <w:pPr>
            <w:pStyle w:val="Header"/>
            <w:ind w:left="-115"/>
          </w:pPr>
        </w:p>
      </w:tc>
      <w:tc>
        <w:tcPr>
          <w:tcW w:w="5230" w:type="dxa"/>
        </w:tcPr>
        <w:p w14:paraId="347C03BD" w14:textId="1B41DCE2" w:rsidR="3561FA2F" w:rsidRDefault="3561FA2F" w:rsidP="3561FA2F">
          <w:pPr>
            <w:pStyle w:val="Header"/>
            <w:jc w:val="center"/>
          </w:pPr>
        </w:p>
      </w:tc>
      <w:tc>
        <w:tcPr>
          <w:tcW w:w="5230" w:type="dxa"/>
        </w:tcPr>
        <w:p w14:paraId="3CD171C2" w14:textId="33DC46A2" w:rsidR="3561FA2F" w:rsidRDefault="3561FA2F" w:rsidP="3561FA2F">
          <w:pPr>
            <w:pStyle w:val="Header"/>
            <w:ind w:right="-115"/>
            <w:jc w:val="right"/>
          </w:pPr>
        </w:p>
      </w:tc>
    </w:tr>
  </w:tbl>
  <w:p w14:paraId="4090D885" w14:textId="06878B23" w:rsidR="3561FA2F" w:rsidRDefault="3561FA2F" w:rsidP="3561FA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86E1A"/>
    <w:multiLevelType w:val="hybridMultilevel"/>
    <w:tmpl w:val="C3229340"/>
    <w:lvl w:ilvl="0" w:tplc="66125516">
      <w:start w:val="1"/>
      <w:numFmt w:val="bullet"/>
      <w:lvlText w:val="-"/>
      <w:lvlJc w:val="left"/>
      <w:pPr>
        <w:ind w:left="720" w:hanging="360"/>
      </w:pPr>
      <w:rPr>
        <w:rFonts w:ascii="Aptos" w:hAnsi="Aptos" w:hint="default"/>
      </w:rPr>
    </w:lvl>
    <w:lvl w:ilvl="1" w:tplc="C34A9850">
      <w:start w:val="1"/>
      <w:numFmt w:val="bullet"/>
      <w:lvlText w:val="o"/>
      <w:lvlJc w:val="left"/>
      <w:pPr>
        <w:ind w:left="1440" w:hanging="360"/>
      </w:pPr>
      <w:rPr>
        <w:rFonts w:ascii="Courier New" w:hAnsi="Courier New" w:hint="default"/>
      </w:rPr>
    </w:lvl>
    <w:lvl w:ilvl="2" w:tplc="E3443B14">
      <w:start w:val="1"/>
      <w:numFmt w:val="bullet"/>
      <w:lvlText w:val=""/>
      <w:lvlJc w:val="left"/>
      <w:pPr>
        <w:ind w:left="2160" w:hanging="360"/>
      </w:pPr>
      <w:rPr>
        <w:rFonts w:ascii="Wingdings" w:hAnsi="Wingdings" w:hint="default"/>
      </w:rPr>
    </w:lvl>
    <w:lvl w:ilvl="3" w:tplc="BA806FFE">
      <w:start w:val="1"/>
      <w:numFmt w:val="bullet"/>
      <w:lvlText w:val=""/>
      <w:lvlJc w:val="left"/>
      <w:pPr>
        <w:ind w:left="2880" w:hanging="360"/>
      </w:pPr>
      <w:rPr>
        <w:rFonts w:ascii="Symbol" w:hAnsi="Symbol" w:hint="default"/>
      </w:rPr>
    </w:lvl>
    <w:lvl w:ilvl="4" w:tplc="F09E9A84">
      <w:start w:val="1"/>
      <w:numFmt w:val="bullet"/>
      <w:lvlText w:val="o"/>
      <w:lvlJc w:val="left"/>
      <w:pPr>
        <w:ind w:left="3600" w:hanging="360"/>
      </w:pPr>
      <w:rPr>
        <w:rFonts w:ascii="Courier New" w:hAnsi="Courier New" w:hint="default"/>
      </w:rPr>
    </w:lvl>
    <w:lvl w:ilvl="5" w:tplc="47329C26">
      <w:start w:val="1"/>
      <w:numFmt w:val="bullet"/>
      <w:lvlText w:val=""/>
      <w:lvlJc w:val="left"/>
      <w:pPr>
        <w:ind w:left="4320" w:hanging="360"/>
      </w:pPr>
      <w:rPr>
        <w:rFonts w:ascii="Wingdings" w:hAnsi="Wingdings" w:hint="default"/>
      </w:rPr>
    </w:lvl>
    <w:lvl w:ilvl="6" w:tplc="CA780734">
      <w:start w:val="1"/>
      <w:numFmt w:val="bullet"/>
      <w:lvlText w:val=""/>
      <w:lvlJc w:val="left"/>
      <w:pPr>
        <w:ind w:left="5040" w:hanging="360"/>
      </w:pPr>
      <w:rPr>
        <w:rFonts w:ascii="Symbol" w:hAnsi="Symbol" w:hint="default"/>
      </w:rPr>
    </w:lvl>
    <w:lvl w:ilvl="7" w:tplc="D20A51EC">
      <w:start w:val="1"/>
      <w:numFmt w:val="bullet"/>
      <w:lvlText w:val="o"/>
      <w:lvlJc w:val="left"/>
      <w:pPr>
        <w:ind w:left="5760" w:hanging="360"/>
      </w:pPr>
      <w:rPr>
        <w:rFonts w:ascii="Courier New" w:hAnsi="Courier New" w:hint="default"/>
      </w:rPr>
    </w:lvl>
    <w:lvl w:ilvl="8" w:tplc="266C7A08">
      <w:start w:val="1"/>
      <w:numFmt w:val="bullet"/>
      <w:lvlText w:val=""/>
      <w:lvlJc w:val="left"/>
      <w:pPr>
        <w:ind w:left="6480" w:hanging="360"/>
      </w:pPr>
      <w:rPr>
        <w:rFonts w:ascii="Wingdings" w:hAnsi="Wingdings" w:hint="default"/>
      </w:rPr>
    </w:lvl>
  </w:abstractNum>
  <w:abstractNum w:abstractNumId="1" w15:restartNumberingAfterBreak="0">
    <w:nsid w:val="0A010BA5"/>
    <w:multiLevelType w:val="hybridMultilevel"/>
    <w:tmpl w:val="CA720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101999"/>
    <w:multiLevelType w:val="hybridMultilevel"/>
    <w:tmpl w:val="88DA7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5C0F42"/>
    <w:multiLevelType w:val="hybridMultilevel"/>
    <w:tmpl w:val="EBCEF6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A2618"/>
    <w:multiLevelType w:val="hybridMultilevel"/>
    <w:tmpl w:val="88DA7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EB43AD"/>
    <w:multiLevelType w:val="multilevel"/>
    <w:tmpl w:val="2ADA6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854185"/>
    <w:multiLevelType w:val="hybridMultilevel"/>
    <w:tmpl w:val="88DA7DA6"/>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77EAD"/>
    <w:multiLevelType w:val="hybridMultilevel"/>
    <w:tmpl w:val="88DA7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275D77"/>
    <w:multiLevelType w:val="multilevel"/>
    <w:tmpl w:val="B7D6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862BBB"/>
    <w:multiLevelType w:val="hybridMultilevel"/>
    <w:tmpl w:val="C9507C3C"/>
    <w:lvl w:ilvl="0" w:tplc="AE7A2A22">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0E610D"/>
    <w:multiLevelType w:val="hybridMultilevel"/>
    <w:tmpl w:val="CD8641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E669FB"/>
    <w:multiLevelType w:val="hybridMultilevel"/>
    <w:tmpl w:val="09FE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07943"/>
    <w:multiLevelType w:val="multilevel"/>
    <w:tmpl w:val="7E4C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B240CD"/>
    <w:multiLevelType w:val="hybridMultilevel"/>
    <w:tmpl w:val="086A3774"/>
    <w:lvl w:ilvl="0" w:tplc="CA48AFEE">
      <w:start w:val="1"/>
      <w:numFmt w:val="decimal"/>
      <w:lvlText w:val="%1."/>
      <w:lvlJc w:val="left"/>
      <w:pPr>
        <w:ind w:left="720" w:hanging="360"/>
      </w:pPr>
    </w:lvl>
    <w:lvl w:ilvl="1" w:tplc="E4FC2156">
      <w:start w:val="1"/>
      <w:numFmt w:val="lowerLetter"/>
      <w:lvlText w:val="%2."/>
      <w:lvlJc w:val="left"/>
      <w:pPr>
        <w:ind w:left="1440" w:hanging="360"/>
      </w:pPr>
    </w:lvl>
    <w:lvl w:ilvl="2" w:tplc="4E5CAB2C">
      <w:start w:val="1"/>
      <w:numFmt w:val="lowerRoman"/>
      <w:lvlText w:val="%3."/>
      <w:lvlJc w:val="right"/>
      <w:pPr>
        <w:ind w:left="2160" w:hanging="180"/>
      </w:pPr>
    </w:lvl>
    <w:lvl w:ilvl="3" w:tplc="2A705594">
      <w:start w:val="1"/>
      <w:numFmt w:val="decimal"/>
      <w:lvlText w:val="%4."/>
      <w:lvlJc w:val="left"/>
      <w:pPr>
        <w:ind w:left="2880" w:hanging="360"/>
      </w:pPr>
    </w:lvl>
    <w:lvl w:ilvl="4" w:tplc="9D646B36">
      <w:start w:val="1"/>
      <w:numFmt w:val="lowerLetter"/>
      <w:lvlText w:val="%5."/>
      <w:lvlJc w:val="left"/>
      <w:pPr>
        <w:ind w:left="3600" w:hanging="360"/>
      </w:pPr>
    </w:lvl>
    <w:lvl w:ilvl="5" w:tplc="8F4CCC9A">
      <w:start w:val="1"/>
      <w:numFmt w:val="lowerRoman"/>
      <w:lvlText w:val="%6."/>
      <w:lvlJc w:val="right"/>
      <w:pPr>
        <w:ind w:left="4320" w:hanging="180"/>
      </w:pPr>
    </w:lvl>
    <w:lvl w:ilvl="6" w:tplc="CB0C3688">
      <w:start w:val="1"/>
      <w:numFmt w:val="decimal"/>
      <w:lvlText w:val="%7."/>
      <w:lvlJc w:val="left"/>
      <w:pPr>
        <w:ind w:left="5040" w:hanging="360"/>
      </w:pPr>
    </w:lvl>
    <w:lvl w:ilvl="7" w:tplc="73C85944">
      <w:start w:val="1"/>
      <w:numFmt w:val="lowerLetter"/>
      <w:lvlText w:val="%8."/>
      <w:lvlJc w:val="left"/>
      <w:pPr>
        <w:ind w:left="5760" w:hanging="360"/>
      </w:pPr>
    </w:lvl>
    <w:lvl w:ilvl="8" w:tplc="F2B4796C">
      <w:start w:val="1"/>
      <w:numFmt w:val="lowerRoman"/>
      <w:lvlText w:val="%9."/>
      <w:lvlJc w:val="right"/>
      <w:pPr>
        <w:ind w:left="6480" w:hanging="180"/>
      </w:pPr>
    </w:lvl>
  </w:abstractNum>
  <w:abstractNum w:abstractNumId="14" w15:restartNumberingAfterBreak="0">
    <w:nsid w:val="393900A0"/>
    <w:multiLevelType w:val="hybridMultilevel"/>
    <w:tmpl w:val="CA720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1B6A77"/>
    <w:multiLevelType w:val="multilevel"/>
    <w:tmpl w:val="4584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5BAF2E"/>
    <w:multiLevelType w:val="hybridMultilevel"/>
    <w:tmpl w:val="236A21E0"/>
    <w:lvl w:ilvl="0" w:tplc="F5E4E9C0">
      <w:start w:val="1"/>
      <w:numFmt w:val="bullet"/>
      <w:lvlText w:val="-"/>
      <w:lvlJc w:val="left"/>
      <w:pPr>
        <w:ind w:left="720" w:hanging="360"/>
      </w:pPr>
      <w:rPr>
        <w:rFonts w:ascii="Aptos" w:hAnsi="Aptos" w:hint="default"/>
      </w:rPr>
    </w:lvl>
    <w:lvl w:ilvl="1" w:tplc="01AC939E">
      <w:start w:val="1"/>
      <w:numFmt w:val="bullet"/>
      <w:lvlText w:val="o"/>
      <w:lvlJc w:val="left"/>
      <w:pPr>
        <w:ind w:left="1440" w:hanging="360"/>
      </w:pPr>
      <w:rPr>
        <w:rFonts w:ascii="Courier New" w:hAnsi="Courier New" w:hint="default"/>
      </w:rPr>
    </w:lvl>
    <w:lvl w:ilvl="2" w:tplc="AE0CA62E">
      <w:start w:val="1"/>
      <w:numFmt w:val="bullet"/>
      <w:lvlText w:val=""/>
      <w:lvlJc w:val="left"/>
      <w:pPr>
        <w:ind w:left="2160" w:hanging="360"/>
      </w:pPr>
      <w:rPr>
        <w:rFonts w:ascii="Wingdings" w:hAnsi="Wingdings" w:hint="default"/>
      </w:rPr>
    </w:lvl>
    <w:lvl w:ilvl="3" w:tplc="B0509652">
      <w:start w:val="1"/>
      <w:numFmt w:val="bullet"/>
      <w:lvlText w:val=""/>
      <w:lvlJc w:val="left"/>
      <w:pPr>
        <w:ind w:left="2880" w:hanging="360"/>
      </w:pPr>
      <w:rPr>
        <w:rFonts w:ascii="Symbol" w:hAnsi="Symbol" w:hint="default"/>
      </w:rPr>
    </w:lvl>
    <w:lvl w:ilvl="4" w:tplc="5AF6E9C4">
      <w:start w:val="1"/>
      <w:numFmt w:val="bullet"/>
      <w:lvlText w:val="o"/>
      <w:lvlJc w:val="left"/>
      <w:pPr>
        <w:ind w:left="3600" w:hanging="360"/>
      </w:pPr>
      <w:rPr>
        <w:rFonts w:ascii="Courier New" w:hAnsi="Courier New" w:hint="default"/>
      </w:rPr>
    </w:lvl>
    <w:lvl w:ilvl="5" w:tplc="9B4668BA">
      <w:start w:val="1"/>
      <w:numFmt w:val="bullet"/>
      <w:lvlText w:val=""/>
      <w:lvlJc w:val="left"/>
      <w:pPr>
        <w:ind w:left="4320" w:hanging="360"/>
      </w:pPr>
      <w:rPr>
        <w:rFonts w:ascii="Wingdings" w:hAnsi="Wingdings" w:hint="default"/>
      </w:rPr>
    </w:lvl>
    <w:lvl w:ilvl="6" w:tplc="3E5A9454">
      <w:start w:val="1"/>
      <w:numFmt w:val="bullet"/>
      <w:lvlText w:val=""/>
      <w:lvlJc w:val="left"/>
      <w:pPr>
        <w:ind w:left="5040" w:hanging="360"/>
      </w:pPr>
      <w:rPr>
        <w:rFonts w:ascii="Symbol" w:hAnsi="Symbol" w:hint="default"/>
      </w:rPr>
    </w:lvl>
    <w:lvl w:ilvl="7" w:tplc="02ACDFB2">
      <w:start w:val="1"/>
      <w:numFmt w:val="bullet"/>
      <w:lvlText w:val="o"/>
      <w:lvlJc w:val="left"/>
      <w:pPr>
        <w:ind w:left="5760" w:hanging="360"/>
      </w:pPr>
      <w:rPr>
        <w:rFonts w:ascii="Courier New" w:hAnsi="Courier New" w:hint="default"/>
      </w:rPr>
    </w:lvl>
    <w:lvl w:ilvl="8" w:tplc="6C940AB8">
      <w:start w:val="1"/>
      <w:numFmt w:val="bullet"/>
      <w:lvlText w:val=""/>
      <w:lvlJc w:val="left"/>
      <w:pPr>
        <w:ind w:left="6480" w:hanging="360"/>
      </w:pPr>
      <w:rPr>
        <w:rFonts w:ascii="Wingdings" w:hAnsi="Wingdings" w:hint="default"/>
      </w:rPr>
    </w:lvl>
  </w:abstractNum>
  <w:abstractNum w:abstractNumId="17" w15:restartNumberingAfterBreak="0">
    <w:nsid w:val="50D65F51"/>
    <w:multiLevelType w:val="hybridMultilevel"/>
    <w:tmpl w:val="CA720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2F2EA3"/>
    <w:multiLevelType w:val="multilevel"/>
    <w:tmpl w:val="BC1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9E4F0D"/>
    <w:multiLevelType w:val="hybridMultilevel"/>
    <w:tmpl w:val="8C901D2A"/>
    <w:lvl w:ilvl="0" w:tplc="EB30539A">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649724"/>
    <w:multiLevelType w:val="hybridMultilevel"/>
    <w:tmpl w:val="F87A1028"/>
    <w:lvl w:ilvl="0" w:tplc="26E0CFA8">
      <w:start w:val="1"/>
      <w:numFmt w:val="bullet"/>
      <w:lvlText w:val="-"/>
      <w:lvlJc w:val="left"/>
      <w:pPr>
        <w:ind w:left="720" w:hanging="360"/>
      </w:pPr>
      <w:rPr>
        <w:rFonts w:ascii="Aptos" w:hAnsi="Aptos" w:hint="default"/>
      </w:rPr>
    </w:lvl>
    <w:lvl w:ilvl="1" w:tplc="1DA8FBA0">
      <w:start w:val="1"/>
      <w:numFmt w:val="bullet"/>
      <w:lvlText w:val="o"/>
      <w:lvlJc w:val="left"/>
      <w:pPr>
        <w:ind w:left="1440" w:hanging="360"/>
      </w:pPr>
      <w:rPr>
        <w:rFonts w:ascii="Courier New" w:hAnsi="Courier New" w:hint="default"/>
      </w:rPr>
    </w:lvl>
    <w:lvl w:ilvl="2" w:tplc="DF9CE2BA">
      <w:start w:val="1"/>
      <w:numFmt w:val="bullet"/>
      <w:lvlText w:val=""/>
      <w:lvlJc w:val="left"/>
      <w:pPr>
        <w:ind w:left="2160" w:hanging="360"/>
      </w:pPr>
      <w:rPr>
        <w:rFonts w:ascii="Wingdings" w:hAnsi="Wingdings" w:hint="default"/>
      </w:rPr>
    </w:lvl>
    <w:lvl w:ilvl="3" w:tplc="B164C0B0">
      <w:start w:val="1"/>
      <w:numFmt w:val="bullet"/>
      <w:lvlText w:val=""/>
      <w:lvlJc w:val="left"/>
      <w:pPr>
        <w:ind w:left="2880" w:hanging="360"/>
      </w:pPr>
      <w:rPr>
        <w:rFonts w:ascii="Symbol" w:hAnsi="Symbol" w:hint="default"/>
      </w:rPr>
    </w:lvl>
    <w:lvl w:ilvl="4" w:tplc="D9E6C84A">
      <w:start w:val="1"/>
      <w:numFmt w:val="bullet"/>
      <w:lvlText w:val="o"/>
      <w:lvlJc w:val="left"/>
      <w:pPr>
        <w:ind w:left="3600" w:hanging="360"/>
      </w:pPr>
      <w:rPr>
        <w:rFonts w:ascii="Courier New" w:hAnsi="Courier New" w:hint="default"/>
      </w:rPr>
    </w:lvl>
    <w:lvl w:ilvl="5" w:tplc="34144B0A">
      <w:start w:val="1"/>
      <w:numFmt w:val="bullet"/>
      <w:lvlText w:val=""/>
      <w:lvlJc w:val="left"/>
      <w:pPr>
        <w:ind w:left="4320" w:hanging="360"/>
      </w:pPr>
      <w:rPr>
        <w:rFonts w:ascii="Wingdings" w:hAnsi="Wingdings" w:hint="default"/>
      </w:rPr>
    </w:lvl>
    <w:lvl w:ilvl="6" w:tplc="49ACDD8E">
      <w:start w:val="1"/>
      <w:numFmt w:val="bullet"/>
      <w:lvlText w:val=""/>
      <w:lvlJc w:val="left"/>
      <w:pPr>
        <w:ind w:left="5040" w:hanging="360"/>
      </w:pPr>
      <w:rPr>
        <w:rFonts w:ascii="Symbol" w:hAnsi="Symbol" w:hint="default"/>
      </w:rPr>
    </w:lvl>
    <w:lvl w:ilvl="7" w:tplc="15280046">
      <w:start w:val="1"/>
      <w:numFmt w:val="bullet"/>
      <w:lvlText w:val="o"/>
      <w:lvlJc w:val="left"/>
      <w:pPr>
        <w:ind w:left="5760" w:hanging="360"/>
      </w:pPr>
      <w:rPr>
        <w:rFonts w:ascii="Courier New" w:hAnsi="Courier New" w:hint="default"/>
      </w:rPr>
    </w:lvl>
    <w:lvl w:ilvl="8" w:tplc="B4104288">
      <w:start w:val="1"/>
      <w:numFmt w:val="bullet"/>
      <w:lvlText w:val=""/>
      <w:lvlJc w:val="left"/>
      <w:pPr>
        <w:ind w:left="6480" w:hanging="360"/>
      </w:pPr>
      <w:rPr>
        <w:rFonts w:ascii="Wingdings" w:hAnsi="Wingdings" w:hint="default"/>
      </w:rPr>
    </w:lvl>
  </w:abstractNum>
  <w:abstractNum w:abstractNumId="21" w15:restartNumberingAfterBreak="0">
    <w:nsid w:val="58243682"/>
    <w:multiLevelType w:val="multilevel"/>
    <w:tmpl w:val="B094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92F1969"/>
    <w:multiLevelType w:val="hybridMultilevel"/>
    <w:tmpl w:val="CA72046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9B1A16"/>
    <w:multiLevelType w:val="hybridMultilevel"/>
    <w:tmpl w:val="88DA7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877394"/>
    <w:multiLevelType w:val="hybridMultilevel"/>
    <w:tmpl w:val="EBCEF64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880CEC"/>
    <w:multiLevelType w:val="hybridMultilevel"/>
    <w:tmpl w:val="E78A4F78"/>
    <w:lvl w:ilvl="0" w:tplc="40320CA2">
      <w:start w:val="1"/>
      <w:numFmt w:val="bullet"/>
      <w:lvlText w:val="-"/>
      <w:lvlJc w:val="left"/>
      <w:pPr>
        <w:ind w:left="720" w:hanging="360"/>
      </w:pPr>
      <w:rPr>
        <w:rFonts w:ascii="Aptos" w:hAnsi="Aptos" w:hint="default"/>
      </w:rPr>
    </w:lvl>
    <w:lvl w:ilvl="1" w:tplc="22686F3A">
      <w:start w:val="1"/>
      <w:numFmt w:val="bullet"/>
      <w:lvlText w:val="o"/>
      <w:lvlJc w:val="left"/>
      <w:pPr>
        <w:ind w:left="1440" w:hanging="360"/>
      </w:pPr>
      <w:rPr>
        <w:rFonts w:ascii="Courier New" w:hAnsi="Courier New" w:hint="default"/>
      </w:rPr>
    </w:lvl>
    <w:lvl w:ilvl="2" w:tplc="6C6A9E86">
      <w:start w:val="1"/>
      <w:numFmt w:val="bullet"/>
      <w:lvlText w:val=""/>
      <w:lvlJc w:val="left"/>
      <w:pPr>
        <w:ind w:left="2160" w:hanging="360"/>
      </w:pPr>
      <w:rPr>
        <w:rFonts w:ascii="Wingdings" w:hAnsi="Wingdings" w:hint="default"/>
      </w:rPr>
    </w:lvl>
    <w:lvl w:ilvl="3" w:tplc="165E7548">
      <w:start w:val="1"/>
      <w:numFmt w:val="bullet"/>
      <w:lvlText w:val=""/>
      <w:lvlJc w:val="left"/>
      <w:pPr>
        <w:ind w:left="2880" w:hanging="360"/>
      </w:pPr>
      <w:rPr>
        <w:rFonts w:ascii="Symbol" w:hAnsi="Symbol" w:hint="default"/>
      </w:rPr>
    </w:lvl>
    <w:lvl w:ilvl="4" w:tplc="A9BC3DEE">
      <w:start w:val="1"/>
      <w:numFmt w:val="bullet"/>
      <w:lvlText w:val="o"/>
      <w:lvlJc w:val="left"/>
      <w:pPr>
        <w:ind w:left="3600" w:hanging="360"/>
      </w:pPr>
      <w:rPr>
        <w:rFonts w:ascii="Courier New" w:hAnsi="Courier New" w:hint="default"/>
      </w:rPr>
    </w:lvl>
    <w:lvl w:ilvl="5" w:tplc="21B45DE2">
      <w:start w:val="1"/>
      <w:numFmt w:val="bullet"/>
      <w:lvlText w:val=""/>
      <w:lvlJc w:val="left"/>
      <w:pPr>
        <w:ind w:left="4320" w:hanging="360"/>
      </w:pPr>
      <w:rPr>
        <w:rFonts w:ascii="Wingdings" w:hAnsi="Wingdings" w:hint="default"/>
      </w:rPr>
    </w:lvl>
    <w:lvl w:ilvl="6" w:tplc="1114A1EC">
      <w:start w:val="1"/>
      <w:numFmt w:val="bullet"/>
      <w:lvlText w:val=""/>
      <w:lvlJc w:val="left"/>
      <w:pPr>
        <w:ind w:left="5040" w:hanging="360"/>
      </w:pPr>
      <w:rPr>
        <w:rFonts w:ascii="Symbol" w:hAnsi="Symbol" w:hint="default"/>
      </w:rPr>
    </w:lvl>
    <w:lvl w:ilvl="7" w:tplc="5010FFCE">
      <w:start w:val="1"/>
      <w:numFmt w:val="bullet"/>
      <w:lvlText w:val="o"/>
      <w:lvlJc w:val="left"/>
      <w:pPr>
        <w:ind w:left="5760" w:hanging="360"/>
      </w:pPr>
      <w:rPr>
        <w:rFonts w:ascii="Courier New" w:hAnsi="Courier New" w:hint="default"/>
      </w:rPr>
    </w:lvl>
    <w:lvl w:ilvl="8" w:tplc="177E8DC4">
      <w:start w:val="1"/>
      <w:numFmt w:val="bullet"/>
      <w:lvlText w:val=""/>
      <w:lvlJc w:val="left"/>
      <w:pPr>
        <w:ind w:left="6480" w:hanging="360"/>
      </w:pPr>
      <w:rPr>
        <w:rFonts w:ascii="Wingdings" w:hAnsi="Wingdings" w:hint="default"/>
      </w:rPr>
    </w:lvl>
  </w:abstractNum>
  <w:abstractNum w:abstractNumId="26" w15:restartNumberingAfterBreak="0">
    <w:nsid w:val="7D5B3FE8"/>
    <w:multiLevelType w:val="hybridMultilevel"/>
    <w:tmpl w:val="72EE708E"/>
    <w:lvl w:ilvl="0" w:tplc="73F4C892">
      <w:start w:val="1"/>
      <w:numFmt w:val="bullet"/>
      <w:lvlText w:val="-"/>
      <w:lvlJc w:val="left"/>
      <w:pPr>
        <w:ind w:left="720" w:hanging="360"/>
      </w:pPr>
      <w:rPr>
        <w:rFonts w:ascii="Aptos" w:hAnsi="Aptos" w:hint="default"/>
      </w:rPr>
    </w:lvl>
    <w:lvl w:ilvl="1" w:tplc="3702D7B4">
      <w:start w:val="1"/>
      <w:numFmt w:val="bullet"/>
      <w:lvlText w:val="o"/>
      <w:lvlJc w:val="left"/>
      <w:pPr>
        <w:ind w:left="1440" w:hanging="360"/>
      </w:pPr>
      <w:rPr>
        <w:rFonts w:ascii="Courier New" w:hAnsi="Courier New" w:hint="default"/>
      </w:rPr>
    </w:lvl>
    <w:lvl w:ilvl="2" w:tplc="ABE87EBE">
      <w:start w:val="1"/>
      <w:numFmt w:val="bullet"/>
      <w:lvlText w:val=""/>
      <w:lvlJc w:val="left"/>
      <w:pPr>
        <w:ind w:left="2160" w:hanging="360"/>
      </w:pPr>
      <w:rPr>
        <w:rFonts w:ascii="Wingdings" w:hAnsi="Wingdings" w:hint="default"/>
      </w:rPr>
    </w:lvl>
    <w:lvl w:ilvl="3" w:tplc="D6B67BC2">
      <w:start w:val="1"/>
      <w:numFmt w:val="bullet"/>
      <w:lvlText w:val=""/>
      <w:lvlJc w:val="left"/>
      <w:pPr>
        <w:ind w:left="2880" w:hanging="360"/>
      </w:pPr>
      <w:rPr>
        <w:rFonts w:ascii="Symbol" w:hAnsi="Symbol" w:hint="default"/>
      </w:rPr>
    </w:lvl>
    <w:lvl w:ilvl="4" w:tplc="393E8334">
      <w:start w:val="1"/>
      <w:numFmt w:val="bullet"/>
      <w:lvlText w:val="o"/>
      <w:lvlJc w:val="left"/>
      <w:pPr>
        <w:ind w:left="3600" w:hanging="360"/>
      </w:pPr>
      <w:rPr>
        <w:rFonts w:ascii="Courier New" w:hAnsi="Courier New" w:hint="default"/>
      </w:rPr>
    </w:lvl>
    <w:lvl w:ilvl="5" w:tplc="C816B210">
      <w:start w:val="1"/>
      <w:numFmt w:val="bullet"/>
      <w:lvlText w:val=""/>
      <w:lvlJc w:val="left"/>
      <w:pPr>
        <w:ind w:left="4320" w:hanging="360"/>
      </w:pPr>
      <w:rPr>
        <w:rFonts w:ascii="Wingdings" w:hAnsi="Wingdings" w:hint="default"/>
      </w:rPr>
    </w:lvl>
    <w:lvl w:ilvl="6" w:tplc="855A5748">
      <w:start w:val="1"/>
      <w:numFmt w:val="bullet"/>
      <w:lvlText w:val=""/>
      <w:lvlJc w:val="left"/>
      <w:pPr>
        <w:ind w:left="5040" w:hanging="360"/>
      </w:pPr>
      <w:rPr>
        <w:rFonts w:ascii="Symbol" w:hAnsi="Symbol" w:hint="default"/>
      </w:rPr>
    </w:lvl>
    <w:lvl w:ilvl="7" w:tplc="E084A676">
      <w:start w:val="1"/>
      <w:numFmt w:val="bullet"/>
      <w:lvlText w:val="o"/>
      <w:lvlJc w:val="left"/>
      <w:pPr>
        <w:ind w:left="5760" w:hanging="360"/>
      </w:pPr>
      <w:rPr>
        <w:rFonts w:ascii="Courier New" w:hAnsi="Courier New" w:hint="default"/>
      </w:rPr>
    </w:lvl>
    <w:lvl w:ilvl="8" w:tplc="82684CFC">
      <w:start w:val="1"/>
      <w:numFmt w:val="bullet"/>
      <w:lvlText w:val=""/>
      <w:lvlJc w:val="left"/>
      <w:pPr>
        <w:ind w:left="6480" w:hanging="360"/>
      </w:pPr>
      <w:rPr>
        <w:rFonts w:ascii="Wingdings" w:hAnsi="Wingdings" w:hint="default"/>
      </w:rPr>
    </w:lvl>
  </w:abstractNum>
  <w:num w:numId="1">
    <w:abstractNumId w:val="20"/>
  </w:num>
  <w:num w:numId="2">
    <w:abstractNumId w:val="25"/>
  </w:num>
  <w:num w:numId="3">
    <w:abstractNumId w:val="16"/>
  </w:num>
  <w:num w:numId="4">
    <w:abstractNumId w:val="26"/>
  </w:num>
  <w:num w:numId="5">
    <w:abstractNumId w:val="0"/>
  </w:num>
  <w:num w:numId="6">
    <w:abstractNumId w:val="13"/>
  </w:num>
  <w:num w:numId="7">
    <w:abstractNumId w:val="10"/>
  </w:num>
  <w:num w:numId="8">
    <w:abstractNumId w:val="6"/>
  </w:num>
  <w:num w:numId="9">
    <w:abstractNumId w:val="24"/>
  </w:num>
  <w:num w:numId="10">
    <w:abstractNumId w:val="22"/>
  </w:num>
  <w:num w:numId="11">
    <w:abstractNumId w:val="1"/>
  </w:num>
  <w:num w:numId="12">
    <w:abstractNumId w:val="17"/>
  </w:num>
  <w:num w:numId="13">
    <w:abstractNumId w:val="15"/>
  </w:num>
  <w:num w:numId="14">
    <w:abstractNumId w:val="18"/>
  </w:num>
  <w:num w:numId="15">
    <w:abstractNumId w:val="21"/>
  </w:num>
  <w:num w:numId="16">
    <w:abstractNumId w:val="12"/>
  </w:num>
  <w:num w:numId="17">
    <w:abstractNumId w:val="5"/>
  </w:num>
  <w:num w:numId="18">
    <w:abstractNumId w:val="8"/>
  </w:num>
  <w:num w:numId="19">
    <w:abstractNumId w:val="14"/>
  </w:num>
  <w:num w:numId="20">
    <w:abstractNumId w:val="23"/>
  </w:num>
  <w:num w:numId="21">
    <w:abstractNumId w:val="11"/>
  </w:num>
  <w:num w:numId="22">
    <w:abstractNumId w:val="2"/>
  </w:num>
  <w:num w:numId="23">
    <w:abstractNumId w:val="4"/>
  </w:num>
  <w:num w:numId="24">
    <w:abstractNumId w:val="9"/>
  </w:num>
  <w:num w:numId="25">
    <w:abstractNumId w:val="19"/>
  </w:num>
  <w:num w:numId="26">
    <w:abstractNumId w:val="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BA1"/>
    <w:rsid w:val="00010D98"/>
    <w:rsid w:val="00026DB4"/>
    <w:rsid w:val="00043EFB"/>
    <w:rsid w:val="00060662"/>
    <w:rsid w:val="00073EC9"/>
    <w:rsid w:val="00090FA3"/>
    <w:rsid w:val="00093BA1"/>
    <w:rsid w:val="000A7CDC"/>
    <w:rsid w:val="000C3C4D"/>
    <w:rsid w:val="000C461D"/>
    <w:rsid w:val="0011288D"/>
    <w:rsid w:val="0012043D"/>
    <w:rsid w:val="00124B85"/>
    <w:rsid w:val="00132DFA"/>
    <w:rsid w:val="00151566"/>
    <w:rsid w:val="002258F0"/>
    <w:rsid w:val="002A22D8"/>
    <w:rsid w:val="002B3797"/>
    <w:rsid w:val="00366817"/>
    <w:rsid w:val="00366B06"/>
    <w:rsid w:val="00377F48"/>
    <w:rsid w:val="00391AF6"/>
    <w:rsid w:val="003A24FF"/>
    <w:rsid w:val="003E5129"/>
    <w:rsid w:val="0041494D"/>
    <w:rsid w:val="00452F21"/>
    <w:rsid w:val="00453615"/>
    <w:rsid w:val="00473229"/>
    <w:rsid w:val="00486060"/>
    <w:rsid w:val="004F4195"/>
    <w:rsid w:val="00573B52"/>
    <w:rsid w:val="0059ECEF"/>
    <w:rsid w:val="00604843"/>
    <w:rsid w:val="00617B15"/>
    <w:rsid w:val="00624E7C"/>
    <w:rsid w:val="006302C0"/>
    <w:rsid w:val="00640DBB"/>
    <w:rsid w:val="006510BB"/>
    <w:rsid w:val="0067772F"/>
    <w:rsid w:val="006829EA"/>
    <w:rsid w:val="006B1724"/>
    <w:rsid w:val="00723D47"/>
    <w:rsid w:val="007551FC"/>
    <w:rsid w:val="00757CCC"/>
    <w:rsid w:val="007A41BB"/>
    <w:rsid w:val="007C49E0"/>
    <w:rsid w:val="0081EAB1"/>
    <w:rsid w:val="00821814"/>
    <w:rsid w:val="00823D02"/>
    <w:rsid w:val="00824BC8"/>
    <w:rsid w:val="0082729C"/>
    <w:rsid w:val="00830609"/>
    <w:rsid w:val="008416D3"/>
    <w:rsid w:val="008817CB"/>
    <w:rsid w:val="008E58FE"/>
    <w:rsid w:val="00991B5F"/>
    <w:rsid w:val="009B2511"/>
    <w:rsid w:val="00A34D17"/>
    <w:rsid w:val="00A44ACC"/>
    <w:rsid w:val="00A87CBB"/>
    <w:rsid w:val="00AB0C4F"/>
    <w:rsid w:val="00AE31EA"/>
    <w:rsid w:val="00AF7221"/>
    <w:rsid w:val="00B0086C"/>
    <w:rsid w:val="00B43F6E"/>
    <w:rsid w:val="00B65A66"/>
    <w:rsid w:val="00B83A60"/>
    <w:rsid w:val="00C04ADE"/>
    <w:rsid w:val="00C8787E"/>
    <w:rsid w:val="00C88A3F"/>
    <w:rsid w:val="00C931E2"/>
    <w:rsid w:val="00CB244A"/>
    <w:rsid w:val="00CD021E"/>
    <w:rsid w:val="00CD73A4"/>
    <w:rsid w:val="00D0560D"/>
    <w:rsid w:val="00D11B70"/>
    <w:rsid w:val="00D554DF"/>
    <w:rsid w:val="00D85C85"/>
    <w:rsid w:val="00DA5AA2"/>
    <w:rsid w:val="00DC17D4"/>
    <w:rsid w:val="00DF2DC2"/>
    <w:rsid w:val="00E25E2E"/>
    <w:rsid w:val="00E4093C"/>
    <w:rsid w:val="00E51E8B"/>
    <w:rsid w:val="00E95DAA"/>
    <w:rsid w:val="00F17997"/>
    <w:rsid w:val="00F455F9"/>
    <w:rsid w:val="00F52BD8"/>
    <w:rsid w:val="00F5543A"/>
    <w:rsid w:val="00F90D8B"/>
    <w:rsid w:val="00FD38F1"/>
    <w:rsid w:val="0164C7FE"/>
    <w:rsid w:val="017664BE"/>
    <w:rsid w:val="01B91A1E"/>
    <w:rsid w:val="020EE17D"/>
    <w:rsid w:val="028ABE5F"/>
    <w:rsid w:val="029EF2E9"/>
    <w:rsid w:val="03AE1A39"/>
    <w:rsid w:val="03FF1148"/>
    <w:rsid w:val="04010173"/>
    <w:rsid w:val="045E5EF0"/>
    <w:rsid w:val="0475AACB"/>
    <w:rsid w:val="04BFC226"/>
    <w:rsid w:val="04C2A356"/>
    <w:rsid w:val="04DFA202"/>
    <w:rsid w:val="04E4158C"/>
    <w:rsid w:val="0524B9E2"/>
    <w:rsid w:val="054A32BB"/>
    <w:rsid w:val="05829B12"/>
    <w:rsid w:val="058FDA24"/>
    <w:rsid w:val="05A9B5DB"/>
    <w:rsid w:val="05D3A45F"/>
    <w:rsid w:val="065A2461"/>
    <w:rsid w:val="066AAB16"/>
    <w:rsid w:val="070EC00E"/>
    <w:rsid w:val="072A816C"/>
    <w:rsid w:val="072B3C9D"/>
    <w:rsid w:val="074D72A2"/>
    <w:rsid w:val="078E5F29"/>
    <w:rsid w:val="07CF7997"/>
    <w:rsid w:val="07F57DE8"/>
    <w:rsid w:val="08092A4B"/>
    <w:rsid w:val="081CC476"/>
    <w:rsid w:val="083E8107"/>
    <w:rsid w:val="08FDFA83"/>
    <w:rsid w:val="09204D70"/>
    <w:rsid w:val="09DB8B50"/>
    <w:rsid w:val="0A5830AC"/>
    <w:rsid w:val="0B44FB25"/>
    <w:rsid w:val="0B56EA02"/>
    <w:rsid w:val="0B6BB7FF"/>
    <w:rsid w:val="0B8EF186"/>
    <w:rsid w:val="0BC4FCF3"/>
    <w:rsid w:val="0C0E9543"/>
    <w:rsid w:val="0C17A3FD"/>
    <w:rsid w:val="0C41695C"/>
    <w:rsid w:val="0C69E25C"/>
    <w:rsid w:val="0CAD8073"/>
    <w:rsid w:val="0CCC10FF"/>
    <w:rsid w:val="0D23A17F"/>
    <w:rsid w:val="0D53BC23"/>
    <w:rsid w:val="0D5EA8A9"/>
    <w:rsid w:val="0D6A78B9"/>
    <w:rsid w:val="0D83D9CB"/>
    <w:rsid w:val="0E39B3ED"/>
    <w:rsid w:val="0E938024"/>
    <w:rsid w:val="0EB652A0"/>
    <w:rsid w:val="0EBA2D4A"/>
    <w:rsid w:val="0EE2D904"/>
    <w:rsid w:val="0F4FC099"/>
    <w:rsid w:val="0F8DC830"/>
    <w:rsid w:val="0F9147D7"/>
    <w:rsid w:val="0FA0BBE8"/>
    <w:rsid w:val="1010EC34"/>
    <w:rsid w:val="102B5BC2"/>
    <w:rsid w:val="106B3CBA"/>
    <w:rsid w:val="1078FB48"/>
    <w:rsid w:val="10CD3ECF"/>
    <w:rsid w:val="10F2F890"/>
    <w:rsid w:val="114F417D"/>
    <w:rsid w:val="11F0E1B2"/>
    <w:rsid w:val="122CE053"/>
    <w:rsid w:val="126A0AB4"/>
    <w:rsid w:val="1273C296"/>
    <w:rsid w:val="12773CB0"/>
    <w:rsid w:val="1384569D"/>
    <w:rsid w:val="1423AECE"/>
    <w:rsid w:val="14A05EBB"/>
    <w:rsid w:val="14A1632E"/>
    <w:rsid w:val="14D78B85"/>
    <w:rsid w:val="15C0432C"/>
    <w:rsid w:val="15C37E51"/>
    <w:rsid w:val="16716159"/>
    <w:rsid w:val="167A16FD"/>
    <w:rsid w:val="1694EE0D"/>
    <w:rsid w:val="16E6DA07"/>
    <w:rsid w:val="17315A30"/>
    <w:rsid w:val="17400884"/>
    <w:rsid w:val="1764C171"/>
    <w:rsid w:val="179B7633"/>
    <w:rsid w:val="179F2E85"/>
    <w:rsid w:val="17A810FF"/>
    <w:rsid w:val="17C3DF39"/>
    <w:rsid w:val="187F2020"/>
    <w:rsid w:val="18981F46"/>
    <w:rsid w:val="18B5D657"/>
    <w:rsid w:val="18D1E287"/>
    <w:rsid w:val="18D1E843"/>
    <w:rsid w:val="199B47E9"/>
    <w:rsid w:val="19A079F4"/>
    <w:rsid w:val="19D927CB"/>
    <w:rsid w:val="1A383B36"/>
    <w:rsid w:val="1A682600"/>
    <w:rsid w:val="1A865FDC"/>
    <w:rsid w:val="1A9B8C73"/>
    <w:rsid w:val="1B355B82"/>
    <w:rsid w:val="1B47CCF8"/>
    <w:rsid w:val="1B4F30C3"/>
    <w:rsid w:val="1B842533"/>
    <w:rsid w:val="1C1400BB"/>
    <w:rsid w:val="1C57226F"/>
    <w:rsid w:val="1C57DB0F"/>
    <w:rsid w:val="1C6C3891"/>
    <w:rsid w:val="1CF60768"/>
    <w:rsid w:val="1D692DF3"/>
    <w:rsid w:val="1DD2AB07"/>
    <w:rsid w:val="1EAD1DBE"/>
    <w:rsid w:val="1EBA79F4"/>
    <w:rsid w:val="1F801994"/>
    <w:rsid w:val="1FA7E717"/>
    <w:rsid w:val="1FC21853"/>
    <w:rsid w:val="1FD44FD6"/>
    <w:rsid w:val="2020EA4D"/>
    <w:rsid w:val="202E6C2F"/>
    <w:rsid w:val="2035FFA5"/>
    <w:rsid w:val="206598E3"/>
    <w:rsid w:val="20860B66"/>
    <w:rsid w:val="20B6827F"/>
    <w:rsid w:val="2100DBB5"/>
    <w:rsid w:val="21016219"/>
    <w:rsid w:val="2164EBCF"/>
    <w:rsid w:val="217FB34A"/>
    <w:rsid w:val="22051B23"/>
    <w:rsid w:val="2226221A"/>
    <w:rsid w:val="22694A7B"/>
    <w:rsid w:val="228E58E4"/>
    <w:rsid w:val="22C3F6C5"/>
    <w:rsid w:val="231C9E01"/>
    <w:rsid w:val="2367D4BB"/>
    <w:rsid w:val="236B112B"/>
    <w:rsid w:val="237C4F47"/>
    <w:rsid w:val="242AF93A"/>
    <w:rsid w:val="24379B5F"/>
    <w:rsid w:val="24413CB4"/>
    <w:rsid w:val="246278DD"/>
    <w:rsid w:val="24823398"/>
    <w:rsid w:val="257CD960"/>
    <w:rsid w:val="257CE328"/>
    <w:rsid w:val="25A78E9A"/>
    <w:rsid w:val="25F2AAD4"/>
    <w:rsid w:val="27098DCE"/>
    <w:rsid w:val="27364DBE"/>
    <w:rsid w:val="283855CB"/>
    <w:rsid w:val="28409A86"/>
    <w:rsid w:val="28A56195"/>
    <w:rsid w:val="29548221"/>
    <w:rsid w:val="297C3CBC"/>
    <w:rsid w:val="29853D9C"/>
    <w:rsid w:val="2A0D478D"/>
    <w:rsid w:val="2A356C7C"/>
    <w:rsid w:val="2AAF8053"/>
    <w:rsid w:val="2AEDE553"/>
    <w:rsid w:val="2B091B8E"/>
    <w:rsid w:val="2B49C5C7"/>
    <w:rsid w:val="2B574B85"/>
    <w:rsid w:val="2B5AE1B4"/>
    <w:rsid w:val="2BFACE5B"/>
    <w:rsid w:val="2C46F7DA"/>
    <w:rsid w:val="2CB16E7C"/>
    <w:rsid w:val="2CCBF895"/>
    <w:rsid w:val="2DB1928D"/>
    <w:rsid w:val="2DB2B0D9"/>
    <w:rsid w:val="2E03007B"/>
    <w:rsid w:val="2E2071FF"/>
    <w:rsid w:val="2E620A77"/>
    <w:rsid w:val="2E70432D"/>
    <w:rsid w:val="2EE725D4"/>
    <w:rsid w:val="2F119527"/>
    <w:rsid w:val="2F2F6CE1"/>
    <w:rsid w:val="2F376F9B"/>
    <w:rsid w:val="2F987D2B"/>
    <w:rsid w:val="2F997677"/>
    <w:rsid w:val="2FC776F7"/>
    <w:rsid w:val="2FC7F207"/>
    <w:rsid w:val="2FD60DE5"/>
    <w:rsid w:val="2FDF587D"/>
    <w:rsid w:val="2FFFE23F"/>
    <w:rsid w:val="30A216CF"/>
    <w:rsid w:val="316D9C10"/>
    <w:rsid w:val="31AB5D5C"/>
    <w:rsid w:val="31CD4266"/>
    <w:rsid w:val="32162433"/>
    <w:rsid w:val="3285B767"/>
    <w:rsid w:val="32CBC815"/>
    <w:rsid w:val="334393C5"/>
    <w:rsid w:val="3344774A"/>
    <w:rsid w:val="336BEC0F"/>
    <w:rsid w:val="33E84DFD"/>
    <w:rsid w:val="3411EF81"/>
    <w:rsid w:val="34183493"/>
    <w:rsid w:val="34879D9E"/>
    <w:rsid w:val="34A9A99A"/>
    <w:rsid w:val="34DCD001"/>
    <w:rsid w:val="3514DD56"/>
    <w:rsid w:val="352B6E74"/>
    <w:rsid w:val="3561FA2F"/>
    <w:rsid w:val="36693997"/>
    <w:rsid w:val="366CE81E"/>
    <w:rsid w:val="3671D2C6"/>
    <w:rsid w:val="3689A3C1"/>
    <w:rsid w:val="3705E9AB"/>
    <w:rsid w:val="3727A4BD"/>
    <w:rsid w:val="373F5F2F"/>
    <w:rsid w:val="374B6269"/>
    <w:rsid w:val="375BF2B5"/>
    <w:rsid w:val="37722589"/>
    <w:rsid w:val="379E66B0"/>
    <w:rsid w:val="37A20314"/>
    <w:rsid w:val="387BC2BF"/>
    <w:rsid w:val="38ED527E"/>
    <w:rsid w:val="390552A1"/>
    <w:rsid w:val="390C57B7"/>
    <w:rsid w:val="392F6704"/>
    <w:rsid w:val="393A2CF6"/>
    <w:rsid w:val="39771E0D"/>
    <w:rsid w:val="3991A7B1"/>
    <w:rsid w:val="39A3BE34"/>
    <w:rsid w:val="39C01CFD"/>
    <w:rsid w:val="39C11C89"/>
    <w:rsid w:val="3A6F415E"/>
    <w:rsid w:val="3A6F7A75"/>
    <w:rsid w:val="3A927A58"/>
    <w:rsid w:val="3B219110"/>
    <w:rsid w:val="3B3C9BBD"/>
    <w:rsid w:val="3B815ED9"/>
    <w:rsid w:val="3BAF8007"/>
    <w:rsid w:val="3BBC2655"/>
    <w:rsid w:val="3BD22108"/>
    <w:rsid w:val="3BE6B357"/>
    <w:rsid w:val="3C2F9532"/>
    <w:rsid w:val="3C6934DF"/>
    <w:rsid w:val="3CB3BEA9"/>
    <w:rsid w:val="3D261270"/>
    <w:rsid w:val="3D2BE43A"/>
    <w:rsid w:val="3D4A407B"/>
    <w:rsid w:val="3DA91965"/>
    <w:rsid w:val="3DC3858F"/>
    <w:rsid w:val="3E319109"/>
    <w:rsid w:val="3E7A6FEF"/>
    <w:rsid w:val="3E82DD2F"/>
    <w:rsid w:val="3EC3C0CC"/>
    <w:rsid w:val="3EDAB3F2"/>
    <w:rsid w:val="3EEB1DAF"/>
    <w:rsid w:val="3F02E2DF"/>
    <w:rsid w:val="3F7856CF"/>
    <w:rsid w:val="3FB3F54F"/>
    <w:rsid w:val="3FCFC74F"/>
    <w:rsid w:val="3FFB395B"/>
    <w:rsid w:val="400965A1"/>
    <w:rsid w:val="403C6F60"/>
    <w:rsid w:val="4067733F"/>
    <w:rsid w:val="40AD3DA4"/>
    <w:rsid w:val="40CF8725"/>
    <w:rsid w:val="40EC411E"/>
    <w:rsid w:val="4119E3BF"/>
    <w:rsid w:val="4181C387"/>
    <w:rsid w:val="418C598C"/>
    <w:rsid w:val="41C6A6FE"/>
    <w:rsid w:val="41D5A028"/>
    <w:rsid w:val="41E9CDDC"/>
    <w:rsid w:val="426BA05B"/>
    <w:rsid w:val="4324522C"/>
    <w:rsid w:val="433A0B1A"/>
    <w:rsid w:val="43470CB6"/>
    <w:rsid w:val="43777261"/>
    <w:rsid w:val="4388A4BD"/>
    <w:rsid w:val="443BB4EA"/>
    <w:rsid w:val="44848FC8"/>
    <w:rsid w:val="44945FBB"/>
    <w:rsid w:val="44B9DEE2"/>
    <w:rsid w:val="45176325"/>
    <w:rsid w:val="454C5702"/>
    <w:rsid w:val="457A0007"/>
    <w:rsid w:val="458883F1"/>
    <w:rsid w:val="45AC5E0E"/>
    <w:rsid w:val="4621DF27"/>
    <w:rsid w:val="46725D97"/>
    <w:rsid w:val="473C45AC"/>
    <w:rsid w:val="475BDEC2"/>
    <w:rsid w:val="47D3E261"/>
    <w:rsid w:val="481510FF"/>
    <w:rsid w:val="4891D153"/>
    <w:rsid w:val="48D43950"/>
    <w:rsid w:val="4912DC58"/>
    <w:rsid w:val="493A9478"/>
    <w:rsid w:val="496BD5B3"/>
    <w:rsid w:val="49C08477"/>
    <w:rsid w:val="4A14E86B"/>
    <w:rsid w:val="4A4455AA"/>
    <w:rsid w:val="4A67E3CF"/>
    <w:rsid w:val="4AC01C6D"/>
    <w:rsid w:val="4B0A174F"/>
    <w:rsid w:val="4B212803"/>
    <w:rsid w:val="4B2A6B08"/>
    <w:rsid w:val="4B857BC6"/>
    <w:rsid w:val="4B9DBF4C"/>
    <w:rsid w:val="4BBFC70D"/>
    <w:rsid w:val="4BDD47C9"/>
    <w:rsid w:val="4C229A24"/>
    <w:rsid w:val="4C24D829"/>
    <w:rsid w:val="4C2CF58D"/>
    <w:rsid w:val="4D16C9F5"/>
    <w:rsid w:val="4D1F5475"/>
    <w:rsid w:val="4D441B5C"/>
    <w:rsid w:val="4D73D0FE"/>
    <w:rsid w:val="4DC1BF5B"/>
    <w:rsid w:val="4DC2BC8C"/>
    <w:rsid w:val="4DFD5C2B"/>
    <w:rsid w:val="4E6B2233"/>
    <w:rsid w:val="4E891FDE"/>
    <w:rsid w:val="4EAF23DB"/>
    <w:rsid w:val="4F14D0D5"/>
    <w:rsid w:val="4F9BD21B"/>
    <w:rsid w:val="50349D0B"/>
    <w:rsid w:val="503D45EF"/>
    <w:rsid w:val="506E6A1B"/>
    <w:rsid w:val="5076984D"/>
    <w:rsid w:val="5081A15C"/>
    <w:rsid w:val="5121C5EA"/>
    <w:rsid w:val="512E3E07"/>
    <w:rsid w:val="51A27A79"/>
    <w:rsid w:val="51D1DCFC"/>
    <w:rsid w:val="51E25EDE"/>
    <w:rsid w:val="51F62EB1"/>
    <w:rsid w:val="521B7967"/>
    <w:rsid w:val="524E045F"/>
    <w:rsid w:val="524FE0C9"/>
    <w:rsid w:val="5287A9AE"/>
    <w:rsid w:val="52D3C13D"/>
    <w:rsid w:val="530ADCF8"/>
    <w:rsid w:val="534F5AE7"/>
    <w:rsid w:val="53703F77"/>
    <w:rsid w:val="53898367"/>
    <w:rsid w:val="539978A2"/>
    <w:rsid w:val="53C8AAC5"/>
    <w:rsid w:val="548813B8"/>
    <w:rsid w:val="54B9B70A"/>
    <w:rsid w:val="54F10592"/>
    <w:rsid w:val="550925C4"/>
    <w:rsid w:val="55D67DC4"/>
    <w:rsid w:val="563C31CE"/>
    <w:rsid w:val="56841BD3"/>
    <w:rsid w:val="573A4565"/>
    <w:rsid w:val="5762E710"/>
    <w:rsid w:val="5789C14E"/>
    <w:rsid w:val="579E63B8"/>
    <w:rsid w:val="57B69B81"/>
    <w:rsid w:val="57BB3B8C"/>
    <w:rsid w:val="57DE0206"/>
    <w:rsid w:val="57FACFDC"/>
    <w:rsid w:val="5806B3A7"/>
    <w:rsid w:val="584413D3"/>
    <w:rsid w:val="58538C33"/>
    <w:rsid w:val="58782E7C"/>
    <w:rsid w:val="587FE84A"/>
    <w:rsid w:val="58B4676D"/>
    <w:rsid w:val="58DF1A46"/>
    <w:rsid w:val="5932AFB0"/>
    <w:rsid w:val="5A58E40F"/>
    <w:rsid w:val="5A598B2F"/>
    <w:rsid w:val="5A6234E9"/>
    <w:rsid w:val="5ABE5C30"/>
    <w:rsid w:val="5AC19CAC"/>
    <w:rsid w:val="5AC9B28C"/>
    <w:rsid w:val="5B1B70B5"/>
    <w:rsid w:val="5B53C92C"/>
    <w:rsid w:val="5B998115"/>
    <w:rsid w:val="5BDD0DB3"/>
    <w:rsid w:val="5C114BDF"/>
    <w:rsid w:val="5C6FB2B7"/>
    <w:rsid w:val="5C9781D3"/>
    <w:rsid w:val="5CA4B4F0"/>
    <w:rsid w:val="5CC06B13"/>
    <w:rsid w:val="5DD2622B"/>
    <w:rsid w:val="5DFD2807"/>
    <w:rsid w:val="5E1EF2EA"/>
    <w:rsid w:val="5EA7B048"/>
    <w:rsid w:val="5EDE02E7"/>
    <w:rsid w:val="5EFC8A59"/>
    <w:rsid w:val="5F0247E2"/>
    <w:rsid w:val="5F643B27"/>
    <w:rsid w:val="5FA5C3C2"/>
    <w:rsid w:val="5FA9232F"/>
    <w:rsid w:val="6001BFB1"/>
    <w:rsid w:val="6084948F"/>
    <w:rsid w:val="60CE32CE"/>
    <w:rsid w:val="61059BE3"/>
    <w:rsid w:val="61384D71"/>
    <w:rsid w:val="61605312"/>
    <w:rsid w:val="6196788F"/>
    <w:rsid w:val="61AD78B6"/>
    <w:rsid w:val="61CDA163"/>
    <w:rsid w:val="62094EE2"/>
    <w:rsid w:val="62AFA2D1"/>
    <w:rsid w:val="633B1242"/>
    <w:rsid w:val="635B3C27"/>
    <w:rsid w:val="6387C342"/>
    <w:rsid w:val="63ADB700"/>
    <w:rsid w:val="63CB1724"/>
    <w:rsid w:val="63DDD088"/>
    <w:rsid w:val="63FD3306"/>
    <w:rsid w:val="641DBAB4"/>
    <w:rsid w:val="64844771"/>
    <w:rsid w:val="64C192B9"/>
    <w:rsid w:val="64E61132"/>
    <w:rsid w:val="64F3A71C"/>
    <w:rsid w:val="654FED68"/>
    <w:rsid w:val="655E346F"/>
    <w:rsid w:val="65D78D64"/>
    <w:rsid w:val="65FC4A1B"/>
    <w:rsid w:val="6643CBED"/>
    <w:rsid w:val="665C231D"/>
    <w:rsid w:val="6673C470"/>
    <w:rsid w:val="667E65FA"/>
    <w:rsid w:val="66C47C96"/>
    <w:rsid w:val="66E0EE01"/>
    <w:rsid w:val="67096CE6"/>
    <w:rsid w:val="6763274E"/>
    <w:rsid w:val="67719248"/>
    <w:rsid w:val="67F62AC1"/>
    <w:rsid w:val="6818AAC6"/>
    <w:rsid w:val="68329BA9"/>
    <w:rsid w:val="6872412B"/>
    <w:rsid w:val="68877AA8"/>
    <w:rsid w:val="6896BDBF"/>
    <w:rsid w:val="68A3F4B4"/>
    <w:rsid w:val="68B45A07"/>
    <w:rsid w:val="68DA41C7"/>
    <w:rsid w:val="68EDABEA"/>
    <w:rsid w:val="69122BDC"/>
    <w:rsid w:val="696C6B1A"/>
    <w:rsid w:val="697C2E11"/>
    <w:rsid w:val="69CC92DA"/>
    <w:rsid w:val="69F85230"/>
    <w:rsid w:val="6A2BF955"/>
    <w:rsid w:val="6A38C8E5"/>
    <w:rsid w:val="6A40C63C"/>
    <w:rsid w:val="6A64C334"/>
    <w:rsid w:val="6B5E742C"/>
    <w:rsid w:val="6BF1AB22"/>
    <w:rsid w:val="6BF5CB4A"/>
    <w:rsid w:val="6C22FE1C"/>
    <w:rsid w:val="6C585826"/>
    <w:rsid w:val="6C71B47B"/>
    <w:rsid w:val="6DC245E4"/>
    <w:rsid w:val="6DD4567D"/>
    <w:rsid w:val="6E1CF1FE"/>
    <w:rsid w:val="6EA7CB38"/>
    <w:rsid w:val="6EB64962"/>
    <w:rsid w:val="6F22FE9A"/>
    <w:rsid w:val="6FB6922B"/>
    <w:rsid w:val="70145CA2"/>
    <w:rsid w:val="70509E45"/>
    <w:rsid w:val="706823CD"/>
    <w:rsid w:val="70DDE40F"/>
    <w:rsid w:val="70DE325C"/>
    <w:rsid w:val="7135BFCB"/>
    <w:rsid w:val="7188A87B"/>
    <w:rsid w:val="71E9DDE6"/>
    <w:rsid w:val="71EE9949"/>
    <w:rsid w:val="7286FEC4"/>
    <w:rsid w:val="732FFC46"/>
    <w:rsid w:val="738F48B5"/>
    <w:rsid w:val="739D6235"/>
    <w:rsid w:val="742E4BBE"/>
    <w:rsid w:val="746501ED"/>
    <w:rsid w:val="7502F86D"/>
    <w:rsid w:val="750BA33D"/>
    <w:rsid w:val="75253C21"/>
    <w:rsid w:val="75291F2E"/>
    <w:rsid w:val="754131C5"/>
    <w:rsid w:val="754382CE"/>
    <w:rsid w:val="7561C1BA"/>
    <w:rsid w:val="756D5B75"/>
    <w:rsid w:val="757F51CD"/>
    <w:rsid w:val="75EA414E"/>
    <w:rsid w:val="75FF97D7"/>
    <w:rsid w:val="76044075"/>
    <w:rsid w:val="760FDF5A"/>
    <w:rsid w:val="76B41E4E"/>
    <w:rsid w:val="76DB5091"/>
    <w:rsid w:val="76EBC699"/>
    <w:rsid w:val="76F910C8"/>
    <w:rsid w:val="77B4CDC9"/>
    <w:rsid w:val="77D9B894"/>
    <w:rsid w:val="77FAB9F6"/>
    <w:rsid w:val="77FD255C"/>
    <w:rsid w:val="78042A38"/>
    <w:rsid w:val="780DAE02"/>
    <w:rsid w:val="780FF52A"/>
    <w:rsid w:val="788989EA"/>
    <w:rsid w:val="789FC99E"/>
    <w:rsid w:val="78CC0961"/>
    <w:rsid w:val="78D400FD"/>
    <w:rsid w:val="78F20AD0"/>
    <w:rsid w:val="7928DFA5"/>
    <w:rsid w:val="7945AAEC"/>
    <w:rsid w:val="795DA2EB"/>
    <w:rsid w:val="7A17E45C"/>
    <w:rsid w:val="7A1C07CD"/>
    <w:rsid w:val="7A96795C"/>
    <w:rsid w:val="7A989317"/>
    <w:rsid w:val="7AFF4881"/>
    <w:rsid w:val="7B5C3CBB"/>
    <w:rsid w:val="7BC5A449"/>
    <w:rsid w:val="7BFD81F4"/>
    <w:rsid w:val="7C039311"/>
    <w:rsid w:val="7CB070C2"/>
    <w:rsid w:val="7CC79F59"/>
    <w:rsid w:val="7D396855"/>
    <w:rsid w:val="7F30984D"/>
    <w:rsid w:val="7FE9C4B5"/>
    <w:rsid w:val="7FFCF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A5978"/>
  <w15:docId w15:val="{5492A683-6571-4859-A017-42A87B90A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3B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3BA1"/>
    <w:rPr>
      <w:rFonts w:ascii="Tahoma" w:hAnsi="Tahoma" w:cs="Tahoma"/>
      <w:sz w:val="16"/>
      <w:szCs w:val="16"/>
    </w:rPr>
  </w:style>
  <w:style w:type="table" w:styleId="TableGrid">
    <w:name w:val="Table Grid"/>
    <w:basedOn w:val="TableNormal"/>
    <w:uiPriority w:val="59"/>
    <w:rsid w:val="00093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3BA1"/>
    <w:pPr>
      <w:ind w:left="720"/>
      <w:contextualSpacing/>
    </w:pPr>
  </w:style>
  <w:style w:type="paragraph" w:styleId="Header">
    <w:name w:val="header"/>
    <w:basedOn w:val="Normal"/>
    <w:link w:val="HeaderChar"/>
    <w:uiPriority w:val="99"/>
    <w:unhideWhenUsed/>
    <w:rsid w:val="00723D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D47"/>
  </w:style>
  <w:style w:type="paragraph" w:styleId="Footer">
    <w:name w:val="footer"/>
    <w:basedOn w:val="Normal"/>
    <w:link w:val="FooterChar"/>
    <w:uiPriority w:val="99"/>
    <w:unhideWhenUsed/>
    <w:rsid w:val="00723D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D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572924">
      <w:bodyDiv w:val="1"/>
      <w:marLeft w:val="0"/>
      <w:marRight w:val="0"/>
      <w:marTop w:val="0"/>
      <w:marBottom w:val="0"/>
      <w:divBdr>
        <w:top w:val="none" w:sz="0" w:space="0" w:color="auto"/>
        <w:left w:val="none" w:sz="0" w:space="0" w:color="auto"/>
        <w:bottom w:val="none" w:sz="0" w:space="0" w:color="auto"/>
        <w:right w:val="none" w:sz="0" w:space="0" w:color="auto"/>
      </w:divBdr>
      <w:divsChild>
        <w:div w:id="1034618825">
          <w:marLeft w:val="0"/>
          <w:marRight w:val="0"/>
          <w:marTop w:val="0"/>
          <w:marBottom w:val="0"/>
          <w:divBdr>
            <w:top w:val="none" w:sz="0" w:space="0" w:color="auto"/>
            <w:left w:val="none" w:sz="0" w:space="0" w:color="auto"/>
            <w:bottom w:val="none" w:sz="0" w:space="0" w:color="auto"/>
            <w:right w:val="none" w:sz="0" w:space="0" w:color="auto"/>
          </w:divBdr>
        </w:div>
        <w:div w:id="688288684">
          <w:marLeft w:val="0"/>
          <w:marRight w:val="0"/>
          <w:marTop w:val="0"/>
          <w:marBottom w:val="0"/>
          <w:divBdr>
            <w:top w:val="none" w:sz="0" w:space="0" w:color="auto"/>
            <w:left w:val="none" w:sz="0" w:space="0" w:color="auto"/>
            <w:bottom w:val="none" w:sz="0" w:space="0" w:color="auto"/>
            <w:right w:val="none" w:sz="0" w:space="0" w:color="auto"/>
          </w:divBdr>
        </w:div>
        <w:div w:id="779422783">
          <w:marLeft w:val="0"/>
          <w:marRight w:val="0"/>
          <w:marTop w:val="0"/>
          <w:marBottom w:val="0"/>
          <w:divBdr>
            <w:top w:val="none" w:sz="0" w:space="0" w:color="auto"/>
            <w:left w:val="none" w:sz="0" w:space="0" w:color="auto"/>
            <w:bottom w:val="none" w:sz="0" w:space="0" w:color="auto"/>
            <w:right w:val="none" w:sz="0" w:space="0" w:color="auto"/>
          </w:divBdr>
        </w:div>
        <w:div w:id="1726755728">
          <w:marLeft w:val="0"/>
          <w:marRight w:val="0"/>
          <w:marTop w:val="0"/>
          <w:marBottom w:val="0"/>
          <w:divBdr>
            <w:top w:val="none" w:sz="0" w:space="0" w:color="auto"/>
            <w:left w:val="none" w:sz="0" w:space="0" w:color="auto"/>
            <w:bottom w:val="none" w:sz="0" w:space="0" w:color="auto"/>
            <w:right w:val="none" w:sz="0" w:space="0" w:color="auto"/>
          </w:divBdr>
        </w:div>
        <w:div w:id="739669472">
          <w:marLeft w:val="0"/>
          <w:marRight w:val="0"/>
          <w:marTop w:val="0"/>
          <w:marBottom w:val="0"/>
          <w:divBdr>
            <w:top w:val="none" w:sz="0" w:space="0" w:color="auto"/>
            <w:left w:val="none" w:sz="0" w:space="0" w:color="auto"/>
            <w:bottom w:val="none" w:sz="0" w:space="0" w:color="auto"/>
            <w:right w:val="none" w:sz="0" w:space="0" w:color="auto"/>
          </w:divBdr>
        </w:div>
        <w:div w:id="751972502">
          <w:marLeft w:val="0"/>
          <w:marRight w:val="0"/>
          <w:marTop w:val="0"/>
          <w:marBottom w:val="0"/>
          <w:divBdr>
            <w:top w:val="none" w:sz="0" w:space="0" w:color="auto"/>
            <w:left w:val="none" w:sz="0" w:space="0" w:color="auto"/>
            <w:bottom w:val="none" w:sz="0" w:space="0" w:color="auto"/>
            <w:right w:val="none" w:sz="0" w:space="0" w:color="auto"/>
          </w:divBdr>
        </w:div>
      </w:divsChild>
    </w:div>
    <w:div w:id="992097393">
      <w:bodyDiv w:val="1"/>
      <w:marLeft w:val="0"/>
      <w:marRight w:val="0"/>
      <w:marTop w:val="0"/>
      <w:marBottom w:val="0"/>
      <w:divBdr>
        <w:top w:val="none" w:sz="0" w:space="0" w:color="auto"/>
        <w:left w:val="none" w:sz="0" w:space="0" w:color="auto"/>
        <w:bottom w:val="none" w:sz="0" w:space="0" w:color="auto"/>
        <w:right w:val="none" w:sz="0" w:space="0" w:color="auto"/>
      </w:divBdr>
      <w:divsChild>
        <w:div w:id="1817915806">
          <w:marLeft w:val="0"/>
          <w:marRight w:val="0"/>
          <w:marTop w:val="0"/>
          <w:marBottom w:val="0"/>
          <w:divBdr>
            <w:top w:val="none" w:sz="0" w:space="0" w:color="auto"/>
            <w:left w:val="none" w:sz="0" w:space="0" w:color="auto"/>
            <w:bottom w:val="none" w:sz="0" w:space="0" w:color="auto"/>
            <w:right w:val="none" w:sz="0" w:space="0" w:color="auto"/>
          </w:divBdr>
        </w:div>
        <w:div w:id="89086121">
          <w:marLeft w:val="0"/>
          <w:marRight w:val="0"/>
          <w:marTop w:val="0"/>
          <w:marBottom w:val="0"/>
          <w:divBdr>
            <w:top w:val="none" w:sz="0" w:space="0" w:color="auto"/>
            <w:left w:val="none" w:sz="0" w:space="0" w:color="auto"/>
            <w:bottom w:val="none" w:sz="0" w:space="0" w:color="auto"/>
            <w:right w:val="none" w:sz="0" w:space="0" w:color="auto"/>
          </w:divBdr>
        </w:div>
        <w:div w:id="1679893393">
          <w:marLeft w:val="0"/>
          <w:marRight w:val="0"/>
          <w:marTop w:val="0"/>
          <w:marBottom w:val="0"/>
          <w:divBdr>
            <w:top w:val="none" w:sz="0" w:space="0" w:color="auto"/>
            <w:left w:val="none" w:sz="0" w:space="0" w:color="auto"/>
            <w:bottom w:val="none" w:sz="0" w:space="0" w:color="auto"/>
            <w:right w:val="none" w:sz="0" w:space="0" w:color="auto"/>
          </w:divBdr>
        </w:div>
        <w:div w:id="1965186939">
          <w:marLeft w:val="0"/>
          <w:marRight w:val="0"/>
          <w:marTop w:val="0"/>
          <w:marBottom w:val="0"/>
          <w:divBdr>
            <w:top w:val="none" w:sz="0" w:space="0" w:color="auto"/>
            <w:left w:val="none" w:sz="0" w:space="0" w:color="auto"/>
            <w:bottom w:val="none" w:sz="0" w:space="0" w:color="auto"/>
            <w:right w:val="none" w:sz="0" w:space="0" w:color="auto"/>
          </w:divBdr>
        </w:div>
        <w:div w:id="655378864">
          <w:marLeft w:val="0"/>
          <w:marRight w:val="0"/>
          <w:marTop w:val="0"/>
          <w:marBottom w:val="0"/>
          <w:divBdr>
            <w:top w:val="none" w:sz="0" w:space="0" w:color="auto"/>
            <w:left w:val="none" w:sz="0" w:space="0" w:color="auto"/>
            <w:bottom w:val="none" w:sz="0" w:space="0" w:color="auto"/>
            <w:right w:val="none" w:sz="0" w:space="0" w:color="auto"/>
          </w:divBdr>
        </w:div>
        <w:div w:id="361829667">
          <w:marLeft w:val="0"/>
          <w:marRight w:val="0"/>
          <w:marTop w:val="0"/>
          <w:marBottom w:val="0"/>
          <w:divBdr>
            <w:top w:val="none" w:sz="0" w:space="0" w:color="auto"/>
            <w:left w:val="none" w:sz="0" w:space="0" w:color="auto"/>
            <w:bottom w:val="none" w:sz="0" w:space="0" w:color="auto"/>
            <w:right w:val="none" w:sz="0" w:space="0" w:color="auto"/>
          </w:divBdr>
        </w:div>
        <w:div w:id="2121756113">
          <w:marLeft w:val="0"/>
          <w:marRight w:val="0"/>
          <w:marTop w:val="0"/>
          <w:marBottom w:val="0"/>
          <w:divBdr>
            <w:top w:val="none" w:sz="0" w:space="0" w:color="auto"/>
            <w:left w:val="none" w:sz="0" w:space="0" w:color="auto"/>
            <w:bottom w:val="none" w:sz="0" w:space="0" w:color="auto"/>
            <w:right w:val="none" w:sz="0" w:space="0" w:color="auto"/>
          </w:divBdr>
        </w:div>
        <w:div w:id="484245880">
          <w:marLeft w:val="0"/>
          <w:marRight w:val="0"/>
          <w:marTop w:val="0"/>
          <w:marBottom w:val="0"/>
          <w:divBdr>
            <w:top w:val="none" w:sz="0" w:space="0" w:color="auto"/>
            <w:left w:val="none" w:sz="0" w:space="0" w:color="auto"/>
            <w:bottom w:val="none" w:sz="0" w:space="0" w:color="auto"/>
            <w:right w:val="none" w:sz="0" w:space="0" w:color="auto"/>
          </w:divBdr>
        </w:div>
        <w:div w:id="1451630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0158CBCD66E04FAD7B95704DFD6CD6" ma:contentTypeVersion="35" ma:contentTypeDescription="Create a new document." ma:contentTypeScope="" ma:versionID="e8153e29b4ababcf857b95435f2ffdf7">
  <xsd:schema xmlns:xsd="http://www.w3.org/2001/XMLSchema" xmlns:xs="http://www.w3.org/2001/XMLSchema" xmlns:p="http://schemas.microsoft.com/office/2006/metadata/properties" xmlns:ns2="538d72e3-4937-43ac-a9ba-a17a1dc7069b" xmlns:ns3="60f93b56-c5f7-4edf-a97a-62c3593b7fdd" targetNamespace="http://schemas.microsoft.com/office/2006/metadata/properties" ma:root="true" ma:fieldsID="324a3c5ad164d09a36d1b301ed187776" ns2:_="" ns3:_="">
    <xsd:import namespace="538d72e3-4937-43ac-a9ba-a17a1dc7069b"/>
    <xsd:import namespace="60f93b56-c5f7-4edf-a97a-62c3593b7fd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8d72e3-4937-43ac-a9ba-a17a1dc706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eba433c-ddc1-46af-9b9f-74c15c0140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0f93b56-c5f7-4edf-a97a-62c3593b7fd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d6dd74d-2ee1-4d8e-88ac-d4e6185f54d7}" ma:internalName="TaxCatchAll" ma:showField="CatchAllData" ma:web="60f93b56-c5f7-4edf-a97a-62c3593b7f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60f93b56-c5f7-4edf-a97a-62c3593b7fdd">
      <UserInfo>
        <DisplayName>Tom Jackson-Owens</DisplayName>
        <AccountId>19</AccountId>
        <AccountType/>
      </UserInfo>
    </SharedWithUsers>
    <lcf76f155ced4ddcb4097134ff3c332f xmlns="538d72e3-4937-43ac-a9ba-a17a1dc7069b">
      <Terms xmlns="http://schemas.microsoft.com/office/infopath/2007/PartnerControls"/>
    </lcf76f155ced4ddcb4097134ff3c332f>
    <TaxCatchAll xmlns="60f93b56-c5f7-4edf-a97a-62c3593b7fdd" xsi:nil="true"/>
  </documentManagement>
</p:properties>
</file>

<file path=customXml/itemProps1.xml><?xml version="1.0" encoding="utf-8"?>
<ds:datastoreItem xmlns:ds="http://schemas.openxmlformats.org/officeDocument/2006/customXml" ds:itemID="{8783C9C2-45A4-448B-803F-66F9E8ABF428}">
  <ds:schemaRefs>
    <ds:schemaRef ds:uri="http://schemas.microsoft.com/sharepoint/v3/contenttype/forms"/>
  </ds:schemaRefs>
</ds:datastoreItem>
</file>

<file path=customXml/itemProps2.xml><?xml version="1.0" encoding="utf-8"?>
<ds:datastoreItem xmlns:ds="http://schemas.openxmlformats.org/officeDocument/2006/customXml" ds:itemID="{C05576EA-96CB-4FA2-B662-46FB89D05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8d72e3-4937-43ac-a9ba-a17a1dc7069b"/>
    <ds:schemaRef ds:uri="60f93b56-c5f7-4edf-a97a-62c3593b7f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B364DC-3DF4-4722-A303-C5D2C19A2019}">
  <ds:schemaRefs>
    <ds:schemaRef ds:uri="http://schemas.openxmlformats.org/officeDocument/2006/bibliography"/>
  </ds:schemaRefs>
</ds:datastoreItem>
</file>

<file path=customXml/itemProps4.xml><?xml version="1.0" encoding="utf-8"?>
<ds:datastoreItem xmlns:ds="http://schemas.openxmlformats.org/officeDocument/2006/customXml" ds:itemID="{51E469DA-BA21-4A2C-BF39-C88A739603D4}">
  <ds:schemaRefs>
    <ds:schemaRef ds:uri="http://schemas.microsoft.com/office/2006/metadata/properties"/>
    <ds:schemaRef ds:uri="http://schemas.openxmlformats.org/package/2006/metadata/core-properties"/>
    <ds:schemaRef ds:uri="60f93b56-c5f7-4edf-a97a-62c3593b7fdd"/>
    <ds:schemaRef ds:uri="http://purl.org/dc/terms/"/>
    <ds:schemaRef ds:uri="http://schemas.microsoft.com/office/2006/documentManagement/types"/>
    <ds:schemaRef ds:uri="http://purl.org/dc/dcmitype/"/>
    <ds:schemaRef ds:uri="http://www.w3.org/XML/1998/namespace"/>
    <ds:schemaRef ds:uri="http://schemas.microsoft.com/office/infopath/2007/PartnerControls"/>
    <ds:schemaRef ds:uri="538d72e3-4937-43ac-a9ba-a17a1dc7069b"/>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1994</Words>
  <Characters>11366</Characters>
  <Application>Microsoft Office Word</Application>
  <DocSecurity>0</DocSecurity>
  <Lines>94</Lines>
  <Paragraphs>26</Paragraphs>
  <ScaleCrop>false</ScaleCrop>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Sarah Olley</cp:lastModifiedBy>
  <cp:revision>2</cp:revision>
  <cp:lastPrinted>2022-02-07T14:59:00Z</cp:lastPrinted>
  <dcterms:created xsi:type="dcterms:W3CDTF">2026-02-10T15:35:00Z</dcterms:created>
  <dcterms:modified xsi:type="dcterms:W3CDTF">2026-02-10T15:35:00Z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0x010100F30158CBCD66E04FAD7B95704DFD6CD6</vt:lpwstr>
  </property>
  <property fmtid="{D5CDD505-2E9C-101B-9397-08002B2CF9AE}" pid="3" name="MediaServiceImageTags">
    <vt:lpwstr/>
  </property>
</Properties>
</file>