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497D9" w14:textId="77777777" w:rsidR="00A66DB4" w:rsidRPr="00101052" w:rsidRDefault="00A66DB4" w:rsidP="00A66DB4">
      <w:pPr>
        <w:jc w:val="center"/>
        <w:rPr>
          <w:rFonts w:ascii="Arial" w:hAnsi="Arial" w:cs="Arial"/>
          <w:color w:val="002060"/>
        </w:rPr>
      </w:pPr>
      <w:r w:rsidRPr="00101052">
        <w:rPr>
          <w:rFonts w:ascii="Arial" w:hAnsi="Arial" w:cs="Arial"/>
          <w:noProof/>
          <w:color w:val="002060"/>
          <w:lang w:eastAsia="en-GB"/>
        </w:rPr>
        <w:drawing>
          <wp:inline distT="0" distB="0" distL="0" distR="0" wp14:anchorId="0E67BF29" wp14:editId="23EA5681">
            <wp:extent cx="1085850" cy="1327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2523" cy="1335306"/>
                    </a:xfrm>
                    <a:prstGeom prst="rect">
                      <a:avLst/>
                    </a:prstGeom>
                  </pic:spPr>
                </pic:pic>
              </a:graphicData>
            </a:graphic>
          </wp:inline>
        </w:drawing>
      </w:r>
    </w:p>
    <w:p w14:paraId="2CA21050" w14:textId="245AFB82" w:rsidR="00A66DB4" w:rsidRPr="00101052" w:rsidRDefault="004B47DA" w:rsidP="00A66DB4">
      <w:pPr>
        <w:jc w:val="center"/>
        <w:rPr>
          <w:rFonts w:ascii="Arial" w:hAnsi="Arial" w:cs="Arial"/>
          <w:b/>
          <w:color w:val="002060"/>
          <w:sz w:val="40"/>
          <w:szCs w:val="40"/>
        </w:rPr>
      </w:pPr>
      <w:r>
        <w:rPr>
          <w:rFonts w:ascii="Arial" w:hAnsi="Arial" w:cs="Arial"/>
          <w:b/>
          <w:color w:val="002060"/>
          <w:sz w:val="40"/>
          <w:szCs w:val="40"/>
        </w:rPr>
        <w:t>SEN Information: 202</w:t>
      </w:r>
      <w:r w:rsidR="008F0D35">
        <w:rPr>
          <w:rFonts w:ascii="Arial" w:hAnsi="Arial" w:cs="Arial"/>
          <w:b/>
          <w:color w:val="002060"/>
          <w:sz w:val="40"/>
          <w:szCs w:val="40"/>
        </w:rPr>
        <w:t>5</w:t>
      </w:r>
      <w:r w:rsidR="00E22B8D">
        <w:rPr>
          <w:rFonts w:ascii="Arial" w:hAnsi="Arial" w:cs="Arial"/>
          <w:b/>
          <w:color w:val="002060"/>
          <w:sz w:val="40"/>
          <w:szCs w:val="40"/>
        </w:rPr>
        <w:t xml:space="preserve"> - 2</w:t>
      </w:r>
      <w:r w:rsidR="008F0D35">
        <w:rPr>
          <w:rFonts w:ascii="Arial" w:hAnsi="Arial" w:cs="Arial"/>
          <w:b/>
          <w:color w:val="002060"/>
          <w:sz w:val="40"/>
          <w:szCs w:val="40"/>
        </w:rPr>
        <w:t>6</w:t>
      </w:r>
    </w:p>
    <w:p w14:paraId="6058948B" w14:textId="77777777" w:rsidR="00714BCB" w:rsidRDefault="00714BCB" w:rsidP="00A66DB4">
      <w:pPr>
        <w:rPr>
          <w:rFonts w:ascii="Arial" w:hAnsi="Arial" w:cs="Arial"/>
          <w:b/>
          <w:color w:val="002060"/>
        </w:rPr>
      </w:pPr>
    </w:p>
    <w:p w14:paraId="41477D46" w14:textId="77777777" w:rsidR="00714BCB" w:rsidRDefault="00714BCB" w:rsidP="00714BCB">
      <w:pPr>
        <w:jc w:val="center"/>
        <w:rPr>
          <w:rFonts w:ascii="Arial" w:hAnsi="Arial" w:cs="Arial"/>
          <w:b/>
          <w:color w:val="002060"/>
        </w:rPr>
      </w:pPr>
      <w:r>
        <w:rPr>
          <w:rFonts w:ascii="Arial" w:hAnsi="Arial" w:cs="Arial"/>
          <w:b/>
          <w:color w:val="002060"/>
        </w:rPr>
        <w:t>Contents</w:t>
      </w:r>
    </w:p>
    <w:p w14:paraId="6E9DCC08" w14:textId="77777777" w:rsidR="00A66DB4" w:rsidRPr="00714BCB" w:rsidRDefault="00863E92" w:rsidP="00A66DB4">
      <w:pPr>
        <w:rPr>
          <w:rFonts w:ascii="Arial" w:hAnsi="Arial" w:cs="Arial"/>
          <w:color w:val="002060"/>
        </w:rPr>
      </w:pPr>
      <w:r w:rsidRPr="00714BCB">
        <w:rPr>
          <w:rFonts w:ascii="Arial" w:hAnsi="Arial" w:cs="Arial"/>
          <w:color w:val="002060"/>
        </w:rPr>
        <w:t>Types of Special Educational N</w:t>
      </w:r>
      <w:r w:rsidR="00714BCB">
        <w:rPr>
          <w:rFonts w:ascii="Arial" w:hAnsi="Arial" w:cs="Arial"/>
          <w:color w:val="002060"/>
        </w:rPr>
        <w:t xml:space="preserve">eeds that the School Caters for …………………………………..…… page </w:t>
      </w:r>
      <w:r w:rsidR="00B9362F">
        <w:rPr>
          <w:rFonts w:ascii="Arial" w:hAnsi="Arial" w:cs="Arial"/>
          <w:color w:val="002060"/>
        </w:rPr>
        <w:t>1</w:t>
      </w:r>
    </w:p>
    <w:p w14:paraId="36A9346F" w14:textId="77777777" w:rsidR="00B023E9" w:rsidRPr="00714BCB" w:rsidRDefault="00863E92" w:rsidP="00A66DB4">
      <w:pPr>
        <w:rPr>
          <w:rFonts w:ascii="Arial" w:hAnsi="Arial" w:cs="Arial"/>
          <w:color w:val="002060"/>
        </w:rPr>
      </w:pPr>
      <w:r w:rsidRPr="00714BCB">
        <w:rPr>
          <w:rFonts w:ascii="Arial" w:hAnsi="Arial" w:cs="Arial"/>
          <w:color w:val="002060"/>
        </w:rPr>
        <w:t>Num</w:t>
      </w:r>
      <w:r w:rsidR="00B023E9" w:rsidRPr="00714BCB">
        <w:rPr>
          <w:rFonts w:ascii="Arial" w:hAnsi="Arial" w:cs="Arial"/>
          <w:color w:val="002060"/>
        </w:rPr>
        <w:t>bers of students</w:t>
      </w:r>
      <w:r w:rsidR="00CD0A34">
        <w:rPr>
          <w:rFonts w:ascii="Arial" w:hAnsi="Arial" w:cs="Arial"/>
          <w:color w:val="002060"/>
        </w:rPr>
        <w:t xml:space="preserve"> and profiles of needs.</w:t>
      </w:r>
      <w:r w:rsidR="00714BCB">
        <w:rPr>
          <w:rFonts w:ascii="Arial" w:hAnsi="Arial" w:cs="Arial"/>
          <w:color w:val="002060"/>
        </w:rPr>
        <w:t>…</w:t>
      </w:r>
      <w:r w:rsidR="00665488">
        <w:rPr>
          <w:rFonts w:ascii="Arial" w:hAnsi="Arial" w:cs="Arial"/>
          <w:color w:val="002060"/>
        </w:rPr>
        <w:t>.</w:t>
      </w:r>
      <w:r w:rsidR="00714BCB">
        <w:rPr>
          <w:rFonts w:ascii="Arial" w:hAnsi="Arial" w:cs="Arial"/>
          <w:color w:val="002060"/>
        </w:rPr>
        <w:t xml:space="preserve">…………………………………………….……………… page </w:t>
      </w:r>
      <w:r w:rsidR="00B9362F">
        <w:rPr>
          <w:rFonts w:ascii="Arial" w:hAnsi="Arial" w:cs="Arial"/>
          <w:color w:val="002060"/>
        </w:rPr>
        <w:t>1</w:t>
      </w:r>
      <w:r w:rsidR="00714BCB">
        <w:rPr>
          <w:rFonts w:ascii="Arial" w:hAnsi="Arial" w:cs="Arial"/>
          <w:color w:val="002060"/>
        </w:rPr>
        <w:t xml:space="preserve">                    </w:t>
      </w:r>
    </w:p>
    <w:p w14:paraId="144D64F6" w14:textId="77777777" w:rsidR="009E3FF5" w:rsidRPr="00714BCB" w:rsidRDefault="00863E92" w:rsidP="00A66DB4">
      <w:pPr>
        <w:rPr>
          <w:rFonts w:ascii="Arial" w:hAnsi="Arial" w:cs="Arial"/>
          <w:color w:val="002060"/>
        </w:rPr>
      </w:pPr>
      <w:r w:rsidRPr="00714BCB">
        <w:rPr>
          <w:rFonts w:ascii="Arial" w:hAnsi="Arial" w:cs="Arial"/>
          <w:color w:val="002060"/>
        </w:rPr>
        <w:t xml:space="preserve">Evaluation Processes </w:t>
      </w:r>
      <w:r w:rsidR="00714BCB">
        <w:rPr>
          <w:rFonts w:ascii="Arial" w:hAnsi="Arial" w:cs="Arial"/>
          <w:color w:val="002060"/>
        </w:rPr>
        <w:t>………………………………………………………………………………………… page 2</w:t>
      </w:r>
    </w:p>
    <w:p w14:paraId="7826F4A6" w14:textId="77777777" w:rsidR="009E3FF5" w:rsidRDefault="00863E92" w:rsidP="00A66DB4">
      <w:pPr>
        <w:rPr>
          <w:rFonts w:ascii="Arial" w:hAnsi="Arial" w:cs="Arial"/>
          <w:color w:val="002060"/>
        </w:rPr>
      </w:pPr>
      <w:r w:rsidRPr="00714BCB">
        <w:rPr>
          <w:rFonts w:ascii="Arial" w:hAnsi="Arial" w:cs="Arial"/>
          <w:color w:val="002060"/>
        </w:rPr>
        <w:t xml:space="preserve">The School’s Approach to Teaching </w:t>
      </w:r>
      <w:r w:rsidR="00714BCB">
        <w:rPr>
          <w:rFonts w:ascii="Arial" w:hAnsi="Arial" w:cs="Arial"/>
          <w:color w:val="002060"/>
        </w:rPr>
        <w:t>………………………………………………...………………………</w:t>
      </w:r>
      <w:r w:rsidR="00B9362F">
        <w:rPr>
          <w:rFonts w:ascii="Arial" w:hAnsi="Arial" w:cs="Arial"/>
          <w:color w:val="002060"/>
        </w:rPr>
        <w:t xml:space="preserve"> </w:t>
      </w:r>
      <w:r w:rsidR="00714BCB">
        <w:rPr>
          <w:rFonts w:ascii="Arial" w:hAnsi="Arial" w:cs="Arial"/>
          <w:color w:val="002060"/>
        </w:rPr>
        <w:t>page 2</w:t>
      </w:r>
    </w:p>
    <w:p w14:paraId="098488DB" w14:textId="77777777" w:rsidR="00972323" w:rsidRPr="00714BCB" w:rsidRDefault="00972323" w:rsidP="00A66DB4">
      <w:pPr>
        <w:rPr>
          <w:rFonts w:ascii="Arial" w:hAnsi="Arial" w:cs="Arial"/>
          <w:color w:val="002060"/>
        </w:rPr>
      </w:pPr>
      <w:r>
        <w:rPr>
          <w:rFonts w:ascii="Arial" w:hAnsi="Arial" w:cs="Arial"/>
          <w:color w:val="002060"/>
        </w:rPr>
        <w:t xml:space="preserve">Support for learning </w:t>
      </w:r>
      <w:r w:rsidR="0086336B">
        <w:rPr>
          <w:rFonts w:ascii="Arial" w:hAnsi="Arial" w:cs="Arial"/>
          <w:color w:val="002060"/>
        </w:rPr>
        <w:t xml:space="preserve">and behaviour </w:t>
      </w:r>
      <w:r w:rsidR="00CB713E">
        <w:rPr>
          <w:rFonts w:ascii="Arial" w:hAnsi="Arial" w:cs="Arial"/>
          <w:color w:val="002060"/>
        </w:rPr>
        <w:t>–</w:t>
      </w:r>
      <w:r w:rsidR="0086336B">
        <w:rPr>
          <w:rFonts w:ascii="Arial" w:hAnsi="Arial" w:cs="Arial"/>
          <w:color w:val="002060"/>
        </w:rPr>
        <w:t xml:space="preserve"> </w:t>
      </w:r>
      <w:r w:rsidR="00CB713E">
        <w:rPr>
          <w:rFonts w:ascii="Arial" w:hAnsi="Arial" w:cs="Arial"/>
          <w:color w:val="002060"/>
        </w:rPr>
        <w:t>special strategies</w:t>
      </w:r>
      <w:r w:rsidR="0086336B">
        <w:rPr>
          <w:rFonts w:ascii="Arial" w:hAnsi="Arial" w:cs="Arial"/>
          <w:color w:val="002060"/>
        </w:rPr>
        <w:t xml:space="preserve"> </w:t>
      </w:r>
      <w:r>
        <w:rPr>
          <w:rFonts w:ascii="Arial" w:hAnsi="Arial" w:cs="Arial"/>
          <w:color w:val="002060"/>
        </w:rPr>
        <w:t>…</w:t>
      </w:r>
      <w:r w:rsidR="0086336B">
        <w:rPr>
          <w:rFonts w:ascii="Arial" w:hAnsi="Arial" w:cs="Arial"/>
          <w:color w:val="002060"/>
        </w:rPr>
        <w:t>……</w:t>
      </w:r>
      <w:r>
        <w:rPr>
          <w:rFonts w:ascii="Arial" w:hAnsi="Arial" w:cs="Arial"/>
          <w:color w:val="002060"/>
        </w:rPr>
        <w:t xml:space="preserve">…………………………………………..page </w:t>
      </w:r>
      <w:r w:rsidR="008F5C4D">
        <w:rPr>
          <w:rFonts w:ascii="Arial" w:hAnsi="Arial" w:cs="Arial"/>
          <w:color w:val="002060"/>
        </w:rPr>
        <w:t>4</w:t>
      </w:r>
    </w:p>
    <w:p w14:paraId="3C82F979" w14:textId="77777777" w:rsidR="00204261" w:rsidRPr="00714BCB" w:rsidRDefault="00665488" w:rsidP="00A66DB4">
      <w:pPr>
        <w:rPr>
          <w:rFonts w:ascii="Arial" w:hAnsi="Arial" w:cs="Arial"/>
          <w:color w:val="002060"/>
        </w:rPr>
      </w:pPr>
      <w:r>
        <w:rPr>
          <w:rFonts w:ascii="Arial" w:hAnsi="Arial" w:cs="Arial"/>
          <w:color w:val="002060"/>
        </w:rPr>
        <w:t>Support for communication and health needs</w:t>
      </w:r>
      <w:r w:rsidR="0085160B" w:rsidRPr="00714BCB">
        <w:rPr>
          <w:rFonts w:ascii="Arial" w:hAnsi="Arial" w:cs="Arial"/>
          <w:color w:val="002060"/>
        </w:rPr>
        <w:t xml:space="preserve"> </w:t>
      </w:r>
      <w:r>
        <w:rPr>
          <w:rFonts w:ascii="Arial" w:hAnsi="Arial" w:cs="Arial"/>
          <w:color w:val="002060"/>
        </w:rPr>
        <w:t>………………..</w:t>
      </w:r>
      <w:r w:rsidR="00714BCB">
        <w:rPr>
          <w:rFonts w:ascii="Arial" w:hAnsi="Arial" w:cs="Arial"/>
          <w:color w:val="002060"/>
        </w:rPr>
        <w:t xml:space="preserve">…………………………………………… page </w:t>
      </w:r>
      <w:r w:rsidR="00B9362F">
        <w:rPr>
          <w:rFonts w:ascii="Arial" w:hAnsi="Arial" w:cs="Arial"/>
          <w:color w:val="002060"/>
        </w:rPr>
        <w:t>4</w:t>
      </w:r>
    </w:p>
    <w:p w14:paraId="07A96E7A" w14:textId="643BEA21" w:rsidR="009E3FF5" w:rsidRPr="00714BCB" w:rsidRDefault="00863E92" w:rsidP="00A66DB4">
      <w:pPr>
        <w:rPr>
          <w:rFonts w:ascii="Arial" w:hAnsi="Arial" w:cs="Arial"/>
          <w:color w:val="002060"/>
        </w:rPr>
      </w:pPr>
      <w:r w:rsidRPr="00714BCB">
        <w:rPr>
          <w:rFonts w:ascii="Arial" w:hAnsi="Arial" w:cs="Arial"/>
          <w:color w:val="002060"/>
        </w:rPr>
        <w:t>Additiona</w:t>
      </w:r>
      <w:r w:rsidR="00591E4B">
        <w:rPr>
          <w:rFonts w:ascii="Arial" w:hAnsi="Arial" w:cs="Arial"/>
          <w:color w:val="002060"/>
        </w:rPr>
        <w:t xml:space="preserve">l Support and Access to Other </w:t>
      </w:r>
      <w:r w:rsidRPr="00714BCB">
        <w:rPr>
          <w:rFonts w:ascii="Arial" w:hAnsi="Arial" w:cs="Arial"/>
          <w:color w:val="002060"/>
        </w:rPr>
        <w:t xml:space="preserve">Services </w:t>
      </w:r>
      <w:r w:rsidR="00714BCB">
        <w:rPr>
          <w:rFonts w:ascii="Arial" w:hAnsi="Arial" w:cs="Arial"/>
          <w:color w:val="002060"/>
        </w:rPr>
        <w:t>…</w:t>
      </w:r>
      <w:r w:rsidR="00591E4B">
        <w:rPr>
          <w:rFonts w:ascii="Arial" w:hAnsi="Arial" w:cs="Arial"/>
          <w:color w:val="002060"/>
        </w:rPr>
        <w:t>…</w:t>
      </w:r>
      <w:r w:rsidR="00714BCB">
        <w:rPr>
          <w:rFonts w:ascii="Arial" w:hAnsi="Arial" w:cs="Arial"/>
          <w:color w:val="002060"/>
        </w:rPr>
        <w:t xml:space="preserve">…………………………………………………… page </w:t>
      </w:r>
      <w:r w:rsidR="00B67A37">
        <w:rPr>
          <w:rFonts w:ascii="Arial" w:hAnsi="Arial" w:cs="Arial"/>
          <w:color w:val="002060"/>
        </w:rPr>
        <w:t>5</w:t>
      </w:r>
    </w:p>
    <w:p w14:paraId="09FFF7CB" w14:textId="1C0A733D" w:rsidR="00354836" w:rsidRPr="00714BCB" w:rsidRDefault="00863E92" w:rsidP="00A66DB4">
      <w:pPr>
        <w:rPr>
          <w:rFonts w:ascii="Arial" w:hAnsi="Arial" w:cs="Arial"/>
          <w:color w:val="002060"/>
        </w:rPr>
      </w:pPr>
      <w:r w:rsidRPr="00714BCB">
        <w:rPr>
          <w:rFonts w:ascii="Arial" w:hAnsi="Arial" w:cs="Arial"/>
          <w:color w:val="002060"/>
        </w:rPr>
        <w:t xml:space="preserve">Specialist </w:t>
      </w:r>
      <w:r w:rsidR="0058376B" w:rsidRPr="00714BCB">
        <w:rPr>
          <w:rFonts w:ascii="Arial" w:hAnsi="Arial" w:cs="Arial"/>
          <w:color w:val="002060"/>
        </w:rPr>
        <w:t xml:space="preserve">Training – INSET </w:t>
      </w:r>
      <w:r w:rsidR="00714BCB">
        <w:rPr>
          <w:rFonts w:ascii="Arial" w:hAnsi="Arial" w:cs="Arial"/>
          <w:color w:val="002060"/>
        </w:rPr>
        <w:t xml:space="preserve">……………………………………………………………….………….……… page </w:t>
      </w:r>
      <w:r w:rsidR="00B67A37">
        <w:rPr>
          <w:rFonts w:ascii="Arial" w:hAnsi="Arial" w:cs="Arial"/>
          <w:color w:val="002060"/>
        </w:rPr>
        <w:t>6</w:t>
      </w:r>
    </w:p>
    <w:p w14:paraId="3BD1E670" w14:textId="3A24CD5A" w:rsidR="00354836" w:rsidRPr="00714BCB" w:rsidRDefault="00B9362F" w:rsidP="00A66DB4">
      <w:pPr>
        <w:rPr>
          <w:rFonts w:ascii="Arial" w:hAnsi="Arial" w:cs="Arial"/>
          <w:color w:val="002060"/>
        </w:rPr>
      </w:pPr>
      <w:r>
        <w:rPr>
          <w:rFonts w:ascii="Arial" w:hAnsi="Arial" w:cs="Arial"/>
          <w:color w:val="002060"/>
        </w:rPr>
        <w:t>Parents and Students:</w:t>
      </w:r>
      <w:r w:rsidR="00863E92" w:rsidRPr="00714BCB">
        <w:rPr>
          <w:rFonts w:ascii="Arial" w:hAnsi="Arial" w:cs="Arial"/>
          <w:color w:val="002060"/>
        </w:rPr>
        <w:t xml:space="preserve"> Consultation and Communication </w:t>
      </w:r>
      <w:r w:rsidR="00714BCB">
        <w:rPr>
          <w:rFonts w:ascii="Arial" w:hAnsi="Arial" w:cs="Arial"/>
          <w:color w:val="002060"/>
        </w:rPr>
        <w:t>…………</w:t>
      </w:r>
      <w:r>
        <w:rPr>
          <w:rFonts w:ascii="Arial" w:hAnsi="Arial" w:cs="Arial"/>
          <w:color w:val="002060"/>
        </w:rPr>
        <w:t>..</w:t>
      </w:r>
      <w:r w:rsidR="00714BCB">
        <w:rPr>
          <w:rFonts w:ascii="Arial" w:hAnsi="Arial" w:cs="Arial"/>
          <w:color w:val="002060"/>
        </w:rPr>
        <w:t xml:space="preserve">………….………………………… page </w:t>
      </w:r>
      <w:r w:rsidR="00B67A37">
        <w:rPr>
          <w:rFonts w:ascii="Arial" w:hAnsi="Arial" w:cs="Arial"/>
          <w:color w:val="002060"/>
        </w:rPr>
        <w:t>6</w:t>
      </w:r>
    </w:p>
    <w:p w14:paraId="7E82194C" w14:textId="1E78B1B1" w:rsidR="00354836" w:rsidRPr="00714BCB" w:rsidRDefault="004D3996" w:rsidP="00A66DB4">
      <w:pPr>
        <w:rPr>
          <w:rFonts w:ascii="Arial" w:hAnsi="Arial" w:cs="Arial"/>
          <w:color w:val="002060"/>
        </w:rPr>
      </w:pPr>
      <w:r w:rsidRPr="00714BCB">
        <w:rPr>
          <w:rFonts w:ascii="Arial" w:hAnsi="Arial" w:cs="Arial"/>
          <w:color w:val="002060"/>
        </w:rPr>
        <w:t>Joining Lancaster</w:t>
      </w:r>
      <w:r w:rsidR="00527598">
        <w:rPr>
          <w:rFonts w:ascii="Arial" w:hAnsi="Arial" w:cs="Arial"/>
          <w:color w:val="002060"/>
        </w:rPr>
        <w:t xml:space="preserve"> and transitioning to post 19 provision </w:t>
      </w:r>
      <w:r w:rsidR="00B1710F" w:rsidRPr="00714BCB">
        <w:rPr>
          <w:rFonts w:ascii="Arial" w:hAnsi="Arial" w:cs="Arial"/>
          <w:color w:val="002060"/>
        </w:rPr>
        <w:t>– support for f</w:t>
      </w:r>
      <w:r w:rsidR="00863E92" w:rsidRPr="00714BCB">
        <w:rPr>
          <w:rFonts w:ascii="Arial" w:hAnsi="Arial" w:cs="Arial"/>
          <w:color w:val="002060"/>
        </w:rPr>
        <w:t xml:space="preserve">amilies </w:t>
      </w:r>
      <w:r w:rsidR="00B1710F" w:rsidRPr="00714BCB">
        <w:rPr>
          <w:rFonts w:ascii="Arial" w:hAnsi="Arial" w:cs="Arial"/>
          <w:color w:val="002060"/>
        </w:rPr>
        <w:t>and students</w:t>
      </w:r>
      <w:r w:rsidR="00714BCB">
        <w:rPr>
          <w:rFonts w:ascii="Arial" w:hAnsi="Arial" w:cs="Arial"/>
          <w:color w:val="002060"/>
        </w:rPr>
        <w:t xml:space="preserve"> ………… page </w:t>
      </w:r>
      <w:r w:rsidR="00B67A37">
        <w:rPr>
          <w:rFonts w:ascii="Arial" w:hAnsi="Arial" w:cs="Arial"/>
          <w:color w:val="002060"/>
        </w:rPr>
        <w:t>7</w:t>
      </w:r>
    </w:p>
    <w:p w14:paraId="601164CE" w14:textId="77777777" w:rsidR="00BB670D" w:rsidRDefault="00BB670D" w:rsidP="00BB670D">
      <w:pPr>
        <w:tabs>
          <w:tab w:val="left" w:pos="2359"/>
        </w:tabs>
        <w:rPr>
          <w:rFonts w:ascii="Arial" w:hAnsi="Arial" w:cs="Arial"/>
          <w:color w:val="002060"/>
        </w:rPr>
      </w:pPr>
    </w:p>
    <w:p w14:paraId="165517C4" w14:textId="77777777" w:rsidR="00BB670D" w:rsidRPr="00101052" w:rsidRDefault="00BB670D" w:rsidP="00BB670D">
      <w:pPr>
        <w:rPr>
          <w:rFonts w:ascii="Arial" w:hAnsi="Arial" w:cs="Arial"/>
          <w:b/>
          <w:color w:val="002060"/>
        </w:rPr>
      </w:pPr>
      <w:r w:rsidRPr="00101052">
        <w:rPr>
          <w:rFonts w:ascii="Arial" w:hAnsi="Arial" w:cs="Arial"/>
          <w:b/>
          <w:color w:val="002060"/>
        </w:rPr>
        <w:t xml:space="preserve">Types of Special Educational Needs that the School Caters for </w:t>
      </w:r>
    </w:p>
    <w:p w14:paraId="597D8761" w14:textId="69451231" w:rsidR="00BB670D" w:rsidRPr="00101052" w:rsidRDefault="00BB670D" w:rsidP="00BB670D">
      <w:pPr>
        <w:rPr>
          <w:rFonts w:ascii="Arial" w:hAnsi="Arial" w:cs="Arial"/>
          <w:color w:val="002060"/>
        </w:rPr>
      </w:pPr>
      <w:r w:rsidRPr="00101052">
        <w:rPr>
          <w:rFonts w:ascii="Arial" w:hAnsi="Arial" w:cs="Arial"/>
          <w:color w:val="002060"/>
        </w:rPr>
        <w:t xml:space="preserve">Lancaster is a special school for pupils aged between 14 – 19 years who have severe learning difficulties </w:t>
      </w:r>
      <w:r w:rsidR="00E22B8D">
        <w:rPr>
          <w:rFonts w:ascii="Arial" w:hAnsi="Arial" w:cs="Arial"/>
          <w:color w:val="002060"/>
        </w:rPr>
        <w:t xml:space="preserve">(SLD) </w:t>
      </w:r>
      <w:r w:rsidRPr="00101052">
        <w:rPr>
          <w:rFonts w:ascii="Arial" w:hAnsi="Arial" w:cs="Arial"/>
          <w:color w:val="002060"/>
        </w:rPr>
        <w:t>or profound and multiple learning difficulties</w:t>
      </w:r>
      <w:r w:rsidR="00E22B8D">
        <w:rPr>
          <w:rFonts w:ascii="Arial" w:hAnsi="Arial" w:cs="Arial"/>
          <w:color w:val="002060"/>
        </w:rPr>
        <w:t xml:space="preserve"> (PMLD)</w:t>
      </w:r>
      <w:r w:rsidRPr="00101052">
        <w:rPr>
          <w:rFonts w:ascii="Arial" w:hAnsi="Arial" w:cs="Arial"/>
          <w:color w:val="002060"/>
        </w:rPr>
        <w:t xml:space="preserve">. There are also some students </w:t>
      </w:r>
      <w:r w:rsidR="008F0D35">
        <w:rPr>
          <w:rFonts w:ascii="Arial" w:hAnsi="Arial" w:cs="Arial"/>
          <w:color w:val="002060"/>
        </w:rPr>
        <w:t xml:space="preserve">who are over 16 </w:t>
      </w:r>
      <w:r w:rsidRPr="00101052">
        <w:rPr>
          <w:rFonts w:ascii="Arial" w:hAnsi="Arial" w:cs="Arial"/>
          <w:color w:val="002060"/>
        </w:rPr>
        <w:t>with mod</w:t>
      </w:r>
      <w:r>
        <w:rPr>
          <w:rFonts w:ascii="Arial" w:hAnsi="Arial" w:cs="Arial"/>
          <w:color w:val="002060"/>
        </w:rPr>
        <w:t>erate learning difficulties</w:t>
      </w:r>
      <w:r w:rsidR="00E22B8D">
        <w:rPr>
          <w:rFonts w:ascii="Arial" w:hAnsi="Arial" w:cs="Arial"/>
          <w:color w:val="002060"/>
        </w:rPr>
        <w:t xml:space="preserve"> (MLD)</w:t>
      </w:r>
      <w:r>
        <w:rPr>
          <w:rFonts w:ascii="Arial" w:hAnsi="Arial" w:cs="Arial"/>
          <w:color w:val="002060"/>
        </w:rPr>
        <w:t xml:space="preserve"> who</w:t>
      </w:r>
      <w:r w:rsidRPr="00101052">
        <w:rPr>
          <w:rFonts w:ascii="Arial" w:hAnsi="Arial" w:cs="Arial"/>
          <w:color w:val="002060"/>
        </w:rPr>
        <w:t xml:space="preserve"> attend because they </w:t>
      </w:r>
      <w:r>
        <w:rPr>
          <w:rFonts w:ascii="Arial" w:hAnsi="Arial" w:cs="Arial"/>
          <w:color w:val="002060"/>
        </w:rPr>
        <w:t xml:space="preserve">are not ready to go to </w:t>
      </w:r>
      <w:r w:rsidRPr="00101052">
        <w:rPr>
          <w:rFonts w:ascii="Arial" w:hAnsi="Arial" w:cs="Arial"/>
          <w:color w:val="002060"/>
        </w:rPr>
        <w:t>college, due to</w:t>
      </w:r>
      <w:r w:rsidR="00D63A61">
        <w:rPr>
          <w:rFonts w:ascii="Arial" w:hAnsi="Arial" w:cs="Arial"/>
          <w:color w:val="002060"/>
        </w:rPr>
        <w:t xml:space="preserve"> their vulnerability and emerging</w:t>
      </w:r>
      <w:r w:rsidRPr="00101052">
        <w:rPr>
          <w:rFonts w:ascii="Arial" w:hAnsi="Arial" w:cs="Arial"/>
          <w:color w:val="002060"/>
        </w:rPr>
        <w:t xml:space="preserve"> independence.</w:t>
      </w:r>
    </w:p>
    <w:p w14:paraId="08CFA002" w14:textId="77777777" w:rsidR="008F0D35" w:rsidRDefault="00BB670D" w:rsidP="00BB670D">
      <w:pPr>
        <w:rPr>
          <w:rFonts w:ascii="Arial" w:hAnsi="Arial" w:cs="Arial"/>
          <w:color w:val="002060"/>
        </w:rPr>
      </w:pPr>
      <w:r>
        <w:rPr>
          <w:rFonts w:ascii="Arial" w:hAnsi="Arial" w:cs="Arial"/>
          <w:color w:val="002060"/>
        </w:rPr>
        <w:t>M</w:t>
      </w:r>
      <w:r w:rsidR="004B47DA">
        <w:rPr>
          <w:rFonts w:ascii="Arial" w:hAnsi="Arial" w:cs="Arial"/>
          <w:color w:val="002060"/>
        </w:rPr>
        <w:t xml:space="preserve">any </w:t>
      </w:r>
      <w:r w:rsidRPr="00101052">
        <w:rPr>
          <w:rFonts w:ascii="Arial" w:hAnsi="Arial" w:cs="Arial"/>
          <w:color w:val="002060"/>
        </w:rPr>
        <w:t xml:space="preserve">students have additional needs which include high medical needs, physical disabilities, visual impairment, hearing impairment and autism. </w:t>
      </w:r>
    </w:p>
    <w:p w14:paraId="3FBF7186" w14:textId="19D7D9EA" w:rsidR="00BB670D" w:rsidRPr="00101052" w:rsidRDefault="00BB670D" w:rsidP="00BB670D">
      <w:pPr>
        <w:rPr>
          <w:rFonts w:ascii="Arial" w:hAnsi="Arial" w:cs="Arial"/>
          <w:color w:val="002060"/>
        </w:rPr>
      </w:pPr>
      <w:r w:rsidRPr="00101052">
        <w:rPr>
          <w:rFonts w:ascii="Arial" w:hAnsi="Arial" w:cs="Arial"/>
          <w:color w:val="002060"/>
        </w:rPr>
        <w:t xml:space="preserve">In September 2017, Lancaster along with The St Christopher School, Kingsdown School and St Nicholas School formed a Multi Academy Trust, known as the </w:t>
      </w:r>
      <w:r w:rsidRPr="00101052">
        <w:rPr>
          <w:rFonts w:ascii="Arial" w:hAnsi="Arial" w:cs="Arial"/>
          <w:b/>
          <w:i/>
          <w:color w:val="002060"/>
        </w:rPr>
        <w:t>SEN Trust Southend</w:t>
      </w:r>
      <w:r w:rsidR="00F60E6B">
        <w:rPr>
          <w:rFonts w:ascii="Arial" w:hAnsi="Arial" w:cs="Arial"/>
          <w:color w:val="002060"/>
        </w:rPr>
        <w:t>, and Lancaster is fully</w:t>
      </w:r>
      <w:r w:rsidR="004B47DA">
        <w:rPr>
          <w:rFonts w:ascii="Arial" w:hAnsi="Arial" w:cs="Arial"/>
          <w:color w:val="002060"/>
        </w:rPr>
        <w:t xml:space="preserve"> supported by the CEO</w:t>
      </w:r>
      <w:r w:rsidR="00F60E6B">
        <w:rPr>
          <w:rFonts w:ascii="Arial" w:hAnsi="Arial" w:cs="Arial"/>
          <w:color w:val="002060"/>
        </w:rPr>
        <w:t xml:space="preserve"> of the Trust. </w:t>
      </w:r>
    </w:p>
    <w:p w14:paraId="2E7300FD" w14:textId="77777777" w:rsidR="00BB670D" w:rsidRPr="00101052" w:rsidRDefault="00BB670D" w:rsidP="00BB670D">
      <w:pPr>
        <w:rPr>
          <w:rFonts w:ascii="Arial" w:hAnsi="Arial" w:cs="Arial"/>
          <w:b/>
          <w:color w:val="002060"/>
        </w:rPr>
      </w:pPr>
      <w:r w:rsidRPr="00101052">
        <w:rPr>
          <w:rFonts w:ascii="Arial" w:hAnsi="Arial" w:cs="Arial"/>
          <w:b/>
          <w:color w:val="002060"/>
        </w:rPr>
        <w:t>Numbers of students</w:t>
      </w:r>
      <w:r w:rsidR="00CD0A34">
        <w:rPr>
          <w:rFonts w:ascii="Arial" w:hAnsi="Arial" w:cs="Arial"/>
          <w:b/>
          <w:color w:val="002060"/>
        </w:rPr>
        <w:t xml:space="preserve"> and profiles of needs </w:t>
      </w:r>
    </w:p>
    <w:p w14:paraId="0CF9C58D" w14:textId="143FD576" w:rsidR="00BB670D" w:rsidRPr="00101052" w:rsidRDefault="00BB670D" w:rsidP="00BB670D">
      <w:pPr>
        <w:rPr>
          <w:rStyle w:val="normaltextrun"/>
          <w:rFonts w:ascii="Arial" w:hAnsi="Arial" w:cs="Arial"/>
          <w:color w:val="000000"/>
          <w:shd w:val="clear" w:color="auto" w:fill="FFFFFF"/>
        </w:rPr>
      </w:pPr>
      <w:r w:rsidRPr="00101052">
        <w:rPr>
          <w:rFonts w:ascii="Arial" w:hAnsi="Arial" w:cs="Arial"/>
          <w:color w:val="002060"/>
        </w:rPr>
        <w:t>In September 2021 ou</w:t>
      </w:r>
      <w:r w:rsidR="008F0D35">
        <w:rPr>
          <w:rFonts w:ascii="Arial" w:hAnsi="Arial" w:cs="Arial"/>
          <w:color w:val="002060"/>
        </w:rPr>
        <w:t>r</w:t>
      </w:r>
      <w:r w:rsidRPr="00101052">
        <w:rPr>
          <w:rFonts w:ascii="Arial" w:hAnsi="Arial" w:cs="Arial"/>
          <w:color w:val="002060"/>
        </w:rPr>
        <w:t xml:space="preserve"> nu</w:t>
      </w:r>
      <w:r w:rsidR="004B47DA">
        <w:rPr>
          <w:rFonts w:ascii="Arial" w:hAnsi="Arial" w:cs="Arial"/>
          <w:color w:val="002060"/>
        </w:rPr>
        <w:t xml:space="preserve">mber </w:t>
      </w:r>
      <w:r w:rsidR="008F0D35">
        <w:rPr>
          <w:rFonts w:ascii="Arial" w:hAnsi="Arial" w:cs="Arial"/>
          <w:color w:val="002060"/>
        </w:rPr>
        <w:t xml:space="preserve">on roll </w:t>
      </w:r>
      <w:r w:rsidR="004B47DA">
        <w:rPr>
          <w:rFonts w:ascii="Arial" w:hAnsi="Arial" w:cs="Arial"/>
          <w:color w:val="002060"/>
        </w:rPr>
        <w:t xml:space="preserve">was 100 and following the </w:t>
      </w:r>
      <w:r w:rsidR="004160FC">
        <w:rPr>
          <w:rStyle w:val="normaltextrun"/>
          <w:rFonts w:ascii="Arial" w:hAnsi="Arial" w:cs="Arial"/>
          <w:color w:val="002060"/>
          <w:shd w:val="clear" w:color="auto" w:fill="FFFFFF"/>
        </w:rPr>
        <w:t>construction</w:t>
      </w:r>
      <w:r w:rsidR="004B47DA">
        <w:rPr>
          <w:rStyle w:val="normaltextrun"/>
          <w:rFonts w:ascii="Arial" w:hAnsi="Arial" w:cs="Arial"/>
          <w:color w:val="002060"/>
          <w:shd w:val="clear" w:color="auto" w:fill="FFFFFF"/>
        </w:rPr>
        <w:t xml:space="preserve"> of</w:t>
      </w:r>
      <w:r w:rsidRPr="00101052">
        <w:rPr>
          <w:rStyle w:val="normaltextrun"/>
          <w:rFonts w:ascii="Arial" w:hAnsi="Arial" w:cs="Arial"/>
          <w:color w:val="002060"/>
          <w:shd w:val="clear" w:color="auto" w:fill="FFFFFF"/>
        </w:rPr>
        <w:t xml:space="preserve"> </w:t>
      </w:r>
      <w:r w:rsidR="008F0D35">
        <w:rPr>
          <w:rStyle w:val="normaltextrun"/>
          <w:rFonts w:ascii="Arial" w:hAnsi="Arial" w:cs="Arial"/>
          <w:color w:val="002060"/>
          <w:shd w:val="clear" w:color="auto" w:fill="FFFFFF"/>
        </w:rPr>
        <w:t>six</w:t>
      </w:r>
      <w:r w:rsidRPr="00101052">
        <w:rPr>
          <w:rStyle w:val="normaltextrun"/>
          <w:rFonts w:ascii="Arial" w:hAnsi="Arial" w:cs="Arial"/>
          <w:color w:val="002060"/>
          <w:shd w:val="clear" w:color="auto" w:fill="FFFFFF"/>
        </w:rPr>
        <w:t xml:space="preserve"> new cla</w:t>
      </w:r>
      <w:r w:rsidR="004B47DA">
        <w:rPr>
          <w:rStyle w:val="normaltextrun"/>
          <w:rFonts w:ascii="Arial" w:hAnsi="Arial" w:cs="Arial"/>
          <w:color w:val="002060"/>
          <w:shd w:val="clear" w:color="auto" w:fill="FFFFFF"/>
        </w:rPr>
        <w:t>ssrooms there are now 13</w:t>
      </w:r>
      <w:r w:rsidR="008F0D35">
        <w:rPr>
          <w:rStyle w:val="normaltextrun"/>
          <w:rFonts w:ascii="Arial" w:hAnsi="Arial" w:cs="Arial"/>
          <w:color w:val="002060"/>
          <w:shd w:val="clear" w:color="auto" w:fill="FFFFFF"/>
        </w:rPr>
        <w:t>8</w:t>
      </w:r>
      <w:r w:rsidR="004B47DA">
        <w:rPr>
          <w:rStyle w:val="normaltextrun"/>
          <w:rFonts w:ascii="Arial" w:hAnsi="Arial" w:cs="Arial"/>
          <w:color w:val="002060"/>
          <w:shd w:val="clear" w:color="auto" w:fill="FFFFFF"/>
        </w:rPr>
        <w:t xml:space="preserve"> students on roll</w:t>
      </w:r>
      <w:r w:rsidR="007045C6">
        <w:rPr>
          <w:rStyle w:val="normaltextrun"/>
          <w:rFonts w:ascii="Arial" w:hAnsi="Arial" w:cs="Arial"/>
          <w:color w:val="002060"/>
          <w:shd w:val="clear" w:color="auto" w:fill="FFFFFF"/>
        </w:rPr>
        <w:t>, with 16 St Christopher</w:t>
      </w:r>
      <w:r w:rsidR="00F47102">
        <w:rPr>
          <w:rStyle w:val="normaltextrun"/>
          <w:rFonts w:ascii="Arial" w:hAnsi="Arial" w:cs="Arial"/>
          <w:color w:val="002060"/>
          <w:shd w:val="clear" w:color="auto" w:fill="FFFFFF"/>
        </w:rPr>
        <w:t xml:space="preserve"> students onsite in satellite groups</w:t>
      </w:r>
      <w:r>
        <w:rPr>
          <w:rStyle w:val="normaltextrun"/>
          <w:rFonts w:ascii="Arial" w:hAnsi="Arial" w:cs="Arial"/>
          <w:color w:val="002060"/>
          <w:shd w:val="clear" w:color="auto" w:fill="FFFFFF"/>
        </w:rPr>
        <w:t xml:space="preserve">. </w:t>
      </w:r>
      <w:r w:rsidR="008F0D35">
        <w:rPr>
          <w:rStyle w:val="normaltextrun"/>
          <w:rFonts w:ascii="Arial" w:hAnsi="Arial" w:cs="Arial"/>
          <w:color w:val="002060"/>
          <w:shd w:val="clear" w:color="auto" w:fill="FFFFFF"/>
        </w:rPr>
        <w:t>In September 2026 the number on roll is predicted to rise to between 170 and 180.</w:t>
      </w:r>
    </w:p>
    <w:p w14:paraId="651C6B51" w14:textId="77777777" w:rsidR="00BB670D" w:rsidRPr="00101052" w:rsidRDefault="00BB670D" w:rsidP="00BB670D">
      <w:pPr>
        <w:rPr>
          <w:rFonts w:ascii="Arial" w:hAnsi="Arial" w:cs="Arial"/>
          <w:color w:val="002060"/>
        </w:rPr>
      </w:pPr>
      <w:r w:rsidRPr="00101052">
        <w:rPr>
          <w:rFonts w:ascii="Arial" w:hAnsi="Arial" w:cs="Arial"/>
          <w:color w:val="002060"/>
        </w:rPr>
        <w:t xml:space="preserve">The profile of the current school population is as follows: </w:t>
      </w:r>
    </w:p>
    <w:p w14:paraId="0E4DEC01" w14:textId="65C037EE" w:rsidR="00BB670D" w:rsidRPr="00101052" w:rsidRDefault="007045C6" w:rsidP="00BB670D">
      <w:pPr>
        <w:pStyle w:val="ListParagraph"/>
        <w:numPr>
          <w:ilvl w:val="0"/>
          <w:numId w:val="3"/>
        </w:numPr>
        <w:rPr>
          <w:rFonts w:ascii="Arial" w:hAnsi="Arial" w:cs="Arial"/>
          <w:color w:val="002060"/>
        </w:rPr>
      </w:pPr>
      <w:r>
        <w:rPr>
          <w:rFonts w:ascii="Arial" w:hAnsi="Arial" w:cs="Arial"/>
          <w:color w:val="002060"/>
        </w:rPr>
        <w:t>17</w:t>
      </w:r>
      <w:r w:rsidR="00BB670D" w:rsidRPr="00101052">
        <w:rPr>
          <w:rFonts w:ascii="Arial" w:hAnsi="Arial" w:cs="Arial"/>
          <w:color w:val="002060"/>
        </w:rPr>
        <w:t xml:space="preserve">% have moderate learning difficulties  </w:t>
      </w:r>
    </w:p>
    <w:p w14:paraId="5E639337" w14:textId="4FD99B20" w:rsidR="00BB670D" w:rsidRDefault="007045C6" w:rsidP="00BB670D">
      <w:pPr>
        <w:pStyle w:val="ListParagraph"/>
        <w:numPr>
          <w:ilvl w:val="0"/>
          <w:numId w:val="3"/>
        </w:numPr>
        <w:rPr>
          <w:rFonts w:ascii="Arial" w:hAnsi="Arial" w:cs="Arial"/>
          <w:color w:val="002060"/>
        </w:rPr>
      </w:pPr>
      <w:r>
        <w:rPr>
          <w:rFonts w:ascii="Arial" w:hAnsi="Arial" w:cs="Arial"/>
          <w:color w:val="002060"/>
        </w:rPr>
        <w:t>5</w:t>
      </w:r>
      <w:r w:rsidR="004B47DA">
        <w:rPr>
          <w:rFonts w:ascii="Arial" w:hAnsi="Arial" w:cs="Arial"/>
          <w:color w:val="002060"/>
        </w:rPr>
        <w:t>5</w:t>
      </w:r>
      <w:r w:rsidR="00BB670D" w:rsidRPr="00101052">
        <w:rPr>
          <w:rFonts w:ascii="Arial" w:hAnsi="Arial" w:cs="Arial"/>
          <w:color w:val="002060"/>
        </w:rPr>
        <w:t xml:space="preserve">% have severe learning difficulties </w:t>
      </w:r>
    </w:p>
    <w:p w14:paraId="0A6A940E" w14:textId="39A2DCAB" w:rsidR="007045C6" w:rsidRPr="00101052" w:rsidRDefault="007045C6" w:rsidP="00BB670D">
      <w:pPr>
        <w:pStyle w:val="ListParagraph"/>
        <w:numPr>
          <w:ilvl w:val="0"/>
          <w:numId w:val="3"/>
        </w:numPr>
        <w:rPr>
          <w:rFonts w:ascii="Arial" w:hAnsi="Arial" w:cs="Arial"/>
          <w:color w:val="002060"/>
        </w:rPr>
      </w:pPr>
      <w:r>
        <w:rPr>
          <w:rFonts w:ascii="Arial" w:hAnsi="Arial" w:cs="Arial"/>
          <w:color w:val="002060"/>
        </w:rPr>
        <w:t xml:space="preserve">55% have complex ASD </w:t>
      </w:r>
    </w:p>
    <w:p w14:paraId="1BF529B4" w14:textId="097C891B" w:rsidR="004B47DA" w:rsidRDefault="007045C6" w:rsidP="00B67A37">
      <w:pPr>
        <w:pStyle w:val="ListParagraph"/>
        <w:numPr>
          <w:ilvl w:val="0"/>
          <w:numId w:val="3"/>
        </w:numPr>
        <w:rPr>
          <w:rFonts w:ascii="Arial" w:hAnsi="Arial" w:cs="Arial"/>
          <w:color w:val="002060"/>
        </w:rPr>
      </w:pPr>
      <w:r>
        <w:rPr>
          <w:rFonts w:ascii="Arial" w:hAnsi="Arial" w:cs="Arial"/>
          <w:color w:val="002060"/>
        </w:rPr>
        <w:t>6</w:t>
      </w:r>
      <w:r w:rsidR="00BB670D" w:rsidRPr="00101052">
        <w:rPr>
          <w:rFonts w:ascii="Arial" w:hAnsi="Arial" w:cs="Arial"/>
          <w:color w:val="002060"/>
        </w:rPr>
        <w:t xml:space="preserve">% have profound and multiple learning difficulties </w:t>
      </w:r>
    </w:p>
    <w:p w14:paraId="7FFEFDD1" w14:textId="77777777" w:rsidR="00B67A37" w:rsidRPr="00B67A37" w:rsidRDefault="00B67A37" w:rsidP="00B67A37">
      <w:pPr>
        <w:pStyle w:val="ListParagraph"/>
        <w:rPr>
          <w:rFonts w:ascii="Arial" w:hAnsi="Arial" w:cs="Arial"/>
          <w:color w:val="002060"/>
        </w:rPr>
      </w:pPr>
    </w:p>
    <w:p w14:paraId="274DB250" w14:textId="10CDB1B1" w:rsidR="00665488" w:rsidRDefault="007045C6" w:rsidP="00665488">
      <w:pPr>
        <w:pStyle w:val="ListParagraph"/>
        <w:numPr>
          <w:ilvl w:val="0"/>
          <w:numId w:val="8"/>
        </w:numPr>
        <w:rPr>
          <w:rStyle w:val="eop"/>
          <w:rFonts w:ascii="Arial" w:hAnsi="Arial" w:cs="Arial"/>
          <w:color w:val="002060"/>
          <w:shd w:val="clear" w:color="auto" w:fill="FFFFFF"/>
          <w:lang w:val="en-AU"/>
        </w:rPr>
      </w:pPr>
      <w:r>
        <w:rPr>
          <w:rStyle w:val="eop"/>
          <w:rFonts w:ascii="Arial" w:hAnsi="Arial" w:cs="Arial"/>
          <w:color w:val="002060"/>
          <w:shd w:val="clear" w:color="auto" w:fill="FFFFFF"/>
          <w:lang w:val="en-AU"/>
        </w:rPr>
        <w:t xml:space="preserve">60% </w:t>
      </w:r>
      <w:r w:rsidR="00FF256C">
        <w:rPr>
          <w:rStyle w:val="eop"/>
          <w:rFonts w:ascii="Arial" w:hAnsi="Arial" w:cs="Arial"/>
          <w:color w:val="002060"/>
          <w:shd w:val="clear" w:color="auto" w:fill="FFFFFF"/>
          <w:lang w:val="en-AU"/>
        </w:rPr>
        <w:t xml:space="preserve">students with </w:t>
      </w:r>
      <w:r w:rsidR="00665488">
        <w:rPr>
          <w:rStyle w:val="eop"/>
          <w:rFonts w:ascii="Arial" w:hAnsi="Arial" w:cs="Arial"/>
          <w:color w:val="002060"/>
          <w:shd w:val="clear" w:color="auto" w:fill="FFFFFF"/>
          <w:lang w:val="en-AU"/>
        </w:rPr>
        <w:t>Autism</w:t>
      </w:r>
    </w:p>
    <w:p w14:paraId="6ABE6B52" w14:textId="64AF41DB" w:rsidR="00665488" w:rsidRDefault="007045C6" w:rsidP="00665488">
      <w:pPr>
        <w:pStyle w:val="ListParagraph"/>
        <w:numPr>
          <w:ilvl w:val="0"/>
          <w:numId w:val="8"/>
        </w:numPr>
        <w:rPr>
          <w:rStyle w:val="eop"/>
          <w:rFonts w:ascii="Arial" w:hAnsi="Arial" w:cs="Arial"/>
          <w:color w:val="002060"/>
          <w:shd w:val="clear" w:color="auto" w:fill="FFFFFF"/>
          <w:lang w:val="en-AU"/>
        </w:rPr>
      </w:pPr>
      <w:r>
        <w:rPr>
          <w:rStyle w:val="eop"/>
          <w:rFonts w:ascii="Arial" w:hAnsi="Arial" w:cs="Arial"/>
          <w:color w:val="002060"/>
          <w:shd w:val="clear" w:color="auto" w:fill="FFFFFF"/>
          <w:lang w:val="en-AU"/>
        </w:rPr>
        <w:t xml:space="preserve">2% </w:t>
      </w:r>
      <w:r w:rsidR="00FF256C">
        <w:rPr>
          <w:rStyle w:val="eop"/>
          <w:rFonts w:ascii="Arial" w:hAnsi="Arial" w:cs="Arial"/>
          <w:color w:val="002060"/>
          <w:shd w:val="clear" w:color="auto" w:fill="FFFFFF"/>
          <w:lang w:val="en-AU"/>
        </w:rPr>
        <w:t>Hearing Impairment</w:t>
      </w:r>
    </w:p>
    <w:p w14:paraId="262814D6" w14:textId="28B647A9" w:rsidR="00665488" w:rsidRDefault="007045C6" w:rsidP="00BB670D">
      <w:pPr>
        <w:pStyle w:val="ListParagraph"/>
        <w:numPr>
          <w:ilvl w:val="0"/>
          <w:numId w:val="8"/>
        </w:numPr>
        <w:rPr>
          <w:rStyle w:val="eop"/>
          <w:rFonts w:ascii="Arial" w:hAnsi="Arial" w:cs="Arial"/>
          <w:color w:val="002060"/>
          <w:shd w:val="clear" w:color="auto" w:fill="FFFFFF"/>
          <w:lang w:val="en-AU"/>
        </w:rPr>
      </w:pPr>
      <w:r>
        <w:rPr>
          <w:rStyle w:val="eop"/>
          <w:rFonts w:ascii="Arial" w:hAnsi="Arial" w:cs="Arial"/>
          <w:color w:val="002060"/>
          <w:shd w:val="clear" w:color="auto" w:fill="FFFFFF"/>
          <w:lang w:val="en-AU"/>
        </w:rPr>
        <w:t xml:space="preserve">5% </w:t>
      </w:r>
      <w:r w:rsidR="00665488">
        <w:rPr>
          <w:rStyle w:val="eop"/>
          <w:rFonts w:ascii="Arial" w:hAnsi="Arial" w:cs="Arial"/>
          <w:color w:val="002060"/>
          <w:shd w:val="clear" w:color="auto" w:fill="FFFFFF"/>
          <w:lang w:val="en-AU"/>
        </w:rPr>
        <w:t>Visual impairmen</w:t>
      </w:r>
      <w:r>
        <w:rPr>
          <w:rStyle w:val="eop"/>
          <w:rFonts w:ascii="Arial" w:hAnsi="Arial" w:cs="Arial"/>
          <w:color w:val="002060"/>
          <w:shd w:val="clear" w:color="auto" w:fill="FFFFFF"/>
          <w:lang w:val="en-AU"/>
        </w:rPr>
        <w:t>ts</w:t>
      </w:r>
    </w:p>
    <w:p w14:paraId="2F263205" w14:textId="30A24565" w:rsidR="003F0697" w:rsidRPr="007045C6" w:rsidRDefault="007045C6" w:rsidP="007045C6">
      <w:pPr>
        <w:pStyle w:val="ListParagraph"/>
        <w:numPr>
          <w:ilvl w:val="0"/>
          <w:numId w:val="8"/>
        </w:numPr>
        <w:rPr>
          <w:rStyle w:val="eop"/>
          <w:rFonts w:ascii="Arial" w:hAnsi="Arial" w:cs="Arial"/>
          <w:color w:val="002060"/>
          <w:shd w:val="clear" w:color="auto" w:fill="FFFFFF"/>
          <w:lang w:val="en-AU"/>
        </w:rPr>
      </w:pPr>
      <w:r>
        <w:rPr>
          <w:rStyle w:val="eop"/>
          <w:rFonts w:ascii="Arial" w:hAnsi="Arial" w:cs="Arial"/>
          <w:color w:val="002060"/>
          <w:shd w:val="clear" w:color="auto" w:fill="FFFFFF"/>
          <w:lang w:val="en-AU"/>
        </w:rPr>
        <w:t xml:space="preserve">5% </w:t>
      </w:r>
      <w:r w:rsidR="00A665EE" w:rsidRPr="007045C6">
        <w:rPr>
          <w:rStyle w:val="eop"/>
          <w:rFonts w:ascii="Arial" w:hAnsi="Arial" w:cs="Arial"/>
          <w:color w:val="002060"/>
          <w:shd w:val="clear" w:color="auto" w:fill="FFFFFF"/>
          <w:lang w:val="en-AU"/>
        </w:rPr>
        <w:t>High m</w:t>
      </w:r>
      <w:r w:rsidR="00665488" w:rsidRPr="007045C6">
        <w:rPr>
          <w:rStyle w:val="eop"/>
          <w:rFonts w:ascii="Arial" w:hAnsi="Arial" w:cs="Arial"/>
          <w:color w:val="002060"/>
          <w:shd w:val="clear" w:color="auto" w:fill="FFFFFF"/>
          <w:lang w:val="en-AU"/>
        </w:rPr>
        <w:t>edical needs</w:t>
      </w:r>
    </w:p>
    <w:p w14:paraId="12916483" w14:textId="77777777" w:rsidR="00B67A37" w:rsidRPr="00B67A37" w:rsidRDefault="00B67A37" w:rsidP="00B67A37">
      <w:pPr>
        <w:pStyle w:val="ListParagraph"/>
        <w:rPr>
          <w:rStyle w:val="eop"/>
          <w:rFonts w:ascii="Arial" w:hAnsi="Arial" w:cs="Arial"/>
          <w:color w:val="002060"/>
          <w:shd w:val="clear" w:color="auto" w:fill="FFFFFF"/>
          <w:lang w:val="en-AU"/>
        </w:rPr>
      </w:pPr>
    </w:p>
    <w:p w14:paraId="6759A9CE" w14:textId="39287BFA" w:rsidR="00F60E6B" w:rsidRPr="00F60E6B" w:rsidRDefault="004B47DA" w:rsidP="00F60E6B">
      <w:pPr>
        <w:pStyle w:val="ListParagraph"/>
        <w:numPr>
          <w:ilvl w:val="0"/>
          <w:numId w:val="8"/>
        </w:numPr>
        <w:rPr>
          <w:rFonts w:ascii="Arial" w:hAnsi="Arial" w:cs="Arial"/>
          <w:color w:val="002060"/>
        </w:rPr>
      </w:pPr>
      <w:r>
        <w:rPr>
          <w:rFonts w:ascii="Arial" w:hAnsi="Arial" w:cs="Arial"/>
          <w:color w:val="002060"/>
        </w:rPr>
        <w:t xml:space="preserve">Key Stage 4: </w:t>
      </w:r>
      <w:r w:rsidR="007045C6">
        <w:rPr>
          <w:rFonts w:ascii="Arial" w:hAnsi="Arial" w:cs="Arial"/>
          <w:color w:val="002060"/>
        </w:rPr>
        <w:t>42</w:t>
      </w:r>
      <w:r w:rsidR="00F60E6B" w:rsidRPr="00F60E6B">
        <w:rPr>
          <w:rFonts w:ascii="Arial" w:hAnsi="Arial" w:cs="Arial"/>
          <w:color w:val="002060"/>
        </w:rPr>
        <w:t xml:space="preserve"> students </w:t>
      </w:r>
    </w:p>
    <w:p w14:paraId="75D42251" w14:textId="268E9216" w:rsidR="00F60E6B" w:rsidRDefault="004B47DA" w:rsidP="00F60E6B">
      <w:pPr>
        <w:pStyle w:val="ListParagraph"/>
        <w:numPr>
          <w:ilvl w:val="0"/>
          <w:numId w:val="8"/>
        </w:numPr>
        <w:rPr>
          <w:rFonts w:ascii="Arial" w:hAnsi="Arial" w:cs="Arial"/>
          <w:color w:val="002060"/>
        </w:rPr>
      </w:pPr>
      <w:r>
        <w:rPr>
          <w:rFonts w:ascii="Arial" w:hAnsi="Arial" w:cs="Arial"/>
          <w:color w:val="002060"/>
        </w:rPr>
        <w:t xml:space="preserve">Key Stage 5: </w:t>
      </w:r>
      <w:r w:rsidR="007045C6">
        <w:rPr>
          <w:rFonts w:ascii="Arial" w:hAnsi="Arial" w:cs="Arial"/>
          <w:color w:val="002060"/>
        </w:rPr>
        <w:t xml:space="preserve">98 </w:t>
      </w:r>
      <w:r w:rsidR="00F60E6B" w:rsidRPr="00F60E6B">
        <w:rPr>
          <w:rFonts w:ascii="Arial" w:hAnsi="Arial" w:cs="Arial"/>
          <w:color w:val="002060"/>
        </w:rPr>
        <w:t xml:space="preserve">students </w:t>
      </w:r>
    </w:p>
    <w:p w14:paraId="66357F80" w14:textId="77777777" w:rsidR="003F0697" w:rsidRPr="00F60E6B" w:rsidRDefault="003F0697" w:rsidP="003F0697">
      <w:pPr>
        <w:pStyle w:val="ListParagraph"/>
        <w:rPr>
          <w:rFonts w:ascii="Arial" w:hAnsi="Arial" w:cs="Arial"/>
          <w:color w:val="002060"/>
        </w:rPr>
      </w:pPr>
    </w:p>
    <w:p w14:paraId="2D6937EE" w14:textId="3183040A" w:rsidR="00F60E6B" w:rsidRDefault="004B47DA" w:rsidP="00F60E6B">
      <w:pPr>
        <w:pStyle w:val="ListParagraph"/>
        <w:numPr>
          <w:ilvl w:val="0"/>
          <w:numId w:val="8"/>
        </w:numPr>
        <w:rPr>
          <w:rStyle w:val="normaltextrun"/>
          <w:rFonts w:ascii="Arial" w:hAnsi="Arial" w:cs="Arial"/>
          <w:color w:val="002060"/>
          <w:shd w:val="clear" w:color="auto" w:fill="FFFFFF"/>
          <w:lang w:val="en-AU"/>
        </w:rPr>
      </w:pPr>
      <w:r>
        <w:rPr>
          <w:rStyle w:val="normaltextrun"/>
          <w:rFonts w:ascii="Arial" w:hAnsi="Arial" w:cs="Arial"/>
          <w:color w:val="002060"/>
          <w:shd w:val="clear" w:color="auto" w:fill="FFFFFF"/>
          <w:lang w:val="en-AU"/>
        </w:rPr>
        <w:t>Gender - </w:t>
      </w:r>
      <w:r w:rsidR="007045C6">
        <w:rPr>
          <w:rStyle w:val="normaltextrun"/>
          <w:rFonts w:ascii="Arial" w:hAnsi="Arial" w:cs="Arial"/>
          <w:color w:val="002060"/>
          <w:shd w:val="clear" w:color="auto" w:fill="FFFFFF"/>
          <w:lang w:val="en-AU"/>
        </w:rPr>
        <w:t>68</w:t>
      </w:r>
      <w:r>
        <w:rPr>
          <w:rStyle w:val="normaltextrun"/>
          <w:rFonts w:ascii="Arial" w:hAnsi="Arial" w:cs="Arial"/>
          <w:color w:val="002060"/>
          <w:shd w:val="clear" w:color="auto" w:fill="FFFFFF"/>
          <w:lang w:val="en-AU"/>
        </w:rPr>
        <w:t>% male and </w:t>
      </w:r>
      <w:r w:rsidR="007045C6">
        <w:rPr>
          <w:rStyle w:val="normaltextrun"/>
          <w:rFonts w:ascii="Arial" w:hAnsi="Arial" w:cs="Arial"/>
          <w:color w:val="002060"/>
          <w:shd w:val="clear" w:color="auto" w:fill="FFFFFF"/>
          <w:lang w:val="en-AU"/>
        </w:rPr>
        <w:t>32</w:t>
      </w:r>
      <w:r w:rsidR="00F60E6B" w:rsidRPr="00F60E6B">
        <w:rPr>
          <w:rStyle w:val="normaltextrun"/>
          <w:rFonts w:ascii="Arial" w:hAnsi="Arial" w:cs="Arial"/>
          <w:color w:val="002060"/>
          <w:shd w:val="clear" w:color="auto" w:fill="FFFFFF"/>
          <w:lang w:val="en-AU"/>
        </w:rPr>
        <w:t>% female</w:t>
      </w:r>
    </w:p>
    <w:p w14:paraId="7C846571" w14:textId="77777777" w:rsidR="007045C6" w:rsidRPr="00575C4D" w:rsidRDefault="007045C6" w:rsidP="00575C4D">
      <w:pPr>
        <w:rPr>
          <w:rFonts w:ascii="Arial" w:hAnsi="Arial" w:cs="Arial"/>
          <w:color w:val="002060"/>
          <w:shd w:val="clear" w:color="auto" w:fill="FFFFFF"/>
          <w:lang w:val="en-AU"/>
        </w:rPr>
      </w:pPr>
    </w:p>
    <w:p w14:paraId="7652D125" w14:textId="77777777" w:rsidR="004160FC" w:rsidRDefault="004B47DA" w:rsidP="00BB670D">
      <w:pPr>
        <w:rPr>
          <w:rFonts w:ascii="Arial" w:hAnsi="Arial" w:cs="Arial"/>
          <w:color w:val="002060"/>
        </w:rPr>
      </w:pPr>
      <w:r>
        <w:rPr>
          <w:rFonts w:ascii="Arial" w:hAnsi="Arial" w:cs="Arial"/>
          <w:color w:val="002060"/>
        </w:rPr>
        <w:t xml:space="preserve">Every student </w:t>
      </w:r>
      <w:r w:rsidR="00BB670D" w:rsidRPr="00101052">
        <w:rPr>
          <w:rFonts w:ascii="Arial" w:hAnsi="Arial" w:cs="Arial"/>
          <w:color w:val="002060"/>
        </w:rPr>
        <w:t xml:space="preserve">has an Educational Health Care Plan (EHCP) </w:t>
      </w:r>
      <w:r w:rsidR="00BB670D">
        <w:rPr>
          <w:rFonts w:ascii="Arial" w:hAnsi="Arial" w:cs="Arial"/>
          <w:color w:val="002060"/>
        </w:rPr>
        <w:t>which summarises needs and</w:t>
      </w:r>
      <w:r w:rsidR="00BB670D" w:rsidRPr="00101052">
        <w:rPr>
          <w:rFonts w:ascii="Arial" w:hAnsi="Arial" w:cs="Arial"/>
          <w:color w:val="002060"/>
        </w:rPr>
        <w:t xml:space="preserve"> clearly sets out the expected outcomes</w:t>
      </w:r>
      <w:r w:rsidR="00BB670D">
        <w:rPr>
          <w:rFonts w:ascii="Arial" w:hAnsi="Arial" w:cs="Arial"/>
          <w:color w:val="002060"/>
        </w:rPr>
        <w:t xml:space="preserve"> for the end of their current key stage, as well as the provision and </w:t>
      </w:r>
      <w:r w:rsidR="00BB670D" w:rsidRPr="00101052">
        <w:rPr>
          <w:rFonts w:ascii="Arial" w:hAnsi="Arial" w:cs="Arial"/>
          <w:color w:val="002060"/>
        </w:rPr>
        <w:t>strategie</w:t>
      </w:r>
      <w:r w:rsidR="00BB670D">
        <w:rPr>
          <w:rFonts w:ascii="Arial" w:hAnsi="Arial" w:cs="Arial"/>
          <w:color w:val="002060"/>
        </w:rPr>
        <w:t xml:space="preserve">s to support progress towards these outcomes. </w:t>
      </w:r>
    </w:p>
    <w:p w14:paraId="09854CD1" w14:textId="68894CC3" w:rsidR="00BB670D" w:rsidRPr="00101052" w:rsidRDefault="00BB670D" w:rsidP="00BB670D">
      <w:pPr>
        <w:rPr>
          <w:rFonts w:ascii="Arial" w:hAnsi="Arial" w:cs="Arial"/>
          <w:color w:val="002060"/>
        </w:rPr>
      </w:pPr>
      <w:r>
        <w:rPr>
          <w:rFonts w:ascii="Arial" w:hAnsi="Arial" w:cs="Arial"/>
          <w:color w:val="002060"/>
        </w:rPr>
        <w:t>Lancaster aims for every student to achieve these outcomes and the placement of each student</w:t>
      </w:r>
      <w:r w:rsidRPr="00101052">
        <w:rPr>
          <w:rFonts w:ascii="Arial" w:hAnsi="Arial" w:cs="Arial"/>
          <w:color w:val="002060"/>
        </w:rPr>
        <w:t xml:space="preserve"> is reviewed at least once a year to ensure the sc</w:t>
      </w:r>
      <w:r>
        <w:rPr>
          <w:rFonts w:ascii="Arial" w:hAnsi="Arial" w:cs="Arial"/>
          <w:color w:val="002060"/>
        </w:rPr>
        <w:t>hool is meeting needs. I</w:t>
      </w:r>
      <w:r w:rsidRPr="00101052">
        <w:rPr>
          <w:rFonts w:ascii="Arial" w:hAnsi="Arial" w:cs="Arial"/>
          <w:color w:val="002060"/>
        </w:rPr>
        <w:t>f appropriate, reasonable adjustments are made</w:t>
      </w:r>
      <w:r>
        <w:rPr>
          <w:rFonts w:ascii="Arial" w:hAnsi="Arial" w:cs="Arial"/>
          <w:color w:val="002060"/>
        </w:rPr>
        <w:t xml:space="preserve"> to enable the school to meet needs when they are not being met</w:t>
      </w:r>
      <w:r w:rsidRPr="00101052">
        <w:rPr>
          <w:rFonts w:ascii="Arial" w:hAnsi="Arial" w:cs="Arial"/>
          <w:color w:val="002060"/>
        </w:rPr>
        <w:t xml:space="preserve">. </w:t>
      </w:r>
    </w:p>
    <w:p w14:paraId="59E0AE5D" w14:textId="77777777" w:rsidR="00BB670D" w:rsidRPr="00101052" w:rsidRDefault="00BB670D" w:rsidP="00BB670D">
      <w:pPr>
        <w:rPr>
          <w:rFonts w:ascii="Arial" w:hAnsi="Arial" w:cs="Arial"/>
          <w:b/>
          <w:color w:val="002060"/>
        </w:rPr>
      </w:pPr>
      <w:r w:rsidRPr="00101052">
        <w:rPr>
          <w:rFonts w:ascii="Arial" w:hAnsi="Arial" w:cs="Arial"/>
          <w:b/>
          <w:color w:val="002060"/>
        </w:rPr>
        <w:t xml:space="preserve">Evaluation Processes </w:t>
      </w:r>
    </w:p>
    <w:p w14:paraId="1B8E07B8" w14:textId="77777777" w:rsidR="00BB670D" w:rsidRDefault="00BB670D" w:rsidP="00BB670D">
      <w:pPr>
        <w:rPr>
          <w:rFonts w:ascii="Arial" w:hAnsi="Arial" w:cs="Arial"/>
          <w:color w:val="002060"/>
        </w:rPr>
      </w:pPr>
      <w:r>
        <w:rPr>
          <w:rFonts w:ascii="Arial" w:hAnsi="Arial" w:cs="Arial"/>
          <w:color w:val="002060"/>
        </w:rPr>
        <w:t>The staff team evaluate</w:t>
      </w:r>
      <w:r w:rsidRPr="00101052">
        <w:rPr>
          <w:rFonts w:ascii="Arial" w:hAnsi="Arial" w:cs="Arial"/>
          <w:color w:val="002060"/>
        </w:rPr>
        <w:t xml:space="preserve"> the eff</w:t>
      </w:r>
      <w:r>
        <w:rPr>
          <w:rFonts w:ascii="Arial" w:hAnsi="Arial" w:cs="Arial"/>
          <w:color w:val="002060"/>
        </w:rPr>
        <w:t xml:space="preserve">ectiveness of the provision in </w:t>
      </w:r>
      <w:r w:rsidRPr="00101052">
        <w:rPr>
          <w:rFonts w:ascii="Arial" w:hAnsi="Arial" w:cs="Arial"/>
          <w:color w:val="002060"/>
        </w:rPr>
        <w:t xml:space="preserve">many ways, which include: </w:t>
      </w:r>
    </w:p>
    <w:p w14:paraId="32CAE0D5" w14:textId="1C6D850B" w:rsidR="00BB670D" w:rsidRDefault="00BB670D" w:rsidP="00BB670D">
      <w:pPr>
        <w:rPr>
          <w:rFonts w:ascii="Arial" w:hAnsi="Arial" w:cs="Arial"/>
          <w:color w:val="002060"/>
        </w:rPr>
      </w:pPr>
      <w:r w:rsidRPr="00101052">
        <w:rPr>
          <w:rFonts w:ascii="Arial" w:hAnsi="Arial" w:cs="Arial"/>
          <w:color w:val="002060"/>
        </w:rPr>
        <w:sym w:font="Symbol" w:char="F0B7"/>
      </w:r>
      <w:r>
        <w:rPr>
          <w:rFonts w:ascii="Arial" w:hAnsi="Arial" w:cs="Arial"/>
          <w:color w:val="002060"/>
        </w:rPr>
        <w:t xml:space="preserve"> Student</w:t>
      </w:r>
      <w:r w:rsidRPr="00101052">
        <w:rPr>
          <w:rFonts w:ascii="Arial" w:hAnsi="Arial" w:cs="Arial"/>
          <w:color w:val="002060"/>
        </w:rPr>
        <w:t xml:space="preserve">s’ </w:t>
      </w:r>
      <w:r>
        <w:rPr>
          <w:rFonts w:ascii="Arial" w:hAnsi="Arial" w:cs="Arial"/>
          <w:color w:val="002060"/>
        </w:rPr>
        <w:t xml:space="preserve">progress in </w:t>
      </w:r>
      <w:r w:rsidRPr="00101052">
        <w:rPr>
          <w:rFonts w:ascii="Arial" w:hAnsi="Arial" w:cs="Arial"/>
          <w:color w:val="002060"/>
        </w:rPr>
        <w:t>learning is measured in small percentile</w:t>
      </w:r>
      <w:r>
        <w:rPr>
          <w:rFonts w:ascii="Arial" w:hAnsi="Arial" w:cs="Arial"/>
          <w:color w:val="002060"/>
        </w:rPr>
        <w:t xml:space="preserve"> steps using assessment criteria in</w:t>
      </w:r>
      <w:r w:rsidRPr="00101052">
        <w:rPr>
          <w:rFonts w:ascii="Arial" w:hAnsi="Arial" w:cs="Arial"/>
          <w:color w:val="002060"/>
        </w:rPr>
        <w:t xml:space="preserve"> </w:t>
      </w:r>
      <w:r>
        <w:rPr>
          <w:rFonts w:ascii="Arial" w:hAnsi="Arial" w:cs="Arial"/>
          <w:color w:val="002060"/>
        </w:rPr>
        <w:t>‘</w:t>
      </w:r>
      <w:r w:rsidRPr="00101052">
        <w:rPr>
          <w:rFonts w:ascii="Arial" w:hAnsi="Arial" w:cs="Arial"/>
          <w:color w:val="002060"/>
        </w:rPr>
        <w:t>Connecting Steps</w:t>
      </w:r>
      <w:r>
        <w:rPr>
          <w:rFonts w:ascii="Arial" w:hAnsi="Arial" w:cs="Arial"/>
          <w:color w:val="002060"/>
        </w:rPr>
        <w:t>’</w:t>
      </w:r>
      <w:r w:rsidR="00E22B8D">
        <w:rPr>
          <w:rFonts w:ascii="Arial" w:hAnsi="Arial" w:cs="Arial"/>
          <w:color w:val="002060"/>
        </w:rPr>
        <w:t xml:space="preserve"> (</w:t>
      </w:r>
      <w:r>
        <w:rPr>
          <w:rFonts w:ascii="Arial" w:hAnsi="Arial" w:cs="Arial"/>
          <w:color w:val="002060"/>
        </w:rPr>
        <w:t xml:space="preserve">a B-Squared </w:t>
      </w:r>
      <w:r w:rsidR="00E22B8D">
        <w:rPr>
          <w:rFonts w:ascii="Arial" w:hAnsi="Arial" w:cs="Arial"/>
          <w:color w:val="002060"/>
        </w:rPr>
        <w:t xml:space="preserve">assessment </w:t>
      </w:r>
      <w:r>
        <w:rPr>
          <w:rFonts w:ascii="Arial" w:hAnsi="Arial" w:cs="Arial"/>
          <w:color w:val="002060"/>
        </w:rPr>
        <w:t>system</w:t>
      </w:r>
      <w:r w:rsidR="00E22B8D">
        <w:rPr>
          <w:rFonts w:ascii="Arial" w:hAnsi="Arial" w:cs="Arial"/>
          <w:color w:val="002060"/>
        </w:rPr>
        <w:t>)</w:t>
      </w:r>
      <w:r>
        <w:rPr>
          <w:rFonts w:ascii="Arial" w:hAnsi="Arial" w:cs="Arial"/>
          <w:color w:val="002060"/>
        </w:rPr>
        <w:t xml:space="preserve"> or Routes for Learning (for PMLD students). All students are baseline assessed</w:t>
      </w:r>
      <w:r w:rsidRPr="00101052">
        <w:rPr>
          <w:rFonts w:ascii="Arial" w:hAnsi="Arial" w:cs="Arial"/>
          <w:color w:val="002060"/>
        </w:rPr>
        <w:t xml:space="preserve"> within the first term </w:t>
      </w:r>
      <w:r>
        <w:rPr>
          <w:rFonts w:ascii="Arial" w:hAnsi="Arial" w:cs="Arial"/>
          <w:color w:val="002060"/>
        </w:rPr>
        <w:t xml:space="preserve">on entry </w:t>
      </w:r>
      <w:r w:rsidRPr="00101052">
        <w:rPr>
          <w:rFonts w:ascii="Arial" w:hAnsi="Arial" w:cs="Arial"/>
          <w:color w:val="002060"/>
        </w:rPr>
        <w:t xml:space="preserve">and then progress </w:t>
      </w:r>
      <w:r>
        <w:rPr>
          <w:rFonts w:ascii="Arial" w:hAnsi="Arial" w:cs="Arial"/>
          <w:color w:val="002060"/>
        </w:rPr>
        <w:t xml:space="preserve">is reassessed twice during each </w:t>
      </w:r>
      <w:r w:rsidRPr="00101052">
        <w:rPr>
          <w:rFonts w:ascii="Arial" w:hAnsi="Arial" w:cs="Arial"/>
          <w:color w:val="002060"/>
        </w:rPr>
        <w:t>academic year.</w:t>
      </w:r>
    </w:p>
    <w:p w14:paraId="2C200DB1" w14:textId="6B7DF490" w:rsidR="00BB670D" w:rsidRDefault="00BB670D" w:rsidP="00BB670D">
      <w:pPr>
        <w:rPr>
          <w:rFonts w:ascii="Arial" w:hAnsi="Arial" w:cs="Arial"/>
          <w:color w:val="002060"/>
        </w:rPr>
      </w:pPr>
      <w:r w:rsidRPr="00101052">
        <w:rPr>
          <w:rFonts w:ascii="Arial" w:hAnsi="Arial" w:cs="Arial"/>
          <w:color w:val="002060"/>
        </w:rPr>
        <w:sym w:font="Symbol" w:char="F0B7"/>
      </w:r>
      <w:r>
        <w:rPr>
          <w:rFonts w:ascii="Arial" w:hAnsi="Arial" w:cs="Arial"/>
          <w:color w:val="002060"/>
        </w:rPr>
        <w:t xml:space="preserve"> </w:t>
      </w:r>
      <w:r w:rsidR="008F0D35">
        <w:rPr>
          <w:rFonts w:ascii="Arial" w:hAnsi="Arial" w:cs="Arial"/>
          <w:color w:val="002060"/>
        </w:rPr>
        <w:t>The ‘</w:t>
      </w:r>
      <w:r>
        <w:rPr>
          <w:rFonts w:ascii="Arial" w:hAnsi="Arial" w:cs="Arial"/>
          <w:color w:val="002060"/>
        </w:rPr>
        <w:t>Evisense’</w:t>
      </w:r>
      <w:r w:rsidR="008F0D35">
        <w:rPr>
          <w:rFonts w:ascii="Arial" w:hAnsi="Arial" w:cs="Arial"/>
          <w:color w:val="002060"/>
        </w:rPr>
        <w:t xml:space="preserve"> App</w:t>
      </w:r>
      <w:r w:rsidRPr="00101052">
        <w:rPr>
          <w:rFonts w:ascii="Arial" w:hAnsi="Arial" w:cs="Arial"/>
          <w:color w:val="002060"/>
        </w:rPr>
        <w:t>, a safe online learning journal</w:t>
      </w:r>
      <w:r w:rsidR="008F0D35">
        <w:rPr>
          <w:rFonts w:ascii="Arial" w:hAnsi="Arial" w:cs="Arial"/>
          <w:color w:val="002060"/>
        </w:rPr>
        <w:t>,</w:t>
      </w:r>
      <w:r w:rsidRPr="00101052">
        <w:rPr>
          <w:rFonts w:ascii="Arial" w:hAnsi="Arial" w:cs="Arial"/>
          <w:color w:val="002060"/>
        </w:rPr>
        <w:t xml:space="preserve"> is used to monitor </w:t>
      </w:r>
      <w:r w:rsidR="008F0D35">
        <w:rPr>
          <w:rFonts w:ascii="Arial" w:hAnsi="Arial" w:cs="Arial"/>
          <w:color w:val="002060"/>
        </w:rPr>
        <w:t xml:space="preserve">and </w:t>
      </w:r>
      <w:r w:rsidRPr="00101052">
        <w:rPr>
          <w:rFonts w:ascii="Arial" w:hAnsi="Arial" w:cs="Arial"/>
          <w:color w:val="002060"/>
        </w:rPr>
        <w:t xml:space="preserve">evidence </w:t>
      </w:r>
      <w:r w:rsidR="00E22B8D">
        <w:rPr>
          <w:rFonts w:ascii="Arial" w:hAnsi="Arial" w:cs="Arial"/>
          <w:color w:val="002060"/>
        </w:rPr>
        <w:t>student</w:t>
      </w:r>
      <w:r w:rsidRPr="00101052">
        <w:rPr>
          <w:rFonts w:ascii="Arial" w:hAnsi="Arial" w:cs="Arial"/>
          <w:color w:val="002060"/>
        </w:rPr>
        <w:t xml:space="preserve"> progres</w:t>
      </w:r>
      <w:r w:rsidR="008F0D35">
        <w:rPr>
          <w:rFonts w:ascii="Arial" w:hAnsi="Arial" w:cs="Arial"/>
          <w:color w:val="002060"/>
        </w:rPr>
        <w:t xml:space="preserve">s. This App gives parents access to </w:t>
      </w:r>
      <w:r w:rsidR="00F47102">
        <w:rPr>
          <w:rFonts w:ascii="Arial" w:hAnsi="Arial" w:cs="Arial"/>
          <w:color w:val="002060"/>
        </w:rPr>
        <w:t xml:space="preserve">see </w:t>
      </w:r>
      <w:r w:rsidR="008F0D35">
        <w:rPr>
          <w:rFonts w:ascii="Arial" w:hAnsi="Arial" w:cs="Arial"/>
          <w:color w:val="002060"/>
        </w:rPr>
        <w:t>evidence of learning and progress</w:t>
      </w:r>
      <w:r w:rsidR="00F47102">
        <w:rPr>
          <w:rFonts w:ascii="Arial" w:hAnsi="Arial" w:cs="Arial"/>
          <w:color w:val="002060"/>
        </w:rPr>
        <w:t>, in the form of photos and reports,</w:t>
      </w:r>
      <w:r w:rsidR="008F0D35">
        <w:rPr>
          <w:rFonts w:ascii="Arial" w:hAnsi="Arial" w:cs="Arial"/>
          <w:color w:val="002060"/>
        </w:rPr>
        <w:t xml:space="preserve"> as well as being the main home school communication tool. </w:t>
      </w:r>
    </w:p>
    <w:p w14:paraId="64BA0F9F" w14:textId="3BE28069" w:rsidR="00BB670D" w:rsidRDefault="00BB670D" w:rsidP="00BB670D">
      <w:pPr>
        <w:rPr>
          <w:rFonts w:ascii="Arial" w:hAnsi="Arial" w:cs="Arial"/>
          <w:color w:val="002060"/>
        </w:rPr>
      </w:pPr>
      <w:r w:rsidRPr="00101052">
        <w:rPr>
          <w:rFonts w:ascii="Arial" w:hAnsi="Arial" w:cs="Arial"/>
          <w:color w:val="002060"/>
        </w:rPr>
        <w:sym w:font="Symbol" w:char="F0B7"/>
      </w:r>
      <w:r w:rsidRPr="00101052">
        <w:rPr>
          <w:rFonts w:ascii="Arial" w:hAnsi="Arial" w:cs="Arial"/>
          <w:color w:val="002060"/>
        </w:rPr>
        <w:t xml:space="preserve"> </w:t>
      </w:r>
      <w:r w:rsidR="004160FC">
        <w:rPr>
          <w:rFonts w:ascii="Arial" w:hAnsi="Arial" w:cs="Arial"/>
          <w:color w:val="002060"/>
        </w:rPr>
        <w:t>P</w:t>
      </w:r>
      <w:r w:rsidRPr="00101052">
        <w:rPr>
          <w:rFonts w:ascii="Arial" w:hAnsi="Arial" w:cs="Arial"/>
          <w:color w:val="002060"/>
        </w:rPr>
        <w:t>rogress and achiev</w:t>
      </w:r>
      <w:r>
        <w:rPr>
          <w:rFonts w:ascii="Arial" w:hAnsi="Arial" w:cs="Arial"/>
          <w:color w:val="002060"/>
        </w:rPr>
        <w:t xml:space="preserve">ements </w:t>
      </w:r>
      <w:r w:rsidR="004160FC">
        <w:rPr>
          <w:rFonts w:ascii="Arial" w:hAnsi="Arial" w:cs="Arial"/>
          <w:color w:val="002060"/>
        </w:rPr>
        <w:t xml:space="preserve">for </w:t>
      </w:r>
      <w:r w:rsidR="008F0D35">
        <w:rPr>
          <w:rFonts w:ascii="Arial" w:hAnsi="Arial" w:cs="Arial"/>
          <w:color w:val="002060"/>
        </w:rPr>
        <w:t xml:space="preserve">some </w:t>
      </w:r>
      <w:r w:rsidR="004160FC">
        <w:rPr>
          <w:rFonts w:ascii="Arial" w:hAnsi="Arial" w:cs="Arial"/>
          <w:color w:val="002060"/>
        </w:rPr>
        <w:t xml:space="preserve">students </w:t>
      </w:r>
      <w:r>
        <w:rPr>
          <w:rFonts w:ascii="Arial" w:hAnsi="Arial" w:cs="Arial"/>
          <w:color w:val="002060"/>
        </w:rPr>
        <w:t>are recorded in their Progress</w:t>
      </w:r>
      <w:r w:rsidRPr="00101052">
        <w:rPr>
          <w:rFonts w:ascii="Arial" w:hAnsi="Arial" w:cs="Arial"/>
          <w:color w:val="002060"/>
        </w:rPr>
        <w:t xml:space="preserve"> Folders. These are monitored </w:t>
      </w:r>
      <w:r>
        <w:rPr>
          <w:rFonts w:ascii="Arial" w:hAnsi="Arial" w:cs="Arial"/>
          <w:color w:val="002060"/>
        </w:rPr>
        <w:t xml:space="preserve">and moderated by </w:t>
      </w:r>
      <w:r w:rsidR="004160FC">
        <w:rPr>
          <w:rFonts w:ascii="Arial" w:hAnsi="Arial" w:cs="Arial"/>
          <w:color w:val="002060"/>
        </w:rPr>
        <w:t>middle leaders each</w:t>
      </w:r>
      <w:r>
        <w:rPr>
          <w:rFonts w:ascii="Arial" w:hAnsi="Arial" w:cs="Arial"/>
          <w:color w:val="002060"/>
        </w:rPr>
        <w:t xml:space="preserve"> </w:t>
      </w:r>
      <w:r w:rsidR="004160FC">
        <w:rPr>
          <w:rFonts w:ascii="Arial" w:hAnsi="Arial" w:cs="Arial"/>
          <w:color w:val="002060"/>
        </w:rPr>
        <w:t>term</w:t>
      </w:r>
      <w:r w:rsidRPr="00101052">
        <w:rPr>
          <w:rFonts w:ascii="Arial" w:hAnsi="Arial" w:cs="Arial"/>
          <w:color w:val="002060"/>
        </w:rPr>
        <w:t xml:space="preserve"> to ensure each</w:t>
      </w:r>
      <w:r w:rsidR="004160FC">
        <w:rPr>
          <w:rFonts w:ascii="Arial" w:hAnsi="Arial" w:cs="Arial"/>
          <w:color w:val="002060"/>
        </w:rPr>
        <w:t xml:space="preserve"> student</w:t>
      </w:r>
      <w:r w:rsidRPr="00101052">
        <w:rPr>
          <w:rFonts w:ascii="Arial" w:hAnsi="Arial" w:cs="Arial"/>
          <w:color w:val="002060"/>
        </w:rPr>
        <w:t xml:space="preserve"> is making progress against their targets. </w:t>
      </w:r>
    </w:p>
    <w:p w14:paraId="50F63C2C" w14:textId="3651EC52" w:rsidR="00BB670D" w:rsidRDefault="00BB670D" w:rsidP="00BB670D">
      <w:pPr>
        <w:rPr>
          <w:rFonts w:ascii="Arial" w:hAnsi="Arial" w:cs="Arial"/>
          <w:color w:val="002060"/>
        </w:rPr>
      </w:pPr>
      <w:r w:rsidRPr="00101052">
        <w:rPr>
          <w:rFonts w:ascii="Arial" w:hAnsi="Arial" w:cs="Arial"/>
          <w:color w:val="002060"/>
        </w:rPr>
        <w:sym w:font="Symbol" w:char="F0B7"/>
      </w:r>
      <w:r w:rsidRPr="00101052">
        <w:rPr>
          <w:rFonts w:ascii="Arial" w:hAnsi="Arial" w:cs="Arial"/>
          <w:color w:val="002060"/>
        </w:rPr>
        <w:t xml:space="preserve"> Parents’ views of </w:t>
      </w:r>
      <w:r w:rsidR="00B67A37">
        <w:rPr>
          <w:rFonts w:ascii="Arial" w:hAnsi="Arial" w:cs="Arial"/>
          <w:color w:val="002060"/>
        </w:rPr>
        <w:t xml:space="preserve">student’s </w:t>
      </w:r>
      <w:r w:rsidRPr="00101052">
        <w:rPr>
          <w:rFonts w:ascii="Arial" w:hAnsi="Arial" w:cs="Arial"/>
          <w:color w:val="002060"/>
        </w:rPr>
        <w:t>overall progress are regularly soug</w:t>
      </w:r>
      <w:r>
        <w:rPr>
          <w:rFonts w:ascii="Arial" w:hAnsi="Arial" w:cs="Arial"/>
          <w:color w:val="002060"/>
        </w:rPr>
        <w:t>ht; this is through discussion and evaluation of EHCP o</w:t>
      </w:r>
      <w:r w:rsidRPr="00101052">
        <w:rPr>
          <w:rFonts w:ascii="Arial" w:hAnsi="Arial" w:cs="Arial"/>
          <w:color w:val="002060"/>
        </w:rPr>
        <w:t>utcomes</w:t>
      </w:r>
      <w:r>
        <w:rPr>
          <w:rFonts w:ascii="Arial" w:hAnsi="Arial" w:cs="Arial"/>
          <w:color w:val="002060"/>
        </w:rPr>
        <w:t xml:space="preserve"> at EHCP review meetings</w:t>
      </w:r>
      <w:r w:rsidRPr="00101052">
        <w:rPr>
          <w:rFonts w:ascii="Arial" w:hAnsi="Arial" w:cs="Arial"/>
          <w:color w:val="002060"/>
        </w:rPr>
        <w:t xml:space="preserve">, </w:t>
      </w:r>
      <w:r>
        <w:rPr>
          <w:rFonts w:ascii="Arial" w:hAnsi="Arial" w:cs="Arial"/>
          <w:color w:val="002060"/>
        </w:rPr>
        <w:t xml:space="preserve">at </w:t>
      </w:r>
      <w:r w:rsidR="00F47102">
        <w:rPr>
          <w:rFonts w:ascii="Arial" w:hAnsi="Arial" w:cs="Arial"/>
          <w:color w:val="002060"/>
        </w:rPr>
        <w:t xml:space="preserve">termly </w:t>
      </w:r>
      <w:r>
        <w:rPr>
          <w:rFonts w:ascii="Arial" w:hAnsi="Arial" w:cs="Arial"/>
          <w:color w:val="002060"/>
        </w:rPr>
        <w:t xml:space="preserve">parents’ </w:t>
      </w:r>
      <w:r w:rsidR="00A63D0F">
        <w:rPr>
          <w:rFonts w:ascii="Arial" w:hAnsi="Arial" w:cs="Arial"/>
          <w:color w:val="002060"/>
        </w:rPr>
        <w:t>drop-in</w:t>
      </w:r>
      <w:r w:rsidR="00F47102">
        <w:rPr>
          <w:rFonts w:ascii="Arial" w:hAnsi="Arial" w:cs="Arial"/>
          <w:color w:val="002060"/>
        </w:rPr>
        <w:t xml:space="preserve"> meetings</w:t>
      </w:r>
      <w:r>
        <w:rPr>
          <w:rFonts w:ascii="Arial" w:hAnsi="Arial" w:cs="Arial"/>
          <w:color w:val="002060"/>
        </w:rPr>
        <w:t xml:space="preserve"> and </w:t>
      </w:r>
      <w:r w:rsidR="00F47102">
        <w:rPr>
          <w:rFonts w:ascii="Arial" w:hAnsi="Arial" w:cs="Arial"/>
          <w:color w:val="002060"/>
        </w:rPr>
        <w:t xml:space="preserve">when </w:t>
      </w:r>
      <w:r>
        <w:rPr>
          <w:rFonts w:ascii="Arial" w:hAnsi="Arial" w:cs="Arial"/>
          <w:color w:val="002060"/>
        </w:rPr>
        <w:t>parents request meetings if they have any concerns. Parents are also able to get</w:t>
      </w:r>
      <w:r w:rsidRPr="00101052">
        <w:rPr>
          <w:rFonts w:ascii="Arial" w:hAnsi="Arial" w:cs="Arial"/>
          <w:color w:val="002060"/>
        </w:rPr>
        <w:t xml:space="preserve"> information formally and informally </w:t>
      </w:r>
      <w:r>
        <w:rPr>
          <w:rFonts w:ascii="Arial" w:hAnsi="Arial" w:cs="Arial"/>
          <w:color w:val="002060"/>
        </w:rPr>
        <w:t>if they want from teachers via phone calls and emails. This tends to cover</w:t>
      </w:r>
      <w:r w:rsidRPr="00101052">
        <w:rPr>
          <w:rFonts w:ascii="Arial" w:hAnsi="Arial" w:cs="Arial"/>
          <w:color w:val="002060"/>
        </w:rPr>
        <w:t xml:space="preserve"> the softer aspects of progress which are not always able to be measured in fo</w:t>
      </w:r>
      <w:r>
        <w:rPr>
          <w:rFonts w:ascii="Arial" w:hAnsi="Arial" w:cs="Arial"/>
          <w:color w:val="002060"/>
        </w:rPr>
        <w:t>rmal situations.</w:t>
      </w:r>
    </w:p>
    <w:p w14:paraId="116F5607" w14:textId="3994DD3D" w:rsidR="00BB670D" w:rsidRDefault="00BB670D" w:rsidP="00BB670D">
      <w:pPr>
        <w:rPr>
          <w:rFonts w:ascii="Arial" w:hAnsi="Arial" w:cs="Arial"/>
          <w:color w:val="002060"/>
        </w:rPr>
      </w:pPr>
      <w:r w:rsidRPr="00101052">
        <w:rPr>
          <w:rFonts w:ascii="Arial" w:hAnsi="Arial" w:cs="Arial"/>
          <w:color w:val="002060"/>
        </w:rPr>
        <w:t>O</w:t>
      </w:r>
      <w:r w:rsidR="004160FC">
        <w:rPr>
          <w:rFonts w:ascii="Arial" w:hAnsi="Arial" w:cs="Arial"/>
          <w:color w:val="002060"/>
        </w:rPr>
        <w:t>FSTED</w:t>
      </w:r>
      <w:r w:rsidRPr="00101052">
        <w:rPr>
          <w:rFonts w:ascii="Arial" w:hAnsi="Arial" w:cs="Arial"/>
          <w:color w:val="002060"/>
        </w:rPr>
        <w:t xml:space="preserve"> inspects Special Schools approximately every </w:t>
      </w:r>
      <w:r w:rsidR="004160FC">
        <w:rPr>
          <w:rFonts w:ascii="Arial" w:hAnsi="Arial" w:cs="Arial"/>
          <w:color w:val="002060"/>
        </w:rPr>
        <w:t>4</w:t>
      </w:r>
      <w:r w:rsidRPr="00101052">
        <w:rPr>
          <w:rFonts w:ascii="Arial" w:hAnsi="Arial" w:cs="Arial"/>
          <w:color w:val="002060"/>
        </w:rPr>
        <w:t xml:space="preserve"> years; this is to test the effectiveness of the provision and to ensure that </w:t>
      </w:r>
      <w:r w:rsidR="004160FC">
        <w:rPr>
          <w:rFonts w:ascii="Arial" w:hAnsi="Arial" w:cs="Arial"/>
          <w:color w:val="002060"/>
        </w:rPr>
        <w:t xml:space="preserve">students </w:t>
      </w:r>
      <w:r w:rsidRPr="00101052">
        <w:rPr>
          <w:rFonts w:ascii="Arial" w:hAnsi="Arial" w:cs="Arial"/>
          <w:color w:val="002060"/>
        </w:rPr>
        <w:t>are being taught to at least a good standard. The school’s la</w:t>
      </w:r>
      <w:r>
        <w:rPr>
          <w:rFonts w:ascii="Arial" w:hAnsi="Arial" w:cs="Arial"/>
          <w:color w:val="002060"/>
        </w:rPr>
        <w:t>test inspection was in March 20</w:t>
      </w:r>
      <w:r w:rsidR="004160FC">
        <w:rPr>
          <w:rFonts w:ascii="Arial" w:hAnsi="Arial" w:cs="Arial"/>
          <w:color w:val="002060"/>
        </w:rPr>
        <w:t>22</w:t>
      </w:r>
      <w:r w:rsidRPr="00101052">
        <w:rPr>
          <w:rFonts w:ascii="Arial" w:hAnsi="Arial" w:cs="Arial"/>
          <w:color w:val="002060"/>
        </w:rPr>
        <w:t xml:space="preserve"> and we were judged</w:t>
      </w:r>
      <w:r>
        <w:rPr>
          <w:rFonts w:ascii="Arial" w:hAnsi="Arial" w:cs="Arial"/>
          <w:color w:val="002060"/>
        </w:rPr>
        <w:t xml:space="preserve"> to be a ‘Good’ school in all areas. </w:t>
      </w:r>
    </w:p>
    <w:p w14:paraId="77440F8D" w14:textId="70F94AA0" w:rsidR="00BB670D" w:rsidRDefault="00BB670D" w:rsidP="00BB670D">
      <w:pPr>
        <w:rPr>
          <w:rFonts w:ascii="Arial" w:hAnsi="Arial" w:cs="Arial"/>
          <w:color w:val="002060"/>
        </w:rPr>
      </w:pPr>
      <w:r>
        <w:rPr>
          <w:rFonts w:ascii="Arial" w:hAnsi="Arial" w:cs="Arial"/>
          <w:color w:val="002060"/>
        </w:rPr>
        <w:t xml:space="preserve">The </w:t>
      </w:r>
      <w:r w:rsidR="004160FC">
        <w:rPr>
          <w:rFonts w:ascii="Arial" w:hAnsi="Arial" w:cs="Arial"/>
          <w:color w:val="002060"/>
        </w:rPr>
        <w:t xml:space="preserve">CEO </w:t>
      </w:r>
      <w:r>
        <w:rPr>
          <w:rFonts w:ascii="Arial" w:hAnsi="Arial" w:cs="Arial"/>
          <w:color w:val="002060"/>
        </w:rPr>
        <w:t xml:space="preserve">of </w:t>
      </w:r>
      <w:r w:rsidRPr="004160FC">
        <w:rPr>
          <w:rFonts w:ascii="Arial" w:hAnsi="Arial" w:cs="Arial"/>
          <w:b/>
          <w:bCs/>
          <w:color w:val="002060"/>
        </w:rPr>
        <w:t>SEN Trust Southend</w:t>
      </w:r>
      <w:r w:rsidRPr="00101052">
        <w:rPr>
          <w:rFonts w:ascii="Arial" w:hAnsi="Arial" w:cs="Arial"/>
          <w:color w:val="002060"/>
        </w:rPr>
        <w:t xml:space="preserve"> provide</w:t>
      </w:r>
      <w:r>
        <w:rPr>
          <w:rFonts w:ascii="Arial" w:hAnsi="Arial" w:cs="Arial"/>
          <w:color w:val="002060"/>
        </w:rPr>
        <w:t>s on-going evaluation of</w:t>
      </w:r>
      <w:r w:rsidRPr="00101052">
        <w:rPr>
          <w:rFonts w:ascii="Arial" w:hAnsi="Arial" w:cs="Arial"/>
          <w:color w:val="002060"/>
        </w:rPr>
        <w:t xml:space="preserve"> the overall effectiveness of the </w:t>
      </w:r>
      <w:r>
        <w:rPr>
          <w:rFonts w:ascii="Arial" w:hAnsi="Arial" w:cs="Arial"/>
          <w:color w:val="002060"/>
        </w:rPr>
        <w:t xml:space="preserve">all </w:t>
      </w:r>
      <w:r w:rsidRPr="00101052">
        <w:rPr>
          <w:rFonts w:ascii="Arial" w:hAnsi="Arial" w:cs="Arial"/>
          <w:color w:val="002060"/>
        </w:rPr>
        <w:t>schools in the Trust. The</w:t>
      </w:r>
      <w:r>
        <w:rPr>
          <w:rFonts w:ascii="Arial" w:hAnsi="Arial" w:cs="Arial"/>
          <w:color w:val="002060"/>
        </w:rPr>
        <w:t xml:space="preserve"> </w:t>
      </w:r>
      <w:r w:rsidR="004160FC">
        <w:rPr>
          <w:rFonts w:ascii="Arial" w:hAnsi="Arial" w:cs="Arial"/>
          <w:color w:val="002060"/>
        </w:rPr>
        <w:t xml:space="preserve">CEO carries out </w:t>
      </w:r>
      <w:r>
        <w:rPr>
          <w:rFonts w:ascii="Arial" w:hAnsi="Arial" w:cs="Arial"/>
          <w:color w:val="002060"/>
        </w:rPr>
        <w:t xml:space="preserve">monitoring </w:t>
      </w:r>
      <w:r w:rsidRPr="00101052">
        <w:rPr>
          <w:rFonts w:ascii="Arial" w:hAnsi="Arial" w:cs="Arial"/>
          <w:color w:val="002060"/>
        </w:rPr>
        <w:t>visits</w:t>
      </w:r>
      <w:r w:rsidR="00F47102">
        <w:rPr>
          <w:rFonts w:ascii="Arial" w:hAnsi="Arial" w:cs="Arial"/>
          <w:color w:val="002060"/>
        </w:rPr>
        <w:t xml:space="preserve"> </w:t>
      </w:r>
      <w:r>
        <w:rPr>
          <w:rFonts w:ascii="Arial" w:hAnsi="Arial" w:cs="Arial"/>
          <w:color w:val="002060"/>
        </w:rPr>
        <w:t xml:space="preserve">and subsequent reports </w:t>
      </w:r>
      <w:r w:rsidRPr="00101052">
        <w:rPr>
          <w:rFonts w:ascii="Arial" w:hAnsi="Arial" w:cs="Arial"/>
          <w:color w:val="002060"/>
        </w:rPr>
        <w:t>cove</w:t>
      </w:r>
      <w:r>
        <w:rPr>
          <w:rFonts w:ascii="Arial" w:hAnsi="Arial" w:cs="Arial"/>
          <w:color w:val="002060"/>
        </w:rPr>
        <w:t>r a number of areas and are</w:t>
      </w:r>
      <w:r w:rsidRPr="00101052">
        <w:rPr>
          <w:rFonts w:ascii="Arial" w:hAnsi="Arial" w:cs="Arial"/>
          <w:color w:val="002060"/>
        </w:rPr>
        <w:t xml:space="preserve"> part of the Trust</w:t>
      </w:r>
      <w:r w:rsidR="00F47102">
        <w:rPr>
          <w:rFonts w:ascii="Arial" w:hAnsi="Arial" w:cs="Arial"/>
          <w:color w:val="002060"/>
        </w:rPr>
        <w:t>’s</w:t>
      </w:r>
      <w:r w:rsidRPr="00101052">
        <w:rPr>
          <w:rFonts w:ascii="Arial" w:hAnsi="Arial" w:cs="Arial"/>
          <w:color w:val="002060"/>
        </w:rPr>
        <w:t xml:space="preserve"> monitoring and evaluation of the schools and the Trust as a whole. </w:t>
      </w:r>
    </w:p>
    <w:p w14:paraId="0915793B" w14:textId="77777777" w:rsidR="00BB670D" w:rsidRDefault="00BB670D" w:rsidP="00BB670D">
      <w:pPr>
        <w:rPr>
          <w:rFonts w:ascii="Arial" w:hAnsi="Arial" w:cs="Arial"/>
          <w:color w:val="002060"/>
        </w:rPr>
      </w:pPr>
      <w:r>
        <w:rPr>
          <w:rFonts w:ascii="Arial" w:hAnsi="Arial" w:cs="Arial"/>
          <w:color w:val="002060"/>
        </w:rPr>
        <w:t>The main local a</w:t>
      </w:r>
      <w:r w:rsidRPr="00101052">
        <w:rPr>
          <w:rFonts w:ascii="Arial" w:hAnsi="Arial" w:cs="Arial"/>
          <w:color w:val="002060"/>
        </w:rPr>
        <w:t>ut</w:t>
      </w:r>
      <w:r>
        <w:rPr>
          <w:rFonts w:ascii="Arial" w:hAnsi="Arial" w:cs="Arial"/>
          <w:color w:val="002060"/>
        </w:rPr>
        <w:t xml:space="preserve">hority placing students </w:t>
      </w:r>
      <w:r w:rsidRPr="00101052">
        <w:rPr>
          <w:rFonts w:ascii="Arial" w:hAnsi="Arial" w:cs="Arial"/>
          <w:color w:val="002060"/>
        </w:rPr>
        <w:t xml:space="preserve">in the school is Southend on Sea and they monitor the effectiveness of the school’s provision through feedback from parents and the information given to them in the review of EHCP’s and how well pupils are meeting their annual and Key Stage targets. </w:t>
      </w:r>
    </w:p>
    <w:p w14:paraId="17D87A38" w14:textId="26B0CC98" w:rsidR="00BB670D" w:rsidRDefault="00BB670D" w:rsidP="00BB670D">
      <w:pPr>
        <w:rPr>
          <w:rFonts w:ascii="Arial" w:hAnsi="Arial" w:cs="Arial"/>
          <w:color w:val="002060"/>
        </w:rPr>
      </w:pPr>
      <w:r>
        <w:rPr>
          <w:rFonts w:ascii="Arial" w:hAnsi="Arial" w:cs="Arial"/>
          <w:color w:val="002060"/>
        </w:rPr>
        <w:t xml:space="preserve">School </w:t>
      </w:r>
      <w:r w:rsidRPr="00101052">
        <w:rPr>
          <w:rFonts w:ascii="Arial" w:hAnsi="Arial" w:cs="Arial"/>
          <w:color w:val="002060"/>
        </w:rPr>
        <w:t xml:space="preserve">Governors regularly review </w:t>
      </w:r>
      <w:r>
        <w:rPr>
          <w:rFonts w:ascii="Arial" w:hAnsi="Arial" w:cs="Arial"/>
          <w:color w:val="002060"/>
        </w:rPr>
        <w:t>and monitor the provision. They also</w:t>
      </w:r>
      <w:r w:rsidRPr="00101052">
        <w:rPr>
          <w:rFonts w:ascii="Arial" w:hAnsi="Arial" w:cs="Arial"/>
          <w:color w:val="002060"/>
        </w:rPr>
        <w:t xml:space="preserve"> </w:t>
      </w:r>
      <w:r w:rsidR="004160FC">
        <w:rPr>
          <w:rFonts w:ascii="Arial" w:hAnsi="Arial" w:cs="Arial"/>
          <w:color w:val="002060"/>
        </w:rPr>
        <w:t>scrutinise and challenge the Head teacher’s termly</w:t>
      </w:r>
      <w:r w:rsidRPr="00101052">
        <w:rPr>
          <w:rFonts w:ascii="Arial" w:hAnsi="Arial" w:cs="Arial"/>
          <w:color w:val="002060"/>
        </w:rPr>
        <w:t xml:space="preserve"> r</w:t>
      </w:r>
      <w:r>
        <w:rPr>
          <w:rFonts w:ascii="Arial" w:hAnsi="Arial" w:cs="Arial"/>
          <w:color w:val="002060"/>
        </w:rPr>
        <w:t xml:space="preserve">eports </w:t>
      </w:r>
      <w:r w:rsidRPr="00101052">
        <w:rPr>
          <w:rFonts w:ascii="Arial" w:hAnsi="Arial" w:cs="Arial"/>
          <w:color w:val="002060"/>
        </w:rPr>
        <w:t xml:space="preserve">to ensure </w:t>
      </w:r>
      <w:r w:rsidR="004160FC">
        <w:rPr>
          <w:rFonts w:ascii="Arial" w:hAnsi="Arial" w:cs="Arial"/>
          <w:color w:val="002060"/>
        </w:rPr>
        <w:t>the school is</w:t>
      </w:r>
      <w:r w:rsidRPr="00101052">
        <w:rPr>
          <w:rFonts w:ascii="Arial" w:hAnsi="Arial" w:cs="Arial"/>
          <w:color w:val="002060"/>
        </w:rPr>
        <w:t xml:space="preserve"> effe</w:t>
      </w:r>
      <w:r>
        <w:rPr>
          <w:rFonts w:ascii="Arial" w:hAnsi="Arial" w:cs="Arial"/>
          <w:color w:val="002060"/>
        </w:rPr>
        <w:t>ctiv</w:t>
      </w:r>
      <w:r w:rsidR="004160FC">
        <w:rPr>
          <w:rFonts w:ascii="Arial" w:hAnsi="Arial" w:cs="Arial"/>
          <w:color w:val="002060"/>
        </w:rPr>
        <w:t>e</w:t>
      </w:r>
      <w:r>
        <w:rPr>
          <w:rFonts w:ascii="Arial" w:hAnsi="Arial" w:cs="Arial"/>
          <w:color w:val="002060"/>
        </w:rPr>
        <w:t xml:space="preserve"> in meeting every student</w:t>
      </w:r>
      <w:r w:rsidRPr="00101052">
        <w:rPr>
          <w:rFonts w:ascii="Arial" w:hAnsi="Arial" w:cs="Arial"/>
          <w:color w:val="002060"/>
        </w:rPr>
        <w:t xml:space="preserve">’s special educational needs. </w:t>
      </w:r>
    </w:p>
    <w:p w14:paraId="67A5AF6B" w14:textId="77777777" w:rsidR="00F47102" w:rsidRPr="00101052" w:rsidRDefault="00F47102" w:rsidP="00BB670D">
      <w:pPr>
        <w:rPr>
          <w:rFonts w:ascii="Arial" w:hAnsi="Arial" w:cs="Arial"/>
          <w:color w:val="002060"/>
        </w:rPr>
      </w:pPr>
    </w:p>
    <w:p w14:paraId="66D56925" w14:textId="77777777" w:rsidR="00BB670D" w:rsidRPr="00101052" w:rsidRDefault="00BB670D" w:rsidP="00BB670D">
      <w:pPr>
        <w:rPr>
          <w:rFonts w:ascii="Arial" w:hAnsi="Arial" w:cs="Arial"/>
          <w:b/>
          <w:color w:val="002060"/>
        </w:rPr>
      </w:pPr>
      <w:r w:rsidRPr="00101052">
        <w:rPr>
          <w:rFonts w:ascii="Arial" w:hAnsi="Arial" w:cs="Arial"/>
          <w:b/>
          <w:color w:val="002060"/>
        </w:rPr>
        <w:lastRenderedPageBreak/>
        <w:t xml:space="preserve">The School’s Approach to Teaching </w:t>
      </w:r>
    </w:p>
    <w:p w14:paraId="242F9020" w14:textId="277A7350" w:rsidR="00BB670D" w:rsidRDefault="00BB670D" w:rsidP="00BB670D">
      <w:pPr>
        <w:rPr>
          <w:rFonts w:ascii="Arial" w:hAnsi="Arial" w:cs="Arial"/>
          <w:color w:val="002060"/>
        </w:rPr>
      </w:pPr>
      <w:r>
        <w:rPr>
          <w:rFonts w:ascii="Arial" w:hAnsi="Arial" w:cs="Arial"/>
          <w:color w:val="002060"/>
        </w:rPr>
        <w:t>Lancaster’s approach to teaching student</w:t>
      </w:r>
      <w:r w:rsidRPr="00101052">
        <w:rPr>
          <w:rFonts w:ascii="Arial" w:hAnsi="Arial" w:cs="Arial"/>
          <w:color w:val="002060"/>
        </w:rPr>
        <w:t xml:space="preserve">s with </w:t>
      </w:r>
      <w:r>
        <w:rPr>
          <w:rFonts w:ascii="Arial" w:hAnsi="Arial" w:cs="Arial"/>
          <w:color w:val="002060"/>
        </w:rPr>
        <w:t>SEN is based on placing each student on a curriculum pathway</w:t>
      </w:r>
      <w:r w:rsidR="005C2ECE">
        <w:rPr>
          <w:rFonts w:ascii="Arial" w:hAnsi="Arial" w:cs="Arial"/>
          <w:color w:val="002060"/>
        </w:rPr>
        <w:t xml:space="preserve"> that best suits their needs, as well as</w:t>
      </w:r>
      <w:r>
        <w:rPr>
          <w:rFonts w:ascii="Arial" w:hAnsi="Arial" w:cs="Arial"/>
          <w:color w:val="002060"/>
        </w:rPr>
        <w:t xml:space="preserve"> setting them individual targets that are appropriate and relevant to them</w:t>
      </w:r>
      <w:r w:rsidRPr="00101052">
        <w:rPr>
          <w:rFonts w:ascii="Arial" w:hAnsi="Arial" w:cs="Arial"/>
          <w:color w:val="002060"/>
        </w:rPr>
        <w:t xml:space="preserve">. </w:t>
      </w:r>
      <w:r w:rsidR="00B67A37">
        <w:rPr>
          <w:rFonts w:ascii="Arial" w:hAnsi="Arial" w:cs="Arial"/>
          <w:color w:val="002060"/>
        </w:rPr>
        <w:t>Students in each c</w:t>
      </w:r>
      <w:r w:rsidRPr="00101052">
        <w:rPr>
          <w:rFonts w:ascii="Arial" w:hAnsi="Arial" w:cs="Arial"/>
          <w:color w:val="002060"/>
        </w:rPr>
        <w:t xml:space="preserve">lass </w:t>
      </w:r>
      <w:r w:rsidR="00F47102">
        <w:rPr>
          <w:rFonts w:ascii="Arial" w:hAnsi="Arial" w:cs="Arial"/>
          <w:color w:val="002060"/>
        </w:rPr>
        <w:t>(</w:t>
      </w:r>
      <w:r w:rsidR="00B67A37">
        <w:rPr>
          <w:rFonts w:ascii="Arial" w:hAnsi="Arial" w:cs="Arial"/>
          <w:color w:val="002060"/>
        </w:rPr>
        <w:t>on each pathway</w:t>
      </w:r>
      <w:r w:rsidR="00F47102">
        <w:rPr>
          <w:rFonts w:ascii="Arial" w:hAnsi="Arial" w:cs="Arial"/>
          <w:color w:val="002060"/>
        </w:rPr>
        <w:t>)</w:t>
      </w:r>
      <w:r w:rsidR="00B67A37">
        <w:rPr>
          <w:rFonts w:ascii="Arial" w:hAnsi="Arial" w:cs="Arial"/>
          <w:color w:val="002060"/>
        </w:rPr>
        <w:t xml:space="preserve"> can </w:t>
      </w:r>
      <w:r w:rsidRPr="00101052">
        <w:rPr>
          <w:rFonts w:ascii="Arial" w:hAnsi="Arial" w:cs="Arial"/>
          <w:color w:val="002060"/>
        </w:rPr>
        <w:t>change each year ac</w:t>
      </w:r>
      <w:r>
        <w:rPr>
          <w:rFonts w:ascii="Arial" w:hAnsi="Arial" w:cs="Arial"/>
          <w:color w:val="002060"/>
        </w:rPr>
        <w:t xml:space="preserve">cording to the mixture of students on roll, and this gives students’ wider </w:t>
      </w:r>
      <w:r w:rsidR="00F47102">
        <w:rPr>
          <w:rFonts w:ascii="Arial" w:hAnsi="Arial" w:cs="Arial"/>
          <w:color w:val="002060"/>
        </w:rPr>
        <w:t xml:space="preserve">and more varied </w:t>
      </w:r>
      <w:r>
        <w:rPr>
          <w:rFonts w:ascii="Arial" w:hAnsi="Arial" w:cs="Arial"/>
          <w:color w:val="002060"/>
        </w:rPr>
        <w:t>friendship groups. Each pathway has its own curriculum, that is appropriate for the cohort, and each is accredited by ASDA</w:t>
      </w:r>
      <w:r w:rsidR="009579B6">
        <w:rPr>
          <w:rFonts w:ascii="Arial" w:hAnsi="Arial" w:cs="Arial"/>
          <w:color w:val="002060"/>
        </w:rPr>
        <w:t>N. Each curriculum is also planned on a rolling programme so that each student</w:t>
      </w:r>
      <w:r w:rsidR="00B67A37">
        <w:rPr>
          <w:rFonts w:ascii="Arial" w:hAnsi="Arial" w:cs="Arial"/>
          <w:color w:val="002060"/>
        </w:rPr>
        <w:t xml:space="preserve"> joining</w:t>
      </w:r>
      <w:r w:rsidR="009579B6">
        <w:rPr>
          <w:rFonts w:ascii="Arial" w:hAnsi="Arial" w:cs="Arial"/>
          <w:color w:val="002060"/>
        </w:rPr>
        <w:t xml:space="preserve"> gets full coverage from their starting point. </w:t>
      </w:r>
    </w:p>
    <w:p w14:paraId="4FB8F3BD" w14:textId="7D002137" w:rsidR="00BB670D" w:rsidRDefault="00BB670D" w:rsidP="00BB670D">
      <w:pPr>
        <w:rPr>
          <w:rFonts w:ascii="Arial" w:hAnsi="Arial" w:cs="Arial"/>
          <w:color w:val="002060"/>
        </w:rPr>
      </w:pPr>
      <w:r w:rsidRPr="00101052">
        <w:rPr>
          <w:rFonts w:ascii="Arial" w:hAnsi="Arial" w:cs="Arial"/>
          <w:color w:val="002060"/>
        </w:rPr>
        <w:t xml:space="preserve">There is no </w:t>
      </w:r>
      <w:r w:rsidR="005C2ECE">
        <w:rPr>
          <w:rFonts w:ascii="Arial" w:hAnsi="Arial" w:cs="Arial"/>
          <w:color w:val="002060"/>
        </w:rPr>
        <w:t xml:space="preserve">single </w:t>
      </w:r>
      <w:r w:rsidRPr="00101052">
        <w:rPr>
          <w:rFonts w:ascii="Arial" w:hAnsi="Arial" w:cs="Arial"/>
          <w:color w:val="002060"/>
        </w:rPr>
        <w:t>prescribed teac</w:t>
      </w:r>
      <w:r>
        <w:rPr>
          <w:rFonts w:ascii="Arial" w:hAnsi="Arial" w:cs="Arial"/>
          <w:color w:val="002060"/>
        </w:rPr>
        <w:t xml:space="preserve">hing methodology, but teachers </w:t>
      </w:r>
      <w:r w:rsidRPr="00101052">
        <w:rPr>
          <w:rFonts w:ascii="Arial" w:hAnsi="Arial" w:cs="Arial"/>
          <w:color w:val="002060"/>
        </w:rPr>
        <w:t>have to plan, deliver and assess all areas of the curriculum.</w:t>
      </w:r>
      <w:r>
        <w:rPr>
          <w:rFonts w:ascii="Arial" w:hAnsi="Arial" w:cs="Arial"/>
          <w:color w:val="002060"/>
        </w:rPr>
        <w:t xml:space="preserve"> </w:t>
      </w:r>
      <w:r w:rsidRPr="00101052">
        <w:rPr>
          <w:rFonts w:ascii="Arial" w:hAnsi="Arial" w:cs="Arial"/>
          <w:color w:val="002060"/>
        </w:rPr>
        <w:t>The curriculum is used as a vehicle which is adapted to meet the holist</w:t>
      </w:r>
      <w:r>
        <w:rPr>
          <w:rFonts w:ascii="Arial" w:hAnsi="Arial" w:cs="Arial"/>
          <w:color w:val="002060"/>
        </w:rPr>
        <w:t xml:space="preserve">ic learning needs of every student and the aim is to enable every student </w:t>
      </w:r>
      <w:r w:rsidRPr="00101052">
        <w:rPr>
          <w:rFonts w:ascii="Arial" w:hAnsi="Arial" w:cs="Arial"/>
          <w:color w:val="002060"/>
        </w:rPr>
        <w:t>to make optimum progress</w:t>
      </w:r>
      <w:r w:rsidR="009579B6">
        <w:rPr>
          <w:rFonts w:ascii="Arial" w:hAnsi="Arial" w:cs="Arial"/>
          <w:color w:val="002060"/>
        </w:rPr>
        <w:t>, along both academic and skills routes,</w:t>
      </w:r>
      <w:r w:rsidRPr="00101052">
        <w:rPr>
          <w:rFonts w:ascii="Arial" w:hAnsi="Arial" w:cs="Arial"/>
          <w:color w:val="002060"/>
        </w:rPr>
        <w:t xml:space="preserve"> and to prepare them for the next stage of their education wherever this may be. </w:t>
      </w:r>
    </w:p>
    <w:p w14:paraId="09BB9ED3" w14:textId="001079BA" w:rsidR="00BB670D" w:rsidRDefault="00BB670D" w:rsidP="00BB670D">
      <w:pPr>
        <w:rPr>
          <w:rFonts w:ascii="Arial" w:hAnsi="Arial" w:cs="Arial"/>
          <w:color w:val="002060"/>
        </w:rPr>
      </w:pPr>
      <w:r>
        <w:rPr>
          <w:rFonts w:ascii="Arial" w:hAnsi="Arial" w:cs="Arial"/>
          <w:color w:val="002060"/>
        </w:rPr>
        <w:t>The curriculum is planned to be</w:t>
      </w:r>
      <w:r w:rsidRPr="00101052">
        <w:rPr>
          <w:rFonts w:ascii="Arial" w:hAnsi="Arial" w:cs="Arial"/>
          <w:color w:val="002060"/>
        </w:rPr>
        <w:t xml:space="preserve"> broad and balanced to enable all aspects of learning to take place. We make full</w:t>
      </w:r>
      <w:r>
        <w:rPr>
          <w:rFonts w:ascii="Arial" w:hAnsi="Arial" w:cs="Arial"/>
          <w:color w:val="002060"/>
        </w:rPr>
        <w:t xml:space="preserve"> use of the local environment and every classroom is adequate</w:t>
      </w:r>
      <w:r w:rsidRPr="00101052">
        <w:rPr>
          <w:rFonts w:ascii="Arial" w:hAnsi="Arial" w:cs="Arial"/>
          <w:color w:val="002060"/>
        </w:rPr>
        <w:t xml:space="preserve"> and all</w:t>
      </w:r>
      <w:r>
        <w:rPr>
          <w:rFonts w:ascii="Arial" w:hAnsi="Arial" w:cs="Arial"/>
          <w:color w:val="002060"/>
        </w:rPr>
        <w:t xml:space="preserve"> have nearby</w:t>
      </w:r>
      <w:r w:rsidRPr="00101052">
        <w:rPr>
          <w:rFonts w:ascii="Arial" w:hAnsi="Arial" w:cs="Arial"/>
          <w:color w:val="002060"/>
        </w:rPr>
        <w:t xml:space="preserve"> toilets</w:t>
      </w:r>
      <w:r w:rsidR="00F47102">
        <w:rPr>
          <w:rFonts w:ascii="Arial" w:hAnsi="Arial" w:cs="Arial"/>
          <w:color w:val="002060"/>
        </w:rPr>
        <w:t xml:space="preserve"> and hygiene rooms</w:t>
      </w:r>
      <w:r w:rsidRPr="00101052">
        <w:rPr>
          <w:rFonts w:ascii="Arial" w:hAnsi="Arial" w:cs="Arial"/>
          <w:color w:val="002060"/>
        </w:rPr>
        <w:t xml:space="preserve"> </w:t>
      </w:r>
      <w:r w:rsidR="00F47102">
        <w:rPr>
          <w:rFonts w:ascii="Arial" w:hAnsi="Arial" w:cs="Arial"/>
          <w:color w:val="002060"/>
        </w:rPr>
        <w:t>for personal care</w:t>
      </w:r>
      <w:r w:rsidRPr="00101052">
        <w:rPr>
          <w:rFonts w:ascii="Arial" w:hAnsi="Arial" w:cs="Arial"/>
          <w:color w:val="002060"/>
        </w:rPr>
        <w:t xml:space="preserve">. </w:t>
      </w:r>
      <w:r>
        <w:rPr>
          <w:rFonts w:ascii="Arial" w:hAnsi="Arial" w:cs="Arial"/>
          <w:color w:val="002060"/>
        </w:rPr>
        <w:t>Facilities</w:t>
      </w:r>
      <w:r w:rsidRPr="00101052">
        <w:rPr>
          <w:rFonts w:ascii="Arial" w:hAnsi="Arial" w:cs="Arial"/>
          <w:color w:val="002060"/>
        </w:rPr>
        <w:t xml:space="preserve"> include: </w:t>
      </w:r>
    </w:p>
    <w:p w14:paraId="7DC8CA42" w14:textId="3A48238F" w:rsidR="00BB670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Hydrotherapy swimming pool and spa</w:t>
      </w:r>
    </w:p>
    <w:p w14:paraId="7C890408" w14:textId="606E78EB" w:rsidR="00B67A37" w:rsidRPr="005B467D" w:rsidRDefault="00B67A37" w:rsidP="00BB670D">
      <w:pPr>
        <w:pStyle w:val="NormalWeb"/>
        <w:rPr>
          <w:rFonts w:ascii="Arial" w:hAnsi="Arial" w:cs="Arial"/>
          <w:color w:val="002060"/>
          <w:sz w:val="22"/>
          <w:szCs w:val="22"/>
        </w:rPr>
      </w:pPr>
      <w:r w:rsidRPr="005B467D">
        <w:rPr>
          <w:rFonts w:ascii="Arial" w:hAnsi="Arial" w:cs="Arial"/>
          <w:color w:val="002060"/>
          <w:sz w:val="22"/>
          <w:szCs w:val="22"/>
        </w:rPr>
        <w:t xml:space="preserve">· </w:t>
      </w:r>
      <w:r>
        <w:rPr>
          <w:rFonts w:ascii="Arial" w:hAnsi="Arial" w:cs="Arial"/>
          <w:color w:val="002060"/>
          <w:sz w:val="22"/>
          <w:szCs w:val="22"/>
        </w:rPr>
        <w:t xml:space="preserve">Large hall – used for PE, </w:t>
      </w:r>
      <w:r w:rsidR="00F47102">
        <w:rPr>
          <w:rFonts w:ascii="Arial" w:hAnsi="Arial" w:cs="Arial"/>
          <w:color w:val="002060"/>
          <w:sz w:val="22"/>
          <w:szCs w:val="22"/>
        </w:rPr>
        <w:t>rebound therapy, trampolining,</w:t>
      </w:r>
      <w:r>
        <w:rPr>
          <w:rFonts w:ascii="Arial" w:hAnsi="Arial" w:cs="Arial"/>
          <w:color w:val="002060"/>
          <w:sz w:val="22"/>
          <w:szCs w:val="22"/>
        </w:rPr>
        <w:t xml:space="preserve"> drama, assemblies and lunch</w:t>
      </w:r>
      <w:r w:rsidR="00F47102">
        <w:rPr>
          <w:rFonts w:ascii="Arial" w:hAnsi="Arial" w:cs="Arial"/>
          <w:color w:val="002060"/>
          <w:sz w:val="22"/>
          <w:szCs w:val="22"/>
        </w:rPr>
        <w:t xml:space="preserve"> (new hall opening in March 2026)</w:t>
      </w:r>
    </w:p>
    <w:p w14:paraId="76C97C8F" w14:textId="0599FE59" w:rsidR="009579B6" w:rsidRDefault="00BB670D" w:rsidP="00BB670D">
      <w:pPr>
        <w:pStyle w:val="NormalWeb"/>
        <w:rPr>
          <w:rFonts w:ascii="Arial" w:hAnsi="Arial" w:cs="Arial"/>
          <w:color w:val="002060"/>
          <w:sz w:val="22"/>
          <w:szCs w:val="22"/>
        </w:rPr>
      </w:pPr>
      <w:r w:rsidRPr="005B467D">
        <w:rPr>
          <w:rFonts w:ascii="Arial" w:hAnsi="Arial" w:cs="Arial"/>
          <w:color w:val="002060"/>
          <w:sz w:val="22"/>
          <w:szCs w:val="22"/>
        </w:rPr>
        <w:t>· Sensory outdoor area</w:t>
      </w:r>
      <w:r w:rsidR="009579B6">
        <w:rPr>
          <w:rFonts w:ascii="Arial" w:hAnsi="Arial" w:cs="Arial"/>
          <w:color w:val="002060"/>
          <w:sz w:val="22"/>
          <w:szCs w:val="22"/>
        </w:rPr>
        <w:t>s</w:t>
      </w:r>
    </w:p>
    <w:p w14:paraId="7FBF3E0C" w14:textId="7675A1D1" w:rsidR="009579B6" w:rsidRPr="005B467D" w:rsidRDefault="009579B6" w:rsidP="009579B6">
      <w:pPr>
        <w:pStyle w:val="NormalWeb"/>
        <w:rPr>
          <w:rFonts w:ascii="Arial" w:hAnsi="Arial" w:cs="Arial"/>
          <w:color w:val="002060"/>
          <w:sz w:val="22"/>
          <w:szCs w:val="22"/>
        </w:rPr>
      </w:pPr>
      <w:r w:rsidRPr="005B467D">
        <w:rPr>
          <w:rFonts w:ascii="Arial" w:hAnsi="Arial" w:cs="Arial"/>
          <w:color w:val="002060"/>
          <w:sz w:val="22"/>
          <w:szCs w:val="22"/>
        </w:rPr>
        <w:t xml:space="preserve">· </w:t>
      </w:r>
      <w:r>
        <w:rPr>
          <w:rFonts w:ascii="Arial" w:hAnsi="Arial" w:cs="Arial"/>
          <w:color w:val="002060"/>
          <w:sz w:val="22"/>
          <w:szCs w:val="22"/>
        </w:rPr>
        <w:t>An ‘active s</w:t>
      </w:r>
      <w:r w:rsidRPr="005B467D">
        <w:rPr>
          <w:rFonts w:ascii="Arial" w:hAnsi="Arial" w:cs="Arial"/>
          <w:color w:val="002060"/>
          <w:sz w:val="22"/>
          <w:szCs w:val="22"/>
        </w:rPr>
        <w:t>ens</w:t>
      </w:r>
      <w:r>
        <w:rPr>
          <w:rFonts w:ascii="Arial" w:hAnsi="Arial" w:cs="Arial"/>
          <w:color w:val="002060"/>
          <w:sz w:val="22"/>
          <w:szCs w:val="22"/>
        </w:rPr>
        <w:t xml:space="preserve">es’ room </w:t>
      </w:r>
      <w:r w:rsidRPr="005B467D">
        <w:rPr>
          <w:rFonts w:ascii="Arial" w:hAnsi="Arial" w:cs="Arial"/>
          <w:color w:val="002060"/>
          <w:sz w:val="22"/>
          <w:szCs w:val="22"/>
        </w:rPr>
        <w:t xml:space="preserve"> </w:t>
      </w:r>
    </w:p>
    <w:p w14:paraId="0C8C9554" w14:textId="77777777"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Sensory facilities on the sensory pathway, including dark sensory room spaces</w:t>
      </w:r>
    </w:p>
    <w:p w14:paraId="08496D51" w14:textId="77777777"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Fully equipped learning class bases</w:t>
      </w:r>
    </w:p>
    <w:p w14:paraId="03F37FF1" w14:textId="77777777" w:rsidR="00BB670D" w:rsidRPr="005B467D" w:rsidRDefault="00BB670D" w:rsidP="00BB670D">
      <w:pPr>
        <w:pStyle w:val="NormalWeb"/>
        <w:rPr>
          <w:rFonts w:ascii="Arial" w:hAnsi="Arial" w:cs="Arial"/>
          <w:color w:val="002060"/>
          <w:sz w:val="22"/>
          <w:szCs w:val="22"/>
        </w:rPr>
      </w:pPr>
      <w:r>
        <w:rPr>
          <w:rFonts w:ascii="Arial" w:hAnsi="Arial" w:cs="Arial"/>
          <w:color w:val="002060"/>
          <w:sz w:val="22"/>
          <w:szCs w:val="22"/>
        </w:rPr>
        <w:t>· Food technology and h</w:t>
      </w:r>
      <w:r w:rsidRPr="005B467D">
        <w:rPr>
          <w:rFonts w:ascii="Arial" w:hAnsi="Arial" w:cs="Arial"/>
          <w:color w:val="002060"/>
          <w:sz w:val="22"/>
          <w:szCs w:val="22"/>
        </w:rPr>
        <w:t>omecare area</w:t>
      </w:r>
    </w:p>
    <w:p w14:paraId="2F7FE6EA" w14:textId="77777777"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Library</w:t>
      </w:r>
    </w:p>
    <w:p w14:paraId="58CA78D8" w14:textId="2962F919"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xml:space="preserve">· Music </w:t>
      </w:r>
      <w:r w:rsidR="009579B6">
        <w:rPr>
          <w:rFonts w:ascii="Arial" w:hAnsi="Arial" w:cs="Arial"/>
          <w:color w:val="002060"/>
          <w:sz w:val="22"/>
          <w:szCs w:val="22"/>
        </w:rPr>
        <w:t>room that is</w:t>
      </w:r>
      <w:r w:rsidRPr="005B467D">
        <w:rPr>
          <w:rFonts w:ascii="Arial" w:hAnsi="Arial" w:cs="Arial"/>
          <w:color w:val="002060"/>
          <w:sz w:val="22"/>
          <w:szCs w:val="22"/>
        </w:rPr>
        <w:t xml:space="preserve"> fully equipped</w:t>
      </w:r>
    </w:p>
    <w:p w14:paraId="6A8AEE80" w14:textId="4A8EE946"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Resources for Design Technology</w:t>
      </w:r>
      <w:r>
        <w:rPr>
          <w:rFonts w:ascii="Arial" w:hAnsi="Arial" w:cs="Arial"/>
          <w:color w:val="002060"/>
          <w:sz w:val="22"/>
          <w:szCs w:val="22"/>
        </w:rPr>
        <w:t>, Humanities, Creativity</w:t>
      </w:r>
      <w:r w:rsidR="00F47102">
        <w:rPr>
          <w:rFonts w:ascii="Arial" w:hAnsi="Arial" w:cs="Arial"/>
          <w:color w:val="002060"/>
          <w:sz w:val="22"/>
          <w:szCs w:val="22"/>
        </w:rPr>
        <w:t xml:space="preserve"> (including pottery)</w:t>
      </w:r>
      <w:r>
        <w:rPr>
          <w:rFonts w:ascii="Arial" w:hAnsi="Arial" w:cs="Arial"/>
          <w:color w:val="002060"/>
          <w:sz w:val="22"/>
          <w:szCs w:val="22"/>
        </w:rPr>
        <w:t xml:space="preserve"> </w:t>
      </w:r>
    </w:p>
    <w:p w14:paraId="6EECA440" w14:textId="275E3240"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Four minibuses, t</w:t>
      </w:r>
      <w:r w:rsidR="00F47102">
        <w:rPr>
          <w:rFonts w:ascii="Arial" w:hAnsi="Arial" w:cs="Arial"/>
          <w:color w:val="002060"/>
          <w:sz w:val="22"/>
          <w:szCs w:val="22"/>
        </w:rPr>
        <w:t>wo</w:t>
      </w:r>
      <w:r w:rsidRPr="005B467D">
        <w:rPr>
          <w:rFonts w:ascii="Arial" w:hAnsi="Arial" w:cs="Arial"/>
          <w:color w:val="002060"/>
          <w:sz w:val="22"/>
          <w:szCs w:val="22"/>
        </w:rPr>
        <w:t xml:space="preserve"> with tail lifts</w:t>
      </w:r>
    </w:p>
    <w:p w14:paraId="22FBD514" w14:textId="45013471" w:rsidR="009579B6" w:rsidRDefault="00BB670D" w:rsidP="00BB670D">
      <w:pPr>
        <w:pStyle w:val="NormalWeb"/>
        <w:rPr>
          <w:rFonts w:ascii="Arial" w:hAnsi="Arial" w:cs="Arial"/>
          <w:color w:val="002060"/>
          <w:sz w:val="22"/>
          <w:szCs w:val="22"/>
        </w:rPr>
      </w:pPr>
      <w:r w:rsidRPr="005B467D">
        <w:rPr>
          <w:rFonts w:ascii="Arial" w:hAnsi="Arial" w:cs="Arial"/>
          <w:color w:val="002060"/>
          <w:sz w:val="22"/>
          <w:szCs w:val="22"/>
        </w:rPr>
        <w:t>· Recreational a</w:t>
      </w:r>
      <w:r w:rsidR="009579B6">
        <w:rPr>
          <w:rFonts w:ascii="Arial" w:hAnsi="Arial" w:cs="Arial"/>
          <w:color w:val="002060"/>
          <w:sz w:val="22"/>
          <w:szCs w:val="22"/>
        </w:rPr>
        <w:t xml:space="preserve">rea </w:t>
      </w:r>
      <w:r w:rsidRPr="005B467D">
        <w:rPr>
          <w:rFonts w:ascii="Arial" w:hAnsi="Arial" w:cs="Arial"/>
          <w:color w:val="002060"/>
          <w:sz w:val="22"/>
          <w:szCs w:val="22"/>
        </w:rPr>
        <w:t xml:space="preserve">outdoors </w:t>
      </w:r>
      <w:r w:rsidR="009579B6">
        <w:rPr>
          <w:rFonts w:ascii="Arial" w:hAnsi="Arial" w:cs="Arial"/>
          <w:color w:val="002060"/>
          <w:sz w:val="22"/>
          <w:szCs w:val="22"/>
        </w:rPr>
        <w:t>- including ‘</w:t>
      </w:r>
      <w:r w:rsidR="009579B6" w:rsidRPr="005B467D">
        <w:rPr>
          <w:rFonts w:ascii="Arial" w:hAnsi="Arial" w:cs="Arial"/>
          <w:color w:val="002060"/>
          <w:sz w:val="22"/>
          <w:szCs w:val="22"/>
        </w:rPr>
        <w:t>Living Willow</w:t>
      </w:r>
      <w:r w:rsidR="009579B6">
        <w:rPr>
          <w:rFonts w:ascii="Arial" w:hAnsi="Arial" w:cs="Arial"/>
          <w:color w:val="002060"/>
          <w:sz w:val="22"/>
          <w:szCs w:val="22"/>
        </w:rPr>
        <w:t>’ structures for sensory experiences</w:t>
      </w:r>
    </w:p>
    <w:p w14:paraId="07661FD8" w14:textId="2D61C87F" w:rsidR="00BB670D" w:rsidRPr="005B467D" w:rsidRDefault="009579B6" w:rsidP="00BB670D">
      <w:pPr>
        <w:pStyle w:val="NormalWeb"/>
        <w:rPr>
          <w:rFonts w:ascii="Arial" w:hAnsi="Arial" w:cs="Arial"/>
          <w:color w:val="002060"/>
          <w:sz w:val="22"/>
          <w:szCs w:val="22"/>
        </w:rPr>
      </w:pPr>
      <w:r w:rsidRPr="005B467D">
        <w:rPr>
          <w:rFonts w:ascii="Arial" w:hAnsi="Arial" w:cs="Arial"/>
          <w:color w:val="002060"/>
          <w:sz w:val="22"/>
          <w:szCs w:val="22"/>
        </w:rPr>
        <w:t xml:space="preserve">· </w:t>
      </w:r>
      <w:r>
        <w:rPr>
          <w:rFonts w:ascii="Arial" w:hAnsi="Arial" w:cs="Arial"/>
          <w:color w:val="002060"/>
          <w:sz w:val="22"/>
          <w:szCs w:val="22"/>
        </w:rPr>
        <w:t>O</w:t>
      </w:r>
      <w:r w:rsidR="00BB670D" w:rsidRPr="005B467D">
        <w:rPr>
          <w:rFonts w:ascii="Arial" w:hAnsi="Arial" w:cs="Arial"/>
          <w:color w:val="002060"/>
          <w:sz w:val="22"/>
          <w:szCs w:val="22"/>
        </w:rPr>
        <w:t>utdoor multi gym</w:t>
      </w:r>
    </w:p>
    <w:p w14:paraId="7E0B31E5" w14:textId="1EDF9AEF"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xml:space="preserve">· Wide range of computers, laptops, I-pads and other hardware including interactive whiteboards, plasma </w:t>
      </w:r>
      <w:r>
        <w:rPr>
          <w:rFonts w:ascii="Arial" w:hAnsi="Arial" w:cs="Arial"/>
          <w:color w:val="002060"/>
          <w:sz w:val="22"/>
          <w:szCs w:val="22"/>
        </w:rPr>
        <w:t xml:space="preserve">   </w:t>
      </w:r>
      <w:r w:rsidRPr="005B467D">
        <w:rPr>
          <w:rFonts w:ascii="Arial" w:hAnsi="Arial" w:cs="Arial"/>
          <w:color w:val="002060"/>
          <w:sz w:val="22"/>
          <w:szCs w:val="22"/>
        </w:rPr>
        <w:t>touch screens and software featuring specialist switches and concept keyboard</w:t>
      </w:r>
    </w:p>
    <w:p w14:paraId="0E862597" w14:textId="77777777"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Special equipment to assist posture and mobility including specialised tricycles</w:t>
      </w:r>
    </w:p>
    <w:p w14:paraId="4B5CCE06" w14:textId="77777777"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Specialist communication equipment</w:t>
      </w:r>
    </w:p>
    <w:p w14:paraId="5AAE38ED" w14:textId="12D1728D" w:rsidR="00BB670D" w:rsidRPr="005B467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xml:space="preserve">· </w:t>
      </w:r>
      <w:r w:rsidR="009579B6">
        <w:rPr>
          <w:rFonts w:ascii="Arial" w:hAnsi="Arial" w:cs="Arial"/>
          <w:color w:val="002060"/>
          <w:sz w:val="22"/>
          <w:szCs w:val="22"/>
        </w:rPr>
        <w:t xml:space="preserve">Horticulture area – including allotments </w:t>
      </w:r>
    </w:p>
    <w:p w14:paraId="03958FD1" w14:textId="0004A211" w:rsidR="00F47102" w:rsidRPr="005B467D" w:rsidRDefault="00BB670D" w:rsidP="00F47102">
      <w:pPr>
        <w:pStyle w:val="NormalWeb"/>
        <w:rPr>
          <w:rFonts w:ascii="Arial" w:hAnsi="Arial" w:cs="Arial"/>
          <w:color w:val="002060"/>
          <w:sz w:val="22"/>
          <w:szCs w:val="22"/>
        </w:rPr>
      </w:pPr>
      <w:r w:rsidRPr="005B467D">
        <w:rPr>
          <w:rFonts w:ascii="Arial" w:hAnsi="Arial" w:cs="Arial"/>
          <w:color w:val="002060"/>
          <w:sz w:val="22"/>
          <w:szCs w:val="22"/>
        </w:rPr>
        <w:t>· Tarmac playground</w:t>
      </w:r>
      <w:r w:rsidR="00B67A37">
        <w:rPr>
          <w:rFonts w:ascii="Arial" w:hAnsi="Arial" w:cs="Arial"/>
          <w:color w:val="002060"/>
          <w:sz w:val="22"/>
          <w:szCs w:val="22"/>
        </w:rPr>
        <w:t xml:space="preserve"> - for games such as 5 a side football and basketball</w:t>
      </w:r>
    </w:p>
    <w:p w14:paraId="487832E5" w14:textId="029432D5" w:rsidR="00BB670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xml:space="preserve">· Trampoline </w:t>
      </w:r>
      <w:r w:rsidR="009579B6">
        <w:rPr>
          <w:rFonts w:ascii="Arial" w:hAnsi="Arial" w:cs="Arial"/>
          <w:color w:val="002060"/>
          <w:sz w:val="22"/>
          <w:szCs w:val="22"/>
        </w:rPr>
        <w:t xml:space="preserve">x 2 </w:t>
      </w:r>
      <w:r>
        <w:rPr>
          <w:rFonts w:ascii="Arial" w:hAnsi="Arial" w:cs="Arial"/>
          <w:color w:val="002060"/>
          <w:sz w:val="22"/>
          <w:szCs w:val="22"/>
        </w:rPr>
        <w:t>outdoors</w:t>
      </w:r>
    </w:p>
    <w:p w14:paraId="0A6ED572" w14:textId="1EEA918D" w:rsidR="00F47102" w:rsidRPr="005B467D" w:rsidRDefault="00F47102" w:rsidP="00BB670D">
      <w:pPr>
        <w:pStyle w:val="NormalWeb"/>
        <w:rPr>
          <w:rFonts w:ascii="Arial" w:hAnsi="Arial" w:cs="Arial"/>
          <w:color w:val="002060"/>
          <w:sz w:val="22"/>
          <w:szCs w:val="22"/>
        </w:rPr>
      </w:pPr>
      <w:r w:rsidRPr="005B467D">
        <w:rPr>
          <w:rFonts w:ascii="Arial" w:hAnsi="Arial" w:cs="Arial"/>
          <w:color w:val="002060"/>
          <w:sz w:val="22"/>
          <w:szCs w:val="22"/>
        </w:rPr>
        <w:lastRenderedPageBreak/>
        <w:t xml:space="preserve">· </w:t>
      </w:r>
      <w:r w:rsidR="000506F4">
        <w:rPr>
          <w:rFonts w:ascii="Arial" w:hAnsi="Arial" w:cs="Arial"/>
          <w:color w:val="002060"/>
          <w:sz w:val="22"/>
          <w:szCs w:val="22"/>
        </w:rPr>
        <w:t xml:space="preserve">Tarmac bike track in the playground – with bikes and trikes </w:t>
      </w:r>
    </w:p>
    <w:p w14:paraId="464561D8" w14:textId="77777777" w:rsidR="00BB670D" w:rsidRDefault="00BB670D" w:rsidP="00BB670D">
      <w:pPr>
        <w:pStyle w:val="NormalWeb"/>
        <w:rPr>
          <w:rFonts w:ascii="Arial" w:hAnsi="Arial" w:cs="Arial"/>
          <w:color w:val="002060"/>
          <w:sz w:val="22"/>
          <w:szCs w:val="22"/>
        </w:rPr>
      </w:pPr>
      <w:r w:rsidRPr="005B467D">
        <w:rPr>
          <w:rFonts w:ascii="Arial" w:hAnsi="Arial" w:cs="Arial"/>
          <w:color w:val="002060"/>
          <w:sz w:val="22"/>
          <w:szCs w:val="22"/>
        </w:rPr>
        <w:t>· Picnic areas and patio</w:t>
      </w:r>
    </w:p>
    <w:p w14:paraId="7044392E" w14:textId="77777777" w:rsidR="009579B6" w:rsidRDefault="00B27A44" w:rsidP="00BB670D">
      <w:pPr>
        <w:pStyle w:val="NormalWeb"/>
        <w:rPr>
          <w:rFonts w:ascii="Arial" w:hAnsi="Arial" w:cs="Arial"/>
          <w:color w:val="002060"/>
          <w:sz w:val="22"/>
          <w:szCs w:val="22"/>
        </w:rPr>
      </w:pPr>
      <w:r>
        <w:rPr>
          <w:rFonts w:ascii="Arial" w:hAnsi="Arial" w:cs="Arial"/>
          <w:color w:val="002060"/>
          <w:sz w:val="22"/>
          <w:szCs w:val="22"/>
        </w:rPr>
        <w:t>Community learning and experiences are a vital part of the curriculum</w:t>
      </w:r>
      <w:r w:rsidR="005E7847">
        <w:rPr>
          <w:rFonts w:ascii="Arial" w:hAnsi="Arial" w:cs="Arial"/>
          <w:color w:val="002060"/>
          <w:sz w:val="22"/>
          <w:szCs w:val="22"/>
        </w:rPr>
        <w:t xml:space="preserve"> and </w:t>
      </w:r>
      <w:r w:rsidR="00986AA2">
        <w:rPr>
          <w:rFonts w:ascii="Arial" w:hAnsi="Arial" w:cs="Arial"/>
          <w:color w:val="002060"/>
          <w:sz w:val="22"/>
          <w:szCs w:val="22"/>
        </w:rPr>
        <w:t xml:space="preserve">we use the following environments to support holistic and life-long learning – </w:t>
      </w:r>
    </w:p>
    <w:p w14:paraId="4560BCF4"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local cafes and shops, </w:t>
      </w:r>
    </w:p>
    <w:p w14:paraId="7C2F0017"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bus and walking routes for travel training, </w:t>
      </w:r>
    </w:p>
    <w:p w14:paraId="14143387"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outdoor activity centres for specific outdoor activities (canoeing, climbing, sailing, orienteering), </w:t>
      </w:r>
    </w:p>
    <w:p w14:paraId="15D9CAE0"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local parks and nature reserves for environmental awareness, </w:t>
      </w:r>
    </w:p>
    <w:p w14:paraId="04C501E0"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local swimming pools and gyms, </w:t>
      </w:r>
    </w:p>
    <w:p w14:paraId="48201E22"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local and London theatres, </w:t>
      </w:r>
    </w:p>
    <w:p w14:paraId="56F35E2A" w14:textId="77777777" w:rsidR="009579B6"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theme parks and </w:t>
      </w:r>
    </w:p>
    <w:p w14:paraId="6EC76F76" w14:textId="1330ECA6" w:rsidR="00B27A44" w:rsidRPr="005B467D" w:rsidRDefault="00986AA2" w:rsidP="009579B6">
      <w:pPr>
        <w:pStyle w:val="NormalWeb"/>
        <w:numPr>
          <w:ilvl w:val="0"/>
          <w:numId w:val="10"/>
        </w:numPr>
        <w:rPr>
          <w:rFonts w:ascii="Arial" w:hAnsi="Arial" w:cs="Arial"/>
          <w:color w:val="002060"/>
          <w:sz w:val="22"/>
          <w:szCs w:val="22"/>
        </w:rPr>
      </w:pPr>
      <w:r>
        <w:rPr>
          <w:rFonts w:ascii="Arial" w:hAnsi="Arial" w:cs="Arial"/>
          <w:color w:val="002060"/>
          <w:sz w:val="22"/>
          <w:szCs w:val="22"/>
        </w:rPr>
        <w:t xml:space="preserve">the seaside, beaches and sea front. </w:t>
      </w:r>
    </w:p>
    <w:p w14:paraId="740BF375" w14:textId="17B36FD4" w:rsidR="00BB670D" w:rsidRDefault="00BB670D" w:rsidP="00BB670D">
      <w:pPr>
        <w:rPr>
          <w:rFonts w:ascii="Arial" w:hAnsi="Arial" w:cs="Arial"/>
          <w:color w:val="002060"/>
        </w:rPr>
      </w:pPr>
      <w:r>
        <w:rPr>
          <w:rFonts w:ascii="Arial" w:hAnsi="Arial" w:cs="Arial"/>
          <w:color w:val="002060"/>
        </w:rPr>
        <w:t xml:space="preserve">Creativity is very important at Lancaster and music is used throughout the curriculum to </w:t>
      </w:r>
      <w:r w:rsidRPr="00101052">
        <w:rPr>
          <w:rFonts w:ascii="Arial" w:hAnsi="Arial" w:cs="Arial"/>
          <w:color w:val="002060"/>
        </w:rPr>
        <w:t>support learning</w:t>
      </w:r>
      <w:r>
        <w:rPr>
          <w:rFonts w:ascii="Arial" w:hAnsi="Arial" w:cs="Arial"/>
          <w:color w:val="002060"/>
        </w:rPr>
        <w:t xml:space="preserve"> and all students have one music lesson per week</w:t>
      </w:r>
      <w:r w:rsidRPr="00101052">
        <w:rPr>
          <w:rFonts w:ascii="Arial" w:hAnsi="Arial" w:cs="Arial"/>
          <w:color w:val="002060"/>
        </w:rPr>
        <w:t>.</w:t>
      </w:r>
    </w:p>
    <w:p w14:paraId="7D337309" w14:textId="77777777" w:rsidR="000506F4" w:rsidRDefault="00BB670D" w:rsidP="00BB670D">
      <w:pPr>
        <w:rPr>
          <w:rFonts w:ascii="Arial" w:hAnsi="Arial" w:cs="Arial"/>
          <w:color w:val="002060"/>
        </w:rPr>
      </w:pPr>
      <w:r>
        <w:rPr>
          <w:rFonts w:ascii="Arial" w:hAnsi="Arial" w:cs="Arial"/>
          <w:color w:val="002060"/>
        </w:rPr>
        <w:t>We have 1</w:t>
      </w:r>
      <w:r w:rsidR="000506F4">
        <w:rPr>
          <w:rFonts w:ascii="Arial" w:hAnsi="Arial" w:cs="Arial"/>
          <w:color w:val="002060"/>
        </w:rPr>
        <w:t>5</w:t>
      </w:r>
      <w:r>
        <w:rPr>
          <w:rFonts w:ascii="Arial" w:hAnsi="Arial" w:cs="Arial"/>
          <w:color w:val="002060"/>
        </w:rPr>
        <w:t xml:space="preserve"> classes and each is named after a place in the Southend area:</w:t>
      </w:r>
      <w:r w:rsidRPr="00101052">
        <w:rPr>
          <w:rFonts w:ascii="Arial" w:hAnsi="Arial" w:cs="Arial"/>
          <w:color w:val="002060"/>
        </w:rPr>
        <w:t xml:space="preserve"> </w:t>
      </w:r>
    </w:p>
    <w:p w14:paraId="50F7E2D3" w14:textId="77777777" w:rsidR="000506F4" w:rsidRDefault="00BB670D" w:rsidP="000506F4">
      <w:pPr>
        <w:pStyle w:val="ListParagraph"/>
        <w:numPr>
          <w:ilvl w:val="0"/>
          <w:numId w:val="10"/>
        </w:numPr>
        <w:rPr>
          <w:rFonts w:ascii="Arial" w:hAnsi="Arial" w:cs="Arial"/>
          <w:color w:val="002060"/>
        </w:rPr>
      </w:pPr>
      <w:r w:rsidRPr="000506F4">
        <w:rPr>
          <w:rFonts w:ascii="Arial" w:hAnsi="Arial" w:cs="Arial"/>
          <w:color w:val="002060"/>
        </w:rPr>
        <w:t>Leigh,</w:t>
      </w:r>
      <w:r w:rsidR="002115D4" w:rsidRPr="000506F4">
        <w:rPr>
          <w:rFonts w:ascii="Arial" w:hAnsi="Arial" w:cs="Arial"/>
          <w:color w:val="002060"/>
        </w:rPr>
        <w:t xml:space="preserve"> Benfleet, Thorpe Bay, </w:t>
      </w:r>
      <w:r w:rsidR="000506F4" w:rsidRPr="000506F4">
        <w:rPr>
          <w:rFonts w:ascii="Arial" w:hAnsi="Arial" w:cs="Arial"/>
          <w:color w:val="002060"/>
        </w:rPr>
        <w:t xml:space="preserve">and </w:t>
      </w:r>
      <w:r w:rsidRPr="000506F4">
        <w:rPr>
          <w:rFonts w:ascii="Arial" w:hAnsi="Arial" w:cs="Arial"/>
          <w:color w:val="002060"/>
        </w:rPr>
        <w:t>Hawkwell</w:t>
      </w:r>
      <w:r w:rsidR="000506F4" w:rsidRPr="000506F4">
        <w:rPr>
          <w:rFonts w:ascii="Arial" w:hAnsi="Arial" w:cs="Arial"/>
          <w:color w:val="002060"/>
        </w:rPr>
        <w:t xml:space="preserve"> </w:t>
      </w:r>
      <w:r w:rsidR="002115D4" w:rsidRPr="000506F4">
        <w:rPr>
          <w:rFonts w:ascii="Arial" w:hAnsi="Arial" w:cs="Arial"/>
          <w:color w:val="002060"/>
        </w:rPr>
        <w:t xml:space="preserve">in Key Stage 4 </w:t>
      </w:r>
    </w:p>
    <w:p w14:paraId="26953CE0" w14:textId="38643B74" w:rsidR="000506F4" w:rsidRDefault="002115D4" w:rsidP="000506F4">
      <w:pPr>
        <w:pStyle w:val="ListParagraph"/>
        <w:numPr>
          <w:ilvl w:val="0"/>
          <w:numId w:val="10"/>
        </w:numPr>
        <w:rPr>
          <w:rFonts w:ascii="Arial" w:hAnsi="Arial" w:cs="Arial"/>
          <w:color w:val="002060"/>
        </w:rPr>
      </w:pPr>
      <w:r w:rsidRPr="000506F4">
        <w:rPr>
          <w:rFonts w:ascii="Arial" w:hAnsi="Arial" w:cs="Arial"/>
          <w:color w:val="002060"/>
        </w:rPr>
        <w:t>Rayleigh</w:t>
      </w:r>
      <w:r w:rsidR="00BB670D" w:rsidRPr="000506F4">
        <w:rPr>
          <w:rFonts w:ascii="Arial" w:hAnsi="Arial" w:cs="Arial"/>
          <w:color w:val="002060"/>
        </w:rPr>
        <w:t>, Rayleigh, Canewdon, Southend, Canvey, Chalkwell</w:t>
      </w:r>
      <w:r w:rsidR="000506F4" w:rsidRPr="000506F4">
        <w:rPr>
          <w:rFonts w:ascii="Arial" w:hAnsi="Arial" w:cs="Arial"/>
          <w:color w:val="002060"/>
        </w:rPr>
        <w:t xml:space="preserve">, Hadleigh </w:t>
      </w:r>
      <w:r w:rsidR="000506F4">
        <w:rPr>
          <w:rFonts w:ascii="Arial" w:hAnsi="Arial" w:cs="Arial"/>
          <w:color w:val="002060"/>
        </w:rPr>
        <w:t>&amp;</w:t>
      </w:r>
      <w:r w:rsidRPr="000506F4">
        <w:rPr>
          <w:rFonts w:ascii="Arial" w:hAnsi="Arial" w:cs="Arial"/>
          <w:color w:val="002060"/>
        </w:rPr>
        <w:t xml:space="preserve"> </w:t>
      </w:r>
      <w:r w:rsidR="00BB670D" w:rsidRPr="000506F4">
        <w:rPr>
          <w:rFonts w:ascii="Arial" w:hAnsi="Arial" w:cs="Arial"/>
          <w:color w:val="002060"/>
        </w:rPr>
        <w:t>Rochford</w:t>
      </w:r>
      <w:r w:rsidRPr="000506F4">
        <w:rPr>
          <w:rFonts w:ascii="Arial" w:hAnsi="Arial" w:cs="Arial"/>
          <w:color w:val="002060"/>
        </w:rPr>
        <w:t xml:space="preserve"> in Key Stage</w:t>
      </w:r>
      <w:r w:rsidR="000506F4">
        <w:rPr>
          <w:rFonts w:ascii="Arial" w:hAnsi="Arial" w:cs="Arial"/>
          <w:color w:val="002060"/>
        </w:rPr>
        <w:t xml:space="preserve"> </w:t>
      </w:r>
      <w:r w:rsidRPr="000506F4">
        <w:rPr>
          <w:rFonts w:ascii="Arial" w:hAnsi="Arial" w:cs="Arial"/>
          <w:color w:val="002060"/>
        </w:rPr>
        <w:t>5</w:t>
      </w:r>
      <w:r w:rsidR="000506F4">
        <w:rPr>
          <w:rFonts w:ascii="Arial" w:hAnsi="Arial" w:cs="Arial"/>
          <w:color w:val="002060"/>
        </w:rPr>
        <w:t xml:space="preserve"> </w:t>
      </w:r>
      <w:r w:rsidR="006543A7">
        <w:rPr>
          <w:rFonts w:ascii="Arial" w:hAnsi="Arial" w:cs="Arial"/>
          <w:color w:val="002060"/>
        </w:rPr>
        <w:t>&amp;</w:t>
      </w:r>
    </w:p>
    <w:p w14:paraId="12BCF87D" w14:textId="784995FF" w:rsidR="002115D4" w:rsidRPr="000506F4" w:rsidRDefault="000506F4" w:rsidP="000506F4">
      <w:pPr>
        <w:pStyle w:val="ListParagraph"/>
        <w:numPr>
          <w:ilvl w:val="0"/>
          <w:numId w:val="10"/>
        </w:numPr>
        <w:rPr>
          <w:rFonts w:ascii="Arial" w:hAnsi="Arial" w:cs="Arial"/>
          <w:color w:val="002060"/>
        </w:rPr>
      </w:pPr>
      <w:r w:rsidRPr="000506F4">
        <w:rPr>
          <w:rFonts w:ascii="Arial" w:hAnsi="Arial" w:cs="Arial"/>
          <w:color w:val="002060"/>
        </w:rPr>
        <w:t>Shoebury</w:t>
      </w:r>
      <w:r w:rsidRPr="000506F4">
        <w:rPr>
          <w:rFonts w:ascii="Arial" w:hAnsi="Arial" w:cs="Arial"/>
          <w:color w:val="002060"/>
        </w:rPr>
        <w:t xml:space="preserve">, </w:t>
      </w:r>
      <w:r w:rsidRPr="000506F4">
        <w:rPr>
          <w:rFonts w:ascii="Arial" w:hAnsi="Arial" w:cs="Arial"/>
          <w:color w:val="002060"/>
        </w:rPr>
        <w:t>Hockley and Westcliff</w:t>
      </w:r>
      <w:r>
        <w:rPr>
          <w:rFonts w:ascii="Arial" w:hAnsi="Arial" w:cs="Arial"/>
          <w:color w:val="002060"/>
        </w:rPr>
        <w:t>: classes with Key Stage 4 and 5 student</w:t>
      </w:r>
      <w:r w:rsidR="006543A7">
        <w:rPr>
          <w:rFonts w:ascii="Arial" w:hAnsi="Arial" w:cs="Arial"/>
          <w:color w:val="002060"/>
        </w:rPr>
        <w:t>s</w:t>
      </w:r>
      <w:r>
        <w:rPr>
          <w:rFonts w:ascii="Arial" w:hAnsi="Arial" w:cs="Arial"/>
          <w:color w:val="002060"/>
        </w:rPr>
        <w:t xml:space="preserve"> in them. </w:t>
      </w:r>
    </w:p>
    <w:p w14:paraId="0987B76F" w14:textId="2DCF8F48" w:rsidR="00207231" w:rsidRDefault="00BB670D" w:rsidP="00BB670D">
      <w:pPr>
        <w:rPr>
          <w:rFonts w:ascii="Arial" w:hAnsi="Arial" w:cs="Arial"/>
          <w:color w:val="002060"/>
        </w:rPr>
      </w:pPr>
      <w:r>
        <w:rPr>
          <w:rFonts w:ascii="Arial" w:hAnsi="Arial" w:cs="Arial"/>
          <w:color w:val="002060"/>
        </w:rPr>
        <w:t xml:space="preserve">The class size depends of the needs of the cohort, with the PMLD class having </w:t>
      </w:r>
      <w:r w:rsidR="002115D4">
        <w:rPr>
          <w:rFonts w:ascii="Arial" w:hAnsi="Arial" w:cs="Arial"/>
          <w:color w:val="002060"/>
        </w:rPr>
        <w:t>5</w:t>
      </w:r>
      <w:r>
        <w:rPr>
          <w:rFonts w:ascii="Arial" w:hAnsi="Arial" w:cs="Arial"/>
          <w:color w:val="002060"/>
        </w:rPr>
        <w:t xml:space="preserve"> students in it and the most-able </w:t>
      </w:r>
      <w:r w:rsidR="002115D4">
        <w:rPr>
          <w:rFonts w:ascii="Arial" w:hAnsi="Arial" w:cs="Arial"/>
          <w:color w:val="002060"/>
        </w:rPr>
        <w:t>SLD / MLD</w:t>
      </w:r>
      <w:r>
        <w:rPr>
          <w:rFonts w:ascii="Arial" w:hAnsi="Arial" w:cs="Arial"/>
          <w:color w:val="002060"/>
        </w:rPr>
        <w:t xml:space="preserve"> classes having 12 in them. Every </w:t>
      </w:r>
      <w:r w:rsidRPr="00101052">
        <w:rPr>
          <w:rFonts w:ascii="Arial" w:hAnsi="Arial" w:cs="Arial"/>
          <w:color w:val="002060"/>
        </w:rPr>
        <w:t>class has a</w:t>
      </w:r>
      <w:r>
        <w:rPr>
          <w:rFonts w:ascii="Arial" w:hAnsi="Arial" w:cs="Arial"/>
          <w:color w:val="002060"/>
        </w:rPr>
        <w:t xml:space="preserve"> teacher and three or four Learning </w:t>
      </w:r>
      <w:r w:rsidRPr="00101052">
        <w:rPr>
          <w:rFonts w:ascii="Arial" w:hAnsi="Arial" w:cs="Arial"/>
          <w:color w:val="002060"/>
        </w:rPr>
        <w:t>Support Ass</w:t>
      </w:r>
      <w:r>
        <w:rPr>
          <w:rFonts w:ascii="Arial" w:hAnsi="Arial" w:cs="Arial"/>
          <w:color w:val="002060"/>
        </w:rPr>
        <w:t xml:space="preserve">istants; but the number of LSAs depends on the needs of the cohort. </w:t>
      </w:r>
    </w:p>
    <w:p w14:paraId="3694CE67" w14:textId="77777777" w:rsidR="00BB670D" w:rsidRDefault="00BB670D" w:rsidP="00BB670D">
      <w:pPr>
        <w:rPr>
          <w:rFonts w:ascii="Arial" w:hAnsi="Arial" w:cs="Arial"/>
          <w:color w:val="002060"/>
        </w:rPr>
      </w:pPr>
      <w:r>
        <w:rPr>
          <w:rFonts w:ascii="Arial" w:hAnsi="Arial" w:cs="Arial"/>
          <w:color w:val="002060"/>
        </w:rPr>
        <w:t xml:space="preserve">Each individual student has ‘long term’ outcomes, which are taken from their EHCP, and which have targets agreed at annual review with parents. They also have curriculum targets in subjects, which help them make progress across the curriculum. </w:t>
      </w:r>
    </w:p>
    <w:p w14:paraId="05BF1E49" w14:textId="77777777" w:rsidR="00B9362F" w:rsidRDefault="00BB670D" w:rsidP="00BB670D">
      <w:pPr>
        <w:rPr>
          <w:rFonts w:ascii="Arial" w:hAnsi="Arial" w:cs="Arial"/>
          <w:color w:val="002060"/>
        </w:rPr>
      </w:pPr>
      <w:r>
        <w:rPr>
          <w:rFonts w:ascii="Arial" w:hAnsi="Arial" w:cs="Arial"/>
          <w:color w:val="002060"/>
        </w:rPr>
        <w:t>At Lancaster our view is that every student can achieve and w</w:t>
      </w:r>
      <w:r w:rsidRPr="00101052">
        <w:rPr>
          <w:rFonts w:ascii="Arial" w:hAnsi="Arial" w:cs="Arial"/>
          <w:color w:val="002060"/>
        </w:rPr>
        <w:t>e have high expectations</w:t>
      </w:r>
      <w:r>
        <w:rPr>
          <w:rFonts w:ascii="Arial" w:hAnsi="Arial" w:cs="Arial"/>
          <w:color w:val="002060"/>
        </w:rPr>
        <w:t xml:space="preserve"> of our learners and we look at the whole person</w:t>
      </w:r>
      <w:r w:rsidRPr="00101052">
        <w:rPr>
          <w:rFonts w:ascii="Arial" w:hAnsi="Arial" w:cs="Arial"/>
          <w:color w:val="002060"/>
        </w:rPr>
        <w:t xml:space="preserve"> and celebrate their success</w:t>
      </w:r>
      <w:r>
        <w:rPr>
          <w:rFonts w:ascii="Arial" w:hAnsi="Arial" w:cs="Arial"/>
          <w:color w:val="002060"/>
        </w:rPr>
        <w:t>, whenever we can</w:t>
      </w:r>
      <w:r w:rsidRPr="00101052">
        <w:rPr>
          <w:rFonts w:ascii="Arial" w:hAnsi="Arial" w:cs="Arial"/>
          <w:color w:val="002060"/>
        </w:rPr>
        <w:t xml:space="preserve">. </w:t>
      </w:r>
    </w:p>
    <w:p w14:paraId="75A2711D" w14:textId="062849B7" w:rsidR="00972323" w:rsidRDefault="00207231" w:rsidP="00BB670D">
      <w:pPr>
        <w:rPr>
          <w:rFonts w:ascii="Arial" w:hAnsi="Arial" w:cs="Arial"/>
          <w:color w:val="002060"/>
        </w:rPr>
      </w:pPr>
      <w:r>
        <w:rPr>
          <w:rFonts w:ascii="Arial" w:hAnsi="Arial" w:cs="Arial"/>
          <w:color w:val="002060"/>
        </w:rPr>
        <w:t xml:space="preserve">Further information about the curriculum can be found on the school’s curriculum statement, which is on the website. </w:t>
      </w:r>
    </w:p>
    <w:p w14:paraId="52A0B178" w14:textId="77777777" w:rsidR="006543A7" w:rsidRDefault="006543A7" w:rsidP="00BB670D">
      <w:pPr>
        <w:rPr>
          <w:rFonts w:ascii="Arial" w:hAnsi="Arial" w:cs="Arial"/>
          <w:color w:val="002060"/>
        </w:rPr>
      </w:pPr>
    </w:p>
    <w:p w14:paraId="73DA5540" w14:textId="77777777" w:rsidR="00972323" w:rsidRPr="00101052" w:rsidRDefault="00972323" w:rsidP="00972323">
      <w:pPr>
        <w:rPr>
          <w:rFonts w:ascii="Arial" w:hAnsi="Arial" w:cs="Arial"/>
          <w:b/>
          <w:color w:val="002060"/>
        </w:rPr>
      </w:pPr>
      <w:r>
        <w:rPr>
          <w:rFonts w:ascii="Arial" w:hAnsi="Arial" w:cs="Arial"/>
          <w:b/>
          <w:color w:val="002060"/>
        </w:rPr>
        <w:t xml:space="preserve">Support for learning </w:t>
      </w:r>
      <w:r w:rsidR="0086336B">
        <w:rPr>
          <w:rFonts w:ascii="Arial" w:hAnsi="Arial" w:cs="Arial"/>
          <w:b/>
          <w:color w:val="002060"/>
        </w:rPr>
        <w:t xml:space="preserve">and behaviour </w:t>
      </w:r>
    </w:p>
    <w:p w14:paraId="59211658" w14:textId="77777777" w:rsidR="002115D4" w:rsidRDefault="00972323" w:rsidP="00972323">
      <w:pPr>
        <w:rPr>
          <w:rFonts w:ascii="Arial" w:hAnsi="Arial" w:cs="Arial"/>
          <w:color w:val="002060"/>
        </w:rPr>
      </w:pPr>
      <w:r w:rsidRPr="00101052">
        <w:rPr>
          <w:rFonts w:ascii="Arial" w:hAnsi="Arial" w:cs="Arial"/>
          <w:color w:val="002060"/>
        </w:rPr>
        <w:t>The following</w:t>
      </w:r>
      <w:r w:rsidR="0086336B">
        <w:rPr>
          <w:rFonts w:ascii="Arial" w:hAnsi="Arial" w:cs="Arial"/>
          <w:color w:val="002060"/>
        </w:rPr>
        <w:t xml:space="preserve"> </w:t>
      </w:r>
      <w:r w:rsidR="008F5C4D">
        <w:rPr>
          <w:rFonts w:ascii="Arial" w:hAnsi="Arial" w:cs="Arial"/>
          <w:color w:val="002060"/>
        </w:rPr>
        <w:t xml:space="preserve">resources / </w:t>
      </w:r>
      <w:r w:rsidR="0086336B">
        <w:rPr>
          <w:rFonts w:ascii="Arial" w:hAnsi="Arial" w:cs="Arial"/>
          <w:color w:val="002060"/>
        </w:rPr>
        <w:t xml:space="preserve">strategies are used to support learning </w:t>
      </w:r>
      <w:r w:rsidR="008F5C4D">
        <w:rPr>
          <w:rFonts w:ascii="Arial" w:hAnsi="Arial" w:cs="Arial"/>
          <w:color w:val="002060"/>
        </w:rPr>
        <w:t xml:space="preserve">for some cohorts and individuals, depending on needs </w:t>
      </w:r>
      <w:r w:rsidR="0086336B">
        <w:rPr>
          <w:rFonts w:ascii="Arial" w:hAnsi="Arial" w:cs="Arial"/>
          <w:color w:val="002060"/>
        </w:rPr>
        <w:t xml:space="preserve">– </w:t>
      </w:r>
    </w:p>
    <w:p w14:paraId="786D91E3" w14:textId="77777777" w:rsidR="002115D4" w:rsidRDefault="0086336B" w:rsidP="002115D4">
      <w:pPr>
        <w:pStyle w:val="ListParagraph"/>
        <w:numPr>
          <w:ilvl w:val="0"/>
          <w:numId w:val="10"/>
        </w:numPr>
        <w:rPr>
          <w:rFonts w:ascii="Arial" w:hAnsi="Arial" w:cs="Arial"/>
          <w:color w:val="002060"/>
        </w:rPr>
      </w:pPr>
      <w:r w:rsidRPr="002115D4">
        <w:rPr>
          <w:rFonts w:ascii="Arial" w:hAnsi="Arial" w:cs="Arial"/>
          <w:color w:val="002060"/>
        </w:rPr>
        <w:t xml:space="preserve">social stories, </w:t>
      </w:r>
    </w:p>
    <w:p w14:paraId="174B5A6B" w14:textId="77777777" w:rsidR="002115D4" w:rsidRDefault="0086336B" w:rsidP="002115D4">
      <w:pPr>
        <w:pStyle w:val="ListParagraph"/>
        <w:numPr>
          <w:ilvl w:val="0"/>
          <w:numId w:val="10"/>
        </w:numPr>
        <w:rPr>
          <w:rFonts w:ascii="Arial" w:hAnsi="Arial" w:cs="Arial"/>
          <w:color w:val="002060"/>
        </w:rPr>
      </w:pPr>
      <w:r w:rsidRPr="002115D4">
        <w:rPr>
          <w:rFonts w:ascii="Arial" w:hAnsi="Arial" w:cs="Arial"/>
          <w:color w:val="002060"/>
        </w:rPr>
        <w:t xml:space="preserve">visual timetables, </w:t>
      </w:r>
    </w:p>
    <w:p w14:paraId="4D7516D1" w14:textId="77777777" w:rsidR="002115D4" w:rsidRDefault="0086336B" w:rsidP="002115D4">
      <w:pPr>
        <w:pStyle w:val="ListParagraph"/>
        <w:numPr>
          <w:ilvl w:val="0"/>
          <w:numId w:val="10"/>
        </w:numPr>
        <w:rPr>
          <w:rFonts w:ascii="Arial" w:hAnsi="Arial" w:cs="Arial"/>
          <w:color w:val="002060"/>
        </w:rPr>
      </w:pPr>
      <w:r w:rsidRPr="002115D4">
        <w:rPr>
          <w:rFonts w:ascii="Arial" w:hAnsi="Arial" w:cs="Arial"/>
          <w:color w:val="002060"/>
        </w:rPr>
        <w:t xml:space="preserve">visuals and photographs, </w:t>
      </w:r>
    </w:p>
    <w:p w14:paraId="374AD8C7" w14:textId="77777777" w:rsidR="002115D4" w:rsidRDefault="00F2626D" w:rsidP="002115D4">
      <w:pPr>
        <w:pStyle w:val="ListParagraph"/>
        <w:numPr>
          <w:ilvl w:val="0"/>
          <w:numId w:val="10"/>
        </w:numPr>
        <w:rPr>
          <w:rFonts w:ascii="Arial" w:hAnsi="Arial" w:cs="Arial"/>
          <w:color w:val="002060"/>
        </w:rPr>
      </w:pPr>
      <w:r w:rsidRPr="002115D4">
        <w:rPr>
          <w:rFonts w:ascii="Arial" w:hAnsi="Arial" w:cs="Arial"/>
          <w:color w:val="002060"/>
        </w:rPr>
        <w:t xml:space="preserve">‘now and next cards’, </w:t>
      </w:r>
    </w:p>
    <w:p w14:paraId="4B02C0F0" w14:textId="77777777" w:rsidR="002115D4" w:rsidRDefault="0086336B" w:rsidP="002115D4">
      <w:pPr>
        <w:pStyle w:val="ListParagraph"/>
        <w:numPr>
          <w:ilvl w:val="0"/>
          <w:numId w:val="10"/>
        </w:numPr>
        <w:rPr>
          <w:rFonts w:ascii="Arial" w:hAnsi="Arial" w:cs="Arial"/>
          <w:color w:val="002060"/>
        </w:rPr>
      </w:pPr>
      <w:r w:rsidRPr="002115D4">
        <w:rPr>
          <w:rFonts w:ascii="Arial" w:hAnsi="Arial" w:cs="Arial"/>
          <w:color w:val="002060"/>
        </w:rPr>
        <w:t>the ‘</w:t>
      </w:r>
      <w:r w:rsidR="002115D4">
        <w:rPr>
          <w:rFonts w:ascii="Arial" w:hAnsi="Arial" w:cs="Arial"/>
          <w:color w:val="002060"/>
        </w:rPr>
        <w:t>Calm</w:t>
      </w:r>
      <w:r w:rsidRPr="002115D4">
        <w:rPr>
          <w:rFonts w:ascii="Arial" w:hAnsi="Arial" w:cs="Arial"/>
          <w:color w:val="002060"/>
        </w:rPr>
        <w:t xml:space="preserve"> Room’ for time out</w:t>
      </w:r>
      <w:r w:rsidR="00F2626D" w:rsidRPr="002115D4">
        <w:rPr>
          <w:rFonts w:ascii="Arial" w:hAnsi="Arial" w:cs="Arial"/>
          <w:color w:val="002060"/>
        </w:rPr>
        <w:t xml:space="preserve">, </w:t>
      </w:r>
    </w:p>
    <w:p w14:paraId="67487042" w14:textId="77777777" w:rsidR="002115D4" w:rsidRDefault="00F2626D" w:rsidP="002115D4">
      <w:pPr>
        <w:pStyle w:val="ListParagraph"/>
        <w:numPr>
          <w:ilvl w:val="0"/>
          <w:numId w:val="10"/>
        </w:numPr>
        <w:rPr>
          <w:rFonts w:ascii="Arial" w:hAnsi="Arial" w:cs="Arial"/>
          <w:color w:val="002060"/>
        </w:rPr>
      </w:pPr>
      <w:r w:rsidRPr="002115D4">
        <w:rPr>
          <w:rFonts w:ascii="Arial" w:hAnsi="Arial" w:cs="Arial"/>
          <w:color w:val="002060"/>
        </w:rPr>
        <w:t xml:space="preserve">different class sizes and number of support staff for different cohorts (depending on level of needs), </w:t>
      </w:r>
    </w:p>
    <w:p w14:paraId="761250D3" w14:textId="77777777" w:rsidR="002115D4" w:rsidRDefault="00F2626D" w:rsidP="002115D4">
      <w:pPr>
        <w:pStyle w:val="ListParagraph"/>
        <w:numPr>
          <w:ilvl w:val="0"/>
          <w:numId w:val="10"/>
        </w:numPr>
        <w:rPr>
          <w:rFonts w:ascii="Arial" w:hAnsi="Arial" w:cs="Arial"/>
          <w:color w:val="002060"/>
        </w:rPr>
      </w:pPr>
      <w:r w:rsidRPr="002115D4">
        <w:rPr>
          <w:rFonts w:ascii="Arial" w:hAnsi="Arial" w:cs="Arial"/>
          <w:color w:val="002060"/>
        </w:rPr>
        <w:t xml:space="preserve">Positive Handling Plans (PHP) to support behaviour that challenges, </w:t>
      </w:r>
    </w:p>
    <w:p w14:paraId="04812B23" w14:textId="77777777" w:rsidR="002115D4" w:rsidRDefault="008F5C4D" w:rsidP="002115D4">
      <w:pPr>
        <w:pStyle w:val="ListParagraph"/>
        <w:numPr>
          <w:ilvl w:val="0"/>
          <w:numId w:val="10"/>
        </w:numPr>
        <w:rPr>
          <w:rFonts w:ascii="Arial" w:hAnsi="Arial" w:cs="Arial"/>
          <w:color w:val="002060"/>
        </w:rPr>
      </w:pPr>
      <w:r w:rsidRPr="002115D4">
        <w:rPr>
          <w:rFonts w:ascii="Arial" w:hAnsi="Arial" w:cs="Arial"/>
          <w:color w:val="002060"/>
        </w:rPr>
        <w:t xml:space="preserve">behaviour contracts, </w:t>
      </w:r>
    </w:p>
    <w:p w14:paraId="1749E3FB" w14:textId="77777777" w:rsidR="002115D4" w:rsidRDefault="00F2626D" w:rsidP="002115D4">
      <w:pPr>
        <w:pStyle w:val="ListParagraph"/>
        <w:numPr>
          <w:ilvl w:val="0"/>
          <w:numId w:val="10"/>
        </w:numPr>
        <w:rPr>
          <w:rFonts w:ascii="Arial" w:hAnsi="Arial" w:cs="Arial"/>
          <w:color w:val="002060"/>
        </w:rPr>
      </w:pPr>
      <w:r w:rsidRPr="002115D4">
        <w:rPr>
          <w:rFonts w:ascii="Arial" w:hAnsi="Arial" w:cs="Arial"/>
          <w:color w:val="002060"/>
        </w:rPr>
        <w:t xml:space="preserve">calm and safe environments, </w:t>
      </w:r>
    </w:p>
    <w:p w14:paraId="2A82268E" w14:textId="77777777" w:rsidR="002115D4" w:rsidRDefault="008F5C4D" w:rsidP="002115D4">
      <w:pPr>
        <w:pStyle w:val="ListParagraph"/>
        <w:numPr>
          <w:ilvl w:val="0"/>
          <w:numId w:val="10"/>
        </w:numPr>
        <w:rPr>
          <w:rFonts w:ascii="Arial" w:hAnsi="Arial" w:cs="Arial"/>
          <w:color w:val="002060"/>
        </w:rPr>
      </w:pPr>
      <w:r w:rsidRPr="002115D4">
        <w:rPr>
          <w:rFonts w:ascii="Arial" w:hAnsi="Arial" w:cs="Arial"/>
          <w:color w:val="002060"/>
        </w:rPr>
        <w:t xml:space="preserve">communication support plans, </w:t>
      </w:r>
    </w:p>
    <w:p w14:paraId="54CFBAFD" w14:textId="77777777" w:rsidR="002115D4" w:rsidRDefault="008F5C4D" w:rsidP="002115D4">
      <w:pPr>
        <w:pStyle w:val="ListParagraph"/>
        <w:numPr>
          <w:ilvl w:val="0"/>
          <w:numId w:val="10"/>
        </w:numPr>
        <w:rPr>
          <w:rFonts w:ascii="Arial" w:hAnsi="Arial" w:cs="Arial"/>
          <w:color w:val="002060"/>
        </w:rPr>
      </w:pPr>
      <w:r w:rsidRPr="002115D4">
        <w:rPr>
          <w:rFonts w:ascii="Arial" w:hAnsi="Arial" w:cs="Arial"/>
          <w:color w:val="002060"/>
        </w:rPr>
        <w:t xml:space="preserve">Moving and Positioning plans, </w:t>
      </w:r>
    </w:p>
    <w:p w14:paraId="3FEBCD6E" w14:textId="77777777" w:rsidR="002115D4" w:rsidRDefault="008F5C4D" w:rsidP="002115D4">
      <w:pPr>
        <w:pStyle w:val="ListParagraph"/>
        <w:numPr>
          <w:ilvl w:val="0"/>
          <w:numId w:val="10"/>
        </w:numPr>
        <w:rPr>
          <w:rFonts w:ascii="Arial" w:hAnsi="Arial" w:cs="Arial"/>
          <w:color w:val="002060"/>
        </w:rPr>
      </w:pPr>
      <w:r w:rsidRPr="002115D4">
        <w:rPr>
          <w:rFonts w:ascii="Arial" w:hAnsi="Arial" w:cs="Arial"/>
          <w:color w:val="002060"/>
        </w:rPr>
        <w:t xml:space="preserve">shower rooms, </w:t>
      </w:r>
    </w:p>
    <w:p w14:paraId="081C8997" w14:textId="77777777" w:rsidR="002115D4" w:rsidRDefault="008F5C4D" w:rsidP="002115D4">
      <w:pPr>
        <w:pStyle w:val="ListParagraph"/>
        <w:numPr>
          <w:ilvl w:val="0"/>
          <w:numId w:val="10"/>
        </w:numPr>
        <w:rPr>
          <w:rFonts w:ascii="Arial" w:hAnsi="Arial" w:cs="Arial"/>
          <w:color w:val="002060"/>
        </w:rPr>
      </w:pPr>
      <w:r w:rsidRPr="002115D4">
        <w:rPr>
          <w:rFonts w:ascii="Arial" w:hAnsi="Arial" w:cs="Arial"/>
          <w:color w:val="002060"/>
        </w:rPr>
        <w:t xml:space="preserve">hygiene rooms (with hoists and space) and </w:t>
      </w:r>
    </w:p>
    <w:p w14:paraId="1A0571DC" w14:textId="5FD29A48" w:rsidR="00665488" w:rsidRPr="002115D4" w:rsidRDefault="002115D4" w:rsidP="002115D4">
      <w:pPr>
        <w:pStyle w:val="ListParagraph"/>
        <w:numPr>
          <w:ilvl w:val="0"/>
          <w:numId w:val="10"/>
        </w:numPr>
        <w:rPr>
          <w:rFonts w:ascii="Arial" w:hAnsi="Arial" w:cs="Arial"/>
          <w:color w:val="002060"/>
        </w:rPr>
      </w:pPr>
      <w:r>
        <w:rPr>
          <w:rFonts w:ascii="Arial" w:hAnsi="Arial" w:cs="Arial"/>
          <w:color w:val="002060"/>
        </w:rPr>
        <w:lastRenderedPageBreak/>
        <w:t xml:space="preserve">support for emotional wellbeing through our ELSA (Emotional Literacy Support Assistant) and </w:t>
      </w:r>
      <w:r w:rsidR="008F5C4D" w:rsidRPr="002115D4">
        <w:rPr>
          <w:rFonts w:ascii="Arial" w:hAnsi="Arial" w:cs="Arial"/>
          <w:color w:val="002060"/>
        </w:rPr>
        <w:t>counsell</w:t>
      </w:r>
      <w:r>
        <w:rPr>
          <w:rFonts w:ascii="Arial" w:hAnsi="Arial" w:cs="Arial"/>
          <w:color w:val="002060"/>
        </w:rPr>
        <w:t>or</w:t>
      </w:r>
      <w:r w:rsidR="008F5C4D" w:rsidRPr="002115D4">
        <w:rPr>
          <w:rFonts w:ascii="Arial" w:hAnsi="Arial" w:cs="Arial"/>
          <w:color w:val="002060"/>
        </w:rPr>
        <w:t xml:space="preserve"> (</w:t>
      </w:r>
      <w:r w:rsidR="006543A7">
        <w:rPr>
          <w:rFonts w:ascii="Arial" w:hAnsi="Arial" w:cs="Arial"/>
          <w:color w:val="002060"/>
        </w:rPr>
        <w:t>between</w:t>
      </w:r>
      <w:r>
        <w:rPr>
          <w:rFonts w:ascii="Arial" w:hAnsi="Arial" w:cs="Arial"/>
          <w:color w:val="002060"/>
        </w:rPr>
        <w:t xml:space="preserve"> </w:t>
      </w:r>
      <w:r w:rsidR="008F5C4D" w:rsidRPr="002115D4">
        <w:rPr>
          <w:rFonts w:ascii="Arial" w:hAnsi="Arial" w:cs="Arial"/>
          <w:color w:val="002060"/>
        </w:rPr>
        <w:t xml:space="preserve">10% </w:t>
      </w:r>
      <w:r w:rsidR="006543A7">
        <w:rPr>
          <w:rFonts w:ascii="Arial" w:hAnsi="Arial" w:cs="Arial"/>
          <w:color w:val="002060"/>
        </w:rPr>
        <w:t xml:space="preserve">and 20% of </w:t>
      </w:r>
      <w:r w:rsidR="008F5C4D" w:rsidRPr="002115D4">
        <w:rPr>
          <w:rFonts w:ascii="Arial" w:hAnsi="Arial" w:cs="Arial"/>
          <w:color w:val="002060"/>
        </w:rPr>
        <w:t xml:space="preserve">students </w:t>
      </w:r>
      <w:r w:rsidR="006543A7">
        <w:rPr>
          <w:rFonts w:ascii="Arial" w:hAnsi="Arial" w:cs="Arial"/>
          <w:color w:val="002060"/>
        </w:rPr>
        <w:t>access</w:t>
      </w:r>
      <w:r w:rsidR="008F5C4D" w:rsidRPr="002115D4">
        <w:rPr>
          <w:rFonts w:ascii="Arial" w:hAnsi="Arial" w:cs="Arial"/>
          <w:color w:val="002060"/>
        </w:rPr>
        <w:t xml:space="preserve"> th</w:t>
      </w:r>
      <w:r w:rsidR="006543A7">
        <w:rPr>
          <w:rFonts w:ascii="Arial" w:hAnsi="Arial" w:cs="Arial"/>
          <w:color w:val="002060"/>
        </w:rPr>
        <w:t>ese services</w:t>
      </w:r>
      <w:r w:rsidR="008F5C4D" w:rsidRPr="002115D4">
        <w:rPr>
          <w:rFonts w:ascii="Arial" w:hAnsi="Arial" w:cs="Arial"/>
          <w:color w:val="002060"/>
        </w:rPr>
        <w:t xml:space="preserve">). </w:t>
      </w:r>
    </w:p>
    <w:p w14:paraId="5DEDD744" w14:textId="77777777" w:rsidR="00972323" w:rsidRPr="00665488" w:rsidRDefault="00972323" w:rsidP="00972323">
      <w:pPr>
        <w:rPr>
          <w:rFonts w:ascii="Arial" w:hAnsi="Arial" w:cs="Arial"/>
          <w:color w:val="002060"/>
        </w:rPr>
      </w:pPr>
    </w:p>
    <w:p w14:paraId="08683D73" w14:textId="77777777" w:rsidR="00BB670D" w:rsidRPr="00101052" w:rsidRDefault="00665488" w:rsidP="00BB670D">
      <w:pPr>
        <w:rPr>
          <w:rFonts w:ascii="Arial" w:hAnsi="Arial" w:cs="Arial"/>
          <w:b/>
          <w:color w:val="002060"/>
        </w:rPr>
      </w:pPr>
      <w:r>
        <w:rPr>
          <w:rFonts w:ascii="Arial" w:hAnsi="Arial" w:cs="Arial"/>
          <w:b/>
          <w:color w:val="002060"/>
        </w:rPr>
        <w:t>Support for c</w:t>
      </w:r>
      <w:r w:rsidR="00BB670D">
        <w:rPr>
          <w:rFonts w:ascii="Arial" w:hAnsi="Arial" w:cs="Arial"/>
          <w:b/>
          <w:color w:val="002060"/>
        </w:rPr>
        <w:t>om</w:t>
      </w:r>
      <w:r>
        <w:rPr>
          <w:rFonts w:ascii="Arial" w:hAnsi="Arial" w:cs="Arial"/>
          <w:b/>
          <w:color w:val="002060"/>
        </w:rPr>
        <w:t xml:space="preserve">munication and health needs </w:t>
      </w:r>
    </w:p>
    <w:p w14:paraId="220A0DEA" w14:textId="2BD2BE56" w:rsidR="00BB670D" w:rsidRDefault="00BB670D" w:rsidP="00BB670D">
      <w:pPr>
        <w:rPr>
          <w:rFonts w:ascii="Arial" w:hAnsi="Arial" w:cs="Arial"/>
          <w:color w:val="002060"/>
        </w:rPr>
      </w:pPr>
      <w:r w:rsidRPr="00101052">
        <w:rPr>
          <w:rFonts w:ascii="Arial" w:hAnsi="Arial" w:cs="Arial"/>
          <w:color w:val="002060"/>
        </w:rPr>
        <w:t xml:space="preserve">The following strategies </w:t>
      </w:r>
      <w:r w:rsidR="008F5C4D">
        <w:rPr>
          <w:rFonts w:ascii="Arial" w:hAnsi="Arial" w:cs="Arial"/>
          <w:color w:val="002060"/>
        </w:rPr>
        <w:t>/</w:t>
      </w:r>
      <w:r>
        <w:rPr>
          <w:rFonts w:ascii="Arial" w:hAnsi="Arial" w:cs="Arial"/>
          <w:color w:val="002060"/>
        </w:rPr>
        <w:t xml:space="preserve"> resources </w:t>
      </w:r>
      <w:r w:rsidRPr="00101052">
        <w:rPr>
          <w:rFonts w:ascii="Arial" w:hAnsi="Arial" w:cs="Arial"/>
          <w:color w:val="002060"/>
        </w:rPr>
        <w:t>are used t</w:t>
      </w:r>
      <w:r>
        <w:rPr>
          <w:rFonts w:ascii="Arial" w:hAnsi="Arial" w:cs="Arial"/>
          <w:color w:val="002060"/>
        </w:rPr>
        <w:t>o support and enable students</w:t>
      </w:r>
      <w:r w:rsidRPr="00101052">
        <w:rPr>
          <w:rFonts w:ascii="Arial" w:hAnsi="Arial" w:cs="Arial"/>
          <w:color w:val="002060"/>
        </w:rPr>
        <w:t xml:space="preserve"> to communicate </w:t>
      </w:r>
      <w:r w:rsidR="002115D4">
        <w:rPr>
          <w:rFonts w:ascii="Arial" w:hAnsi="Arial" w:cs="Arial"/>
          <w:color w:val="002060"/>
        </w:rPr>
        <w:t>–</w:t>
      </w:r>
      <w:r>
        <w:rPr>
          <w:rFonts w:ascii="Arial" w:hAnsi="Arial" w:cs="Arial"/>
          <w:color w:val="002060"/>
        </w:rPr>
        <w:t xml:space="preserve"> </w:t>
      </w:r>
    </w:p>
    <w:p w14:paraId="3E4EED51" w14:textId="77777777"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 xml:space="preserve">speech </w:t>
      </w:r>
    </w:p>
    <w:p w14:paraId="7A354239" w14:textId="77777777"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 xml:space="preserve">real objects </w:t>
      </w:r>
    </w:p>
    <w:p w14:paraId="6457343C" w14:textId="77777777"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 xml:space="preserve">objects of reference </w:t>
      </w:r>
    </w:p>
    <w:p w14:paraId="3C9F0FCB" w14:textId="77777777"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 xml:space="preserve">photographs </w:t>
      </w:r>
    </w:p>
    <w:p w14:paraId="4D97C770" w14:textId="77777777"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 xml:space="preserve">symbols </w:t>
      </w:r>
    </w:p>
    <w:p w14:paraId="10214705" w14:textId="77777777"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 xml:space="preserve">Picture Exchange Communication System (PECS) </w:t>
      </w:r>
    </w:p>
    <w:p w14:paraId="4438537B" w14:textId="6FDFE288" w:rsidR="002115D4" w:rsidRPr="002115D4" w:rsidRDefault="00BB670D" w:rsidP="002115D4">
      <w:pPr>
        <w:pStyle w:val="ListParagraph"/>
        <w:numPr>
          <w:ilvl w:val="0"/>
          <w:numId w:val="10"/>
        </w:numPr>
        <w:rPr>
          <w:rFonts w:ascii="Arial" w:hAnsi="Arial" w:cs="Arial"/>
          <w:color w:val="002060"/>
        </w:rPr>
      </w:pPr>
      <w:r w:rsidRPr="002115D4">
        <w:rPr>
          <w:rFonts w:ascii="Arial" w:hAnsi="Arial" w:cs="Arial"/>
          <w:color w:val="002060"/>
        </w:rPr>
        <w:t>Makaton signing</w:t>
      </w:r>
      <w:r w:rsidR="006543A7">
        <w:rPr>
          <w:rFonts w:ascii="Arial" w:hAnsi="Arial" w:cs="Arial"/>
          <w:color w:val="002060"/>
        </w:rPr>
        <w:t xml:space="preserve"> and</w:t>
      </w:r>
      <w:r w:rsidR="002115D4">
        <w:t xml:space="preserve"> </w:t>
      </w:r>
    </w:p>
    <w:p w14:paraId="76C49921" w14:textId="2C263464" w:rsidR="00BB670D" w:rsidRPr="002115D4" w:rsidRDefault="006543A7" w:rsidP="002115D4">
      <w:pPr>
        <w:pStyle w:val="ListParagraph"/>
        <w:numPr>
          <w:ilvl w:val="0"/>
          <w:numId w:val="10"/>
        </w:numPr>
        <w:rPr>
          <w:rFonts w:ascii="Arial" w:hAnsi="Arial" w:cs="Arial"/>
          <w:color w:val="002060"/>
        </w:rPr>
      </w:pPr>
      <w:r>
        <w:rPr>
          <w:rFonts w:ascii="Arial" w:hAnsi="Arial" w:cs="Arial"/>
          <w:color w:val="002060"/>
        </w:rPr>
        <w:t>AAC (</w:t>
      </w:r>
      <w:r w:rsidR="00BB670D" w:rsidRPr="002115D4">
        <w:rPr>
          <w:rFonts w:ascii="Arial" w:hAnsi="Arial" w:cs="Arial"/>
          <w:color w:val="002060"/>
        </w:rPr>
        <w:t xml:space="preserve">Augmentative </w:t>
      </w:r>
      <w:r>
        <w:rPr>
          <w:rFonts w:ascii="Arial" w:hAnsi="Arial" w:cs="Arial"/>
          <w:color w:val="002060"/>
        </w:rPr>
        <w:t>and Alternative C</w:t>
      </w:r>
      <w:r w:rsidR="00BB670D" w:rsidRPr="002115D4">
        <w:rPr>
          <w:rFonts w:ascii="Arial" w:hAnsi="Arial" w:cs="Arial"/>
          <w:color w:val="002060"/>
        </w:rPr>
        <w:t>ommunication</w:t>
      </w:r>
      <w:r>
        <w:rPr>
          <w:rFonts w:ascii="Arial" w:hAnsi="Arial" w:cs="Arial"/>
          <w:color w:val="002060"/>
        </w:rPr>
        <w:t>)</w:t>
      </w:r>
      <w:r w:rsidR="00BB670D" w:rsidRPr="002115D4">
        <w:rPr>
          <w:rFonts w:ascii="Arial" w:hAnsi="Arial" w:cs="Arial"/>
          <w:color w:val="002060"/>
        </w:rPr>
        <w:t xml:space="preserve"> devices (I-Pads using speech synthesis programmes, Switches, Tobii eye gaze).</w:t>
      </w:r>
    </w:p>
    <w:p w14:paraId="6F337FFF" w14:textId="1908BD02" w:rsidR="00BB670D" w:rsidRDefault="00BB670D" w:rsidP="00BB670D">
      <w:pPr>
        <w:rPr>
          <w:rFonts w:ascii="Arial" w:hAnsi="Arial" w:cs="Arial"/>
          <w:color w:val="002060"/>
        </w:rPr>
      </w:pPr>
      <w:r>
        <w:rPr>
          <w:rFonts w:ascii="Arial" w:hAnsi="Arial" w:cs="Arial"/>
          <w:color w:val="002060"/>
        </w:rPr>
        <w:t xml:space="preserve">Lancaster </w:t>
      </w:r>
      <w:r w:rsidRPr="00101052">
        <w:rPr>
          <w:rFonts w:ascii="Arial" w:hAnsi="Arial" w:cs="Arial"/>
          <w:color w:val="002060"/>
        </w:rPr>
        <w:t xml:space="preserve">has </w:t>
      </w:r>
      <w:r w:rsidR="006543A7">
        <w:rPr>
          <w:rFonts w:ascii="Arial" w:hAnsi="Arial" w:cs="Arial"/>
          <w:color w:val="002060"/>
        </w:rPr>
        <w:t>excellent</w:t>
      </w:r>
      <w:r w:rsidRPr="00101052">
        <w:rPr>
          <w:rFonts w:ascii="Arial" w:hAnsi="Arial" w:cs="Arial"/>
          <w:color w:val="002060"/>
        </w:rPr>
        <w:t xml:space="preserve"> working relationship with all the profes</w:t>
      </w:r>
      <w:r>
        <w:rPr>
          <w:rFonts w:ascii="Arial" w:hAnsi="Arial" w:cs="Arial"/>
          <w:color w:val="002060"/>
        </w:rPr>
        <w:t>sionals who work with the students who have further needs</w:t>
      </w:r>
      <w:r w:rsidRPr="00101052">
        <w:rPr>
          <w:rFonts w:ascii="Arial" w:hAnsi="Arial" w:cs="Arial"/>
          <w:color w:val="002060"/>
        </w:rPr>
        <w:t xml:space="preserve">. The following health </w:t>
      </w:r>
      <w:r>
        <w:rPr>
          <w:rFonts w:ascii="Arial" w:hAnsi="Arial" w:cs="Arial"/>
          <w:color w:val="002060"/>
        </w:rPr>
        <w:t xml:space="preserve">and social care </w:t>
      </w:r>
      <w:r w:rsidRPr="00101052">
        <w:rPr>
          <w:rFonts w:ascii="Arial" w:hAnsi="Arial" w:cs="Arial"/>
          <w:color w:val="002060"/>
        </w:rPr>
        <w:t>p</w:t>
      </w:r>
      <w:r>
        <w:rPr>
          <w:rFonts w:ascii="Arial" w:hAnsi="Arial" w:cs="Arial"/>
          <w:color w:val="002060"/>
        </w:rPr>
        <w:t xml:space="preserve">rofessionals </w:t>
      </w:r>
      <w:r w:rsidR="006543A7">
        <w:rPr>
          <w:rFonts w:ascii="Arial" w:hAnsi="Arial" w:cs="Arial"/>
          <w:color w:val="002060"/>
        </w:rPr>
        <w:t xml:space="preserve">work in or </w:t>
      </w:r>
      <w:r>
        <w:rPr>
          <w:rFonts w:ascii="Arial" w:hAnsi="Arial" w:cs="Arial"/>
          <w:color w:val="002060"/>
        </w:rPr>
        <w:t>school</w:t>
      </w:r>
      <w:r w:rsidR="006543A7">
        <w:rPr>
          <w:rFonts w:ascii="Arial" w:hAnsi="Arial" w:cs="Arial"/>
          <w:color w:val="002060"/>
        </w:rPr>
        <w:t xml:space="preserve"> regularly</w:t>
      </w:r>
      <w:r w:rsidRPr="00101052">
        <w:rPr>
          <w:rFonts w:ascii="Arial" w:hAnsi="Arial" w:cs="Arial"/>
          <w:color w:val="002060"/>
        </w:rPr>
        <w:t xml:space="preserve">: </w:t>
      </w:r>
    </w:p>
    <w:p w14:paraId="25C240F7" w14:textId="1AC6DC88" w:rsidR="00BB670D" w:rsidRPr="0085160B" w:rsidRDefault="00BB670D" w:rsidP="00BB670D">
      <w:pPr>
        <w:pStyle w:val="ListParagraph"/>
        <w:numPr>
          <w:ilvl w:val="0"/>
          <w:numId w:val="3"/>
        </w:numPr>
        <w:rPr>
          <w:rFonts w:ascii="Arial" w:hAnsi="Arial" w:cs="Arial"/>
          <w:color w:val="002060"/>
        </w:rPr>
      </w:pPr>
      <w:r w:rsidRPr="0085160B">
        <w:rPr>
          <w:rFonts w:ascii="Arial" w:hAnsi="Arial" w:cs="Arial"/>
          <w:color w:val="002060"/>
        </w:rPr>
        <w:t xml:space="preserve">A school nurse is </w:t>
      </w:r>
      <w:r>
        <w:rPr>
          <w:rFonts w:ascii="Arial" w:hAnsi="Arial" w:cs="Arial"/>
          <w:color w:val="002060"/>
        </w:rPr>
        <w:t xml:space="preserve">based </w:t>
      </w:r>
      <w:r w:rsidRPr="0085160B">
        <w:rPr>
          <w:rFonts w:ascii="Arial" w:hAnsi="Arial" w:cs="Arial"/>
          <w:color w:val="002060"/>
        </w:rPr>
        <w:t xml:space="preserve">at the school </w:t>
      </w:r>
      <w:r>
        <w:rPr>
          <w:rFonts w:ascii="Arial" w:hAnsi="Arial" w:cs="Arial"/>
          <w:color w:val="002060"/>
        </w:rPr>
        <w:t>and</w:t>
      </w:r>
      <w:r w:rsidR="002115D4">
        <w:rPr>
          <w:rFonts w:ascii="Arial" w:hAnsi="Arial" w:cs="Arial"/>
          <w:color w:val="002060"/>
        </w:rPr>
        <w:t xml:space="preserve"> on site for the majority of the week</w:t>
      </w:r>
    </w:p>
    <w:p w14:paraId="284309CA" w14:textId="77777777" w:rsidR="00BB670D" w:rsidRPr="0085160B" w:rsidRDefault="00BB670D" w:rsidP="00BB670D">
      <w:pPr>
        <w:pStyle w:val="ListParagraph"/>
        <w:numPr>
          <w:ilvl w:val="0"/>
          <w:numId w:val="3"/>
        </w:numPr>
        <w:rPr>
          <w:rFonts w:ascii="Arial" w:hAnsi="Arial" w:cs="Arial"/>
          <w:color w:val="002060"/>
        </w:rPr>
      </w:pPr>
      <w:r w:rsidRPr="0085160B">
        <w:rPr>
          <w:rFonts w:ascii="Arial" w:hAnsi="Arial" w:cs="Arial"/>
          <w:color w:val="002060"/>
        </w:rPr>
        <w:t xml:space="preserve">A physiotherapist is in on Tuesdays </w:t>
      </w:r>
    </w:p>
    <w:p w14:paraId="2EDB5DDB" w14:textId="77777777" w:rsidR="00BB670D" w:rsidRPr="0085160B" w:rsidRDefault="00BB670D" w:rsidP="00BB670D">
      <w:pPr>
        <w:pStyle w:val="ListParagraph"/>
        <w:numPr>
          <w:ilvl w:val="0"/>
          <w:numId w:val="3"/>
        </w:numPr>
        <w:rPr>
          <w:rFonts w:ascii="Arial" w:hAnsi="Arial" w:cs="Arial"/>
          <w:color w:val="002060"/>
        </w:rPr>
      </w:pPr>
      <w:r w:rsidRPr="0085160B">
        <w:rPr>
          <w:rFonts w:ascii="Arial" w:hAnsi="Arial" w:cs="Arial"/>
          <w:color w:val="002060"/>
        </w:rPr>
        <w:t xml:space="preserve">An occupational therapist </w:t>
      </w:r>
      <w:r>
        <w:rPr>
          <w:rFonts w:ascii="Arial" w:hAnsi="Arial" w:cs="Arial"/>
          <w:color w:val="002060"/>
        </w:rPr>
        <w:t xml:space="preserve">is in on Tuesdays </w:t>
      </w:r>
    </w:p>
    <w:p w14:paraId="30AC5B5F" w14:textId="740CA076" w:rsidR="00BB670D" w:rsidRDefault="00BB670D" w:rsidP="00BB670D">
      <w:pPr>
        <w:pStyle w:val="ListParagraph"/>
        <w:numPr>
          <w:ilvl w:val="0"/>
          <w:numId w:val="4"/>
        </w:numPr>
        <w:rPr>
          <w:rFonts w:ascii="Arial" w:hAnsi="Arial" w:cs="Arial"/>
          <w:color w:val="002060"/>
        </w:rPr>
      </w:pPr>
      <w:r w:rsidRPr="0085160B">
        <w:rPr>
          <w:rFonts w:ascii="Arial" w:hAnsi="Arial" w:cs="Arial"/>
          <w:color w:val="002060"/>
        </w:rPr>
        <w:t>Speech and La</w:t>
      </w:r>
      <w:r>
        <w:rPr>
          <w:rFonts w:ascii="Arial" w:hAnsi="Arial" w:cs="Arial"/>
          <w:color w:val="002060"/>
        </w:rPr>
        <w:t xml:space="preserve">nguage Therapist is regularly in </w:t>
      </w:r>
      <w:r w:rsidR="002115D4">
        <w:rPr>
          <w:rFonts w:ascii="Arial" w:hAnsi="Arial" w:cs="Arial"/>
          <w:color w:val="002060"/>
        </w:rPr>
        <w:t>to support the SaLT caseload</w:t>
      </w:r>
    </w:p>
    <w:p w14:paraId="5F3A29EB" w14:textId="77777777" w:rsidR="00BB670D" w:rsidRDefault="00BB670D" w:rsidP="00BB670D">
      <w:pPr>
        <w:pStyle w:val="ListParagraph"/>
        <w:numPr>
          <w:ilvl w:val="0"/>
          <w:numId w:val="4"/>
        </w:numPr>
        <w:rPr>
          <w:rFonts w:ascii="Arial" w:hAnsi="Arial" w:cs="Arial"/>
          <w:color w:val="002060"/>
        </w:rPr>
      </w:pPr>
      <w:r>
        <w:rPr>
          <w:rFonts w:ascii="Arial" w:hAnsi="Arial" w:cs="Arial"/>
          <w:color w:val="002060"/>
        </w:rPr>
        <w:t xml:space="preserve">A </w:t>
      </w:r>
      <w:r w:rsidRPr="0085160B">
        <w:rPr>
          <w:rFonts w:ascii="Arial" w:hAnsi="Arial" w:cs="Arial"/>
          <w:color w:val="002060"/>
        </w:rPr>
        <w:t xml:space="preserve">Visual Impairment (VI) </w:t>
      </w:r>
      <w:r>
        <w:rPr>
          <w:rFonts w:ascii="Arial" w:hAnsi="Arial" w:cs="Arial"/>
          <w:color w:val="002060"/>
        </w:rPr>
        <w:t xml:space="preserve">teacher is in at least once a term </w:t>
      </w:r>
    </w:p>
    <w:p w14:paraId="5567177A" w14:textId="3872B121" w:rsidR="00BB670D" w:rsidRDefault="00BB670D" w:rsidP="00BB670D">
      <w:pPr>
        <w:pStyle w:val="ListParagraph"/>
        <w:numPr>
          <w:ilvl w:val="0"/>
          <w:numId w:val="4"/>
        </w:numPr>
        <w:rPr>
          <w:rFonts w:ascii="Arial" w:hAnsi="Arial" w:cs="Arial"/>
          <w:color w:val="002060"/>
        </w:rPr>
      </w:pPr>
      <w:r>
        <w:rPr>
          <w:rFonts w:ascii="Arial" w:hAnsi="Arial" w:cs="Arial"/>
          <w:color w:val="002060"/>
        </w:rPr>
        <w:t xml:space="preserve">A Hearing Impairment (HI) teacher is in at least once a term </w:t>
      </w:r>
      <w:r w:rsidR="002115D4">
        <w:rPr>
          <w:rFonts w:ascii="Arial" w:hAnsi="Arial" w:cs="Arial"/>
          <w:color w:val="002060"/>
        </w:rPr>
        <w:t xml:space="preserve">and </w:t>
      </w:r>
    </w:p>
    <w:p w14:paraId="6EFC8DDE" w14:textId="1A65B26B" w:rsidR="00BB670D" w:rsidRPr="00B9362F" w:rsidRDefault="002115D4" w:rsidP="00BB670D">
      <w:pPr>
        <w:pStyle w:val="ListParagraph"/>
        <w:numPr>
          <w:ilvl w:val="0"/>
          <w:numId w:val="4"/>
        </w:numPr>
        <w:rPr>
          <w:rFonts w:ascii="Arial" w:hAnsi="Arial" w:cs="Arial"/>
          <w:color w:val="002060"/>
        </w:rPr>
      </w:pPr>
      <w:r>
        <w:rPr>
          <w:rFonts w:ascii="Arial" w:hAnsi="Arial" w:cs="Arial"/>
          <w:color w:val="002060"/>
        </w:rPr>
        <w:t xml:space="preserve">Social workers from the children’s and adult social care teams, who the school have </w:t>
      </w:r>
      <w:r w:rsidR="00BB670D" w:rsidRPr="0085160B">
        <w:rPr>
          <w:rFonts w:ascii="Arial" w:hAnsi="Arial" w:cs="Arial"/>
          <w:color w:val="002060"/>
        </w:rPr>
        <w:t xml:space="preserve">regular contact with regarding any issues where additional support is required or requested by families. </w:t>
      </w:r>
    </w:p>
    <w:p w14:paraId="69DB62B9" w14:textId="77777777" w:rsidR="00527598" w:rsidRDefault="00527598" w:rsidP="00BB670D">
      <w:pPr>
        <w:rPr>
          <w:rFonts w:ascii="Arial" w:hAnsi="Arial" w:cs="Arial"/>
          <w:b/>
          <w:color w:val="002060"/>
        </w:rPr>
      </w:pPr>
    </w:p>
    <w:p w14:paraId="206754C3" w14:textId="77777777" w:rsidR="00BB670D" w:rsidRPr="00101052" w:rsidRDefault="00BB670D" w:rsidP="00BB670D">
      <w:pPr>
        <w:rPr>
          <w:rFonts w:ascii="Arial" w:hAnsi="Arial" w:cs="Arial"/>
          <w:b/>
          <w:color w:val="002060"/>
        </w:rPr>
      </w:pPr>
      <w:r w:rsidRPr="00101052">
        <w:rPr>
          <w:rFonts w:ascii="Arial" w:hAnsi="Arial" w:cs="Arial"/>
          <w:b/>
          <w:color w:val="002060"/>
        </w:rPr>
        <w:t>Addition</w:t>
      </w:r>
      <w:r w:rsidR="00665488">
        <w:rPr>
          <w:rFonts w:ascii="Arial" w:hAnsi="Arial" w:cs="Arial"/>
          <w:b/>
          <w:color w:val="002060"/>
        </w:rPr>
        <w:t>al Support and Access to Other</w:t>
      </w:r>
      <w:r w:rsidRPr="00101052">
        <w:rPr>
          <w:rFonts w:ascii="Arial" w:hAnsi="Arial" w:cs="Arial"/>
          <w:b/>
          <w:color w:val="002060"/>
        </w:rPr>
        <w:t xml:space="preserve"> Services </w:t>
      </w:r>
    </w:p>
    <w:p w14:paraId="372B727D" w14:textId="6930D1EF" w:rsidR="00BB670D" w:rsidRDefault="00BB670D" w:rsidP="00BB670D">
      <w:pPr>
        <w:rPr>
          <w:rFonts w:ascii="Arial" w:hAnsi="Arial" w:cs="Arial"/>
          <w:color w:val="002060"/>
        </w:rPr>
      </w:pPr>
      <w:r>
        <w:rPr>
          <w:rFonts w:ascii="Arial" w:hAnsi="Arial" w:cs="Arial"/>
          <w:color w:val="002060"/>
        </w:rPr>
        <w:t>The school liaises</w:t>
      </w:r>
      <w:r w:rsidRPr="00101052">
        <w:rPr>
          <w:rFonts w:ascii="Arial" w:hAnsi="Arial" w:cs="Arial"/>
          <w:color w:val="002060"/>
        </w:rPr>
        <w:t xml:space="preserve"> closely with the </w:t>
      </w:r>
      <w:r w:rsidR="002115D4">
        <w:rPr>
          <w:rFonts w:ascii="Arial" w:hAnsi="Arial" w:cs="Arial"/>
          <w:color w:val="002060"/>
        </w:rPr>
        <w:t>CAMHS</w:t>
      </w:r>
      <w:r w:rsidRPr="00101052">
        <w:rPr>
          <w:rFonts w:ascii="Arial" w:hAnsi="Arial" w:cs="Arial"/>
          <w:color w:val="002060"/>
        </w:rPr>
        <w:t xml:space="preserve"> (</w:t>
      </w:r>
      <w:r w:rsidR="002115D4">
        <w:rPr>
          <w:rFonts w:ascii="Arial" w:hAnsi="Arial" w:cs="Arial"/>
          <w:color w:val="002060"/>
        </w:rPr>
        <w:t xml:space="preserve">mental health service) </w:t>
      </w:r>
      <w:r w:rsidRPr="00101052">
        <w:rPr>
          <w:rFonts w:ascii="Arial" w:hAnsi="Arial" w:cs="Arial"/>
          <w:color w:val="002060"/>
        </w:rPr>
        <w:t>and Children with Learning Disabilities Service (CLDS)</w:t>
      </w:r>
      <w:r>
        <w:rPr>
          <w:rFonts w:ascii="Arial" w:hAnsi="Arial" w:cs="Arial"/>
          <w:color w:val="002060"/>
        </w:rPr>
        <w:t>, when there is a need</w:t>
      </w:r>
      <w:r w:rsidRPr="00101052">
        <w:rPr>
          <w:rFonts w:ascii="Arial" w:hAnsi="Arial" w:cs="Arial"/>
          <w:color w:val="002060"/>
        </w:rPr>
        <w:t xml:space="preserve">. </w:t>
      </w:r>
    </w:p>
    <w:p w14:paraId="10F29E56" w14:textId="7CF0AEAE" w:rsidR="00D14D48" w:rsidRDefault="00D14D48" w:rsidP="00BB670D">
      <w:pPr>
        <w:rPr>
          <w:rFonts w:ascii="Arial" w:hAnsi="Arial" w:cs="Arial"/>
          <w:color w:val="002060"/>
        </w:rPr>
      </w:pPr>
      <w:r>
        <w:rPr>
          <w:rFonts w:ascii="Arial" w:hAnsi="Arial" w:cs="Arial"/>
          <w:color w:val="002060"/>
        </w:rPr>
        <w:t xml:space="preserve">The school supports students who have higher </w:t>
      </w:r>
      <w:r w:rsidRPr="00D14D48">
        <w:rPr>
          <w:rFonts w:ascii="Arial" w:hAnsi="Arial" w:cs="Arial"/>
          <w:color w:val="002060"/>
        </w:rPr>
        <w:t xml:space="preserve">emotional </w:t>
      </w:r>
      <w:r>
        <w:rPr>
          <w:rFonts w:ascii="Arial" w:hAnsi="Arial" w:cs="Arial"/>
          <w:color w:val="002060"/>
        </w:rPr>
        <w:t>needs</w:t>
      </w:r>
      <w:r w:rsidRPr="00D14D48">
        <w:rPr>
          <w:rFonts w:ascii="Arial" w:hAnsi="Arial" w:cs="Arial"/>
          <w:color w:val="002060"/>
        </w:rPr>
        <w:t xml:space="preserve"> through our</w:t>
      </w:r>
      <w:r w:rsidR="000F28ED">
        <w:rPr>
          <w:rFonts w:ascii="Arial" w:hAnsi="Arial" w:cs="Arial"/>
          <w:color w:val="002060"/>
        </w:rPr>
        <w:t xml:space="preserve"> own</w:t>
      </w:r>
      <w:r w:rsidRPr="00D14D48">
        <w:rPr>
          <w:rFonts w:ascii="Arial" w:hAnsi="Arial" w:cs="Arial"/>
          <w:color w:val="002060"/>
        </w:rPr>
        <w:t xml:space="preserve"> ELSA (Emotional Literacy Support Assistant) and counsellor</w:t>
      </w:r>
      <w:r>
        <w:rPr>
          <w:rFonts w:ascii="Arial" w:hAnsi="Arial" w:cs="Arial"/>
          <w:color w:val="002060"/>
        </w:rPr>
        <w:t xml:space="preserve">, who visits once a week. Teachers can refer students to these services, after seeking </w:t>
      </w:r>
      <w:r w:rsidR="00E977A5">
        <w:rPr>
          <w:rFonts w:ascii="Arial" w:hAnsi="Arial" w:cs="Arial"/>
          <w:color w:val="002060"/>
        </w:rPr>
        <w:t>parent’s</w:t>
      </w:r>
      <w:r>
        <w:rPr>
          <w:rFonts w:ascii="Arial" w:hAnsi="Arial" w:cs="Arial"/>
          <w:color w:val="002060"/>
        </w:rPr>
        <w:t xml:space="preserve"> permission.  </w:t>
      </w:r>
    </w:p>
    <w:p w14:paraId="18D4015A" w14:textId="469F38AF" w:rsidR="00BB670D" w:rsidRDefault="006543A7" w:rsidP="00BB670D">
      <w:pPr>
        <w:rPr>
          <w:rFonts w:ascii="Arial" w:hAnsi="Arial" w:cs="Arial"/>
          <w:color w:val="002060"/>
        </w:rPr>
      </w:pPr>
      <w:r>
        <w:rPr>
          <w:rFonts w:ascii="Arial" w:hAnsi="Arial" w:cs="Arial"/>
          <w:color w:val="002060"/>
        </w:rPr>
        <w:t xml:space="preserve">Between 20% and </w:t>
      </w:r>
      <w:r w:rsidR="002115D4">
        <w:rPr>
          <w:rFonts w:ascii="Arial" w:hAnsi="Arial" w:cs="Arial"/>
          <w:color w:val="002060"/>
        </w:rPr>
        <w:t>4</w:t>
      </w:r>
      <w:r w:rsidR="00BB670D">
        <w:rPr>
          <w:rFonts w:ascii="Arial" w:hAnsi="Arial" w:cs="Arial"/>
          <w:color w:val="002060"/>
        </w:rPr>
        <w:t xml:space="preserve">0% of our students have a named social worker </w:t>
      </w:r>
      <w:r>
        <w:rPr>
          <w:rFonts w:ascii="Arial" w:hAnsi="Arial" w:cs="Arial"/>
          <w:color w:val="002060"/>
        </w:rPr>
        <w:t xml:space="preserve">or have a social care package </w:t>
      </w:r>
      <w:r w:rsidR="00BB670D">
        <w:rPr>
          <w:rFonts w:ascii="Arial" w:hAnsi="Arial" w:cs="Arial"/>
          <w:color w:val="002060"/>
        </w:rPr>
        <w:t xml:space="preserve">and </w:t>
      </w:r>
      <w:r w:rsidR="002115D4">
        <w:rPr>
          <w:rFonts w:ascii="Arial" w:hAnsi="Arial" w:cs="Arial"/>
          <w:color w:val="002060"/>
        </w:rPr>
        <w:t>some</w:t>
      </w:r>
      <w:r w:rsidR="00BB670D">
        <w:rPr>
          <w:rFonts w:ascii="Arial" w:hAnsi="Arial" w:cs="Arial"/>
          <w:color w:val="002060"/>
        </w:rPr>
        <w:t xml:space="preserve"> of these have a Child in Need (CiN) or adult social care plan. </w:t>
      </w:r>
      <w:r w:rsidR="002115D4">
        <w:rPr>
          <w:rFonts w:ascii="Arial" w:hAnsi="Arial" w:cs="Arial"/>
          <w:color w:val="002060"/>
        </w:rPr>
        <w:t>Teachers, leaders or the Parent Liaison Worker</w:t>
      </w:r>
      <w:r w:rsidR="00BB670D">
        <w:rPr>
          <w:rFonts w:ascii="Arial" w:hAnsi="Arial" w:cs="Arial"/>
          <w:color w:val="002060"/>
        </w:rPr>
        <w:t xml:space="preserve"> attend all meetings to support social care with the implementation of these plans and social workers often attend their students EHCP annual review meetings. </w:t>
      </w:r>
    </w:p>
    <w:p w14:paraId="1844884E" w14:textId="1E305BA6" w:rsidR="00BB670D" w:rsidRDefault="00D24EE9" w:rsidP="00BB670D">
      <w:pPr>
        <w:rPr>
          <w:rFonts w:ascii="Arial" w:hAnsi="Arial" w:cs="Arial"/>
          <w:color w:val="002060"/>
        </w:rPr>
      </w:pPr>
      <w:r>
        <w:rPr>
          <w:rFonts w:ascii="Arial" w:hAnsi="Arial" w:cs="Arial"/>
          <w:color w:val="002060"/>
        </w:rPr>
        <w:t>5</w:t>
      </w:r>
      <w:r w:rsidR="00BB670D">
        <w:rPr>
          <w:rFonts w:ascii="Arial" w:hAnsi="Arial" w:cs="Arial"/>
          <w:color w:val="002060"/>
        </w:rPr>
        <w:t>% of our students are Looked After Children (LAC) and school staff attend all meetings to support social workers with these students and to report on progress, issues and safeguarding.</w:t>
      </w:r>
    </w:p>
    <w:p w14:paraId="182DCB11" w14:textId="601BD4A4" w:rsidR="00BB670D" w:rsidRDefault="00BB670D" w:rsidP="00BB670D">
      <w:pPr>
        <w:rPr>
          <w:rFonts w:ascii="Arial" w:hAnsi="Arial" w:cs="Arial"/>
          <w:color w:val="002060"/>
        </w:rPr>
      </w:pPr>
      <w:r>
        <w:rPr>
          <w:rFonts w:ascii="Arial" w:hAnsi="Arial" w:cs="Arial"/>
          <w:color w:val="002060"/>
        </w:rPr>
        <w:t xml:space="preserve">The school has excellent support from the local authority ‘Preparation for Adulthood Advisors’ </w:t>
      </w:r>
      <w:r w:rsidR="00D24EE9">
        <w:rPr>
          <w:rFonts w:ascii="Arial" w:hAnsi="Arial" w:cs="Arial"/>
          <w:color w:val="002060"/>
        </w:rPr>
        <w:t xml:space="preserve">(Essex) and ‘Transition Social workers’ (Southend) </w:t>
      </w:r>
      <w:r>
        <w:rPr>
          <w:rFonts w:ascii="Arial" w:hAnsi="Arial" w:cs="Arial"/>
          <w:color w:val="002060"/>
        </w:rPr>
        <w:t xml:space="preserve">and these advisors attend the annual review meetings for year 13 and 14 students. </w:t>
      </w:r>
    </w:p>
    <w:p w14:paraId="2FD3FD87" w14:textId="451BF243" w:rsidR="00BB670D" w:rsidRDefault="00D14D48" w:rsidP="00BB670D">
      <w:pPr>
        <w:rPr>
          <w:rFonts w:ascii="Arial" w:hAnsi="Arial" w:cs="Arial"/>
          <w:color w:val="002060"/>
        </w:rPr>
      </w:pPr>
      <w:r>
        <w:rPr>
          <w:rFonts w:ascii="Arial" w:hAnsi="Arial" w:cs="Arial"/>
          <w:color w:val="002060"/>
        </w:rPr>
        <w:t>B</w:t>
      </w:r>
      <w:r w:rsidR="00BB670D" w:rsidRPr="00101052">
        <w:rPr>
          <w:rFonts w:ascii="Arial" w:hAnsi="Arial" w:cs="Arial"/>
          <w:color w:val="002060"/>
        </w:rPr>
        <w:t xml:space="preserve">ehaviour plans </w:t>
      </w:r>
      <w:r>
        <w:rPr>
          <w:rFonts w:ascii="Arial" w:hAnsi="Arial" w:cs="Arial"/>
          <w:color w:val="002060"/>
        </w:rPr>
        <w:t xml:space="preserve">(positive Handling Plans) </w:t>
      </w:r>
      <w:r w:rsidR="00BB670D" w:rsidRPr="00101052">
        <w:rPr>
          <w:rFonts w:ascii="Arial" w:hAnsi="Arial" w:cs="Arial"/>
          <w:color w:val="002060"/>
        </w:rPr>
        <w:t>are agr</w:t>
      </w:r>
      <w:r w:rsidR="00BB670D">
        <w:rPr>
          <w:rFonts w:ascii="Arial" w:hAnsi="Arial" w:cs="Arial"/>
          <w:color w:val="002060"/>
        </w:rPr>
        <w:t>eed with families</w:t>
      </w:r>
      <w:r>
        <w:rPr>
          <w:rFonts w:ascii="Arial" w:hAnsi="Arial" w:cs="Arial"/>
          <w:color w:val="002060"/>
        </w:rPr>
        <w:t xml:space="preserve"> when needed</w:t>
      </w:r>
      <w:r w:rsidR="00BB670D">
        <w:rPr>
          <w:rFonts w:ascii="Arial" w:hAnsi="Arial" w:cs="Arial"/>
          <w:color w:val="002060"/>
        </w:rPr>
        <w:t xml:space="preserve"> and staff</w:t>
      </w:r>
      <w:r w:rsidR="00BB670D" w:rsidRPr="00101052">
        <w:rPr>
          <w:rFonts w:ascii="Arial" w:hAnsi="Arial" w:cs="Arial"/>
          <w:color w:val="002060"/>
        </w:rPr>
        <w:t xml:space="preserve"> supports these plans</w:t>
      </w:r>
      <w:r w:rsidR="00BB670D">
        <w:rPr>
          <w:rFonts w:ascii="Arial" w:hAnsi="Arial" w:cs="Arial"/>
          <w:color w:val="002060"/>
        </w:rPr>
        <w:t xml:space="preserve"> on a </w:t>
      </w:r>
      <w:r>
        <w:rPr>
          <w:rFonts w:ascii="Arial" w:hAnsi="Arial" w:cs="Arial"/>
          <w:color w:val="002060"/>
        </w:rPr>
        <w:t>day-to-day</w:t>
      </w:r>
      <w:r w:rsidR="00BB670D">
        <w:rPr>
          <w:rFonts w:ascii="Arial" w:hAnsi="Arial" w:cs="Arial"/>
          <w:color w:val="002060"/>
        </w:rPr>
        <w:t xml:space="preserve"> basis</w:t>
      </w:r>
      <w:r w:rsidR="00BB670D" w:rsidRPr="00101052">
        <w:rPr>
          <w:rFonts w:ascii="Arial" w:hAnsi="Arial" w:cs="Arial"/>
          <w:color w:val="002060"/>
        </w:rPr>
        <w:t xml:space="preserve">. </w:t>
      </w:r>
    </w:p>
    <w:p w14:paraId="72B20047" w14:textId="4AFFDB8C" w:rsidR="00BB670D" w:rsidRDefault="00BB670D" w:rsidP="00BB670D">
      <w:pPr>
        <w:rPr>
          <w:rFonts w:ascii="Arial" w:hAnsi="Arial" w:cs="Arial"/>
          <w:color w:val="002060"/>
        </w:rPr>
      </w:pPr>
      <w:r w:rsidRPr="00101052">
        <w:rPr>
          <w:rFonts w:ascii="Arial" w:hAnsi="Arial" w:cs="Arial"/>
          <w:color w:val="002060"/>
        </w:rPr>
        <w:t>There is a regular programme of after scho</w:t>
      </w:r>
      <w:r>
        <w:rPr>
          <w:rFonts w:ascii="Arial" w:hAnsi="Arial" w:cs="Arial"/>
          <w:color w:val="002060"/>
        </w:rPr>
        <w:t xml:space="preserve">ol clubs that are run by school (swimming, </w:t>
      </w:r>
      <w:r w:rsidR="00D24EE9">
        <w:rPr>
          <w:rFonts w:ascii="Arial" w:hAnsi="Arial" w:cs="Arial"/>
          <w:color w:val="002060"/>
        </w:rPr>
        <w:t xml:space="preserve">fitness, cooking </w:t>
      </w:r>
      <w:r>
        <w:rPr>
          <w:rFonts w:ascii="Arial" w:hAnsi="Arial" w:cs="Arial"/>
          <w:color w:val="002060"/>
        </w:rPr>
        <w:t xml:space="preserve">and </w:t>
      </w:r>
      <w:r w:rsidR="00D14D48">
        <w:rPr>
          <w:rFonts w:ascii="Arial" w:hAnsi="Arial" w:cs="Arial"/>
          <w:color w:val="002060"/>
        </w:rPr>
        <w:t>art and craft club</w:t>
      </w:r>
      <w:r>
        <w:rPr>
          <w:rFonts w:ascii="Arial" w:hAnsi="Arial" w:cs="Arial"/>
          <w:color w:val="002060"/>
        </w:rPr>
        <w:t>) and every Saturday morning our staff run club a very popular football club, that is affiliated to the English FA</w:t>
      </w:r>
      <w:r w:rsidRPr="00101052">
        <w:rPr>
          <w:rFonts w:ascii="Arial" w:hAnsi="Arial" w:cs="Arial"/>
          <w:color w:val="002060"/>
        </w:rPr>
        <w:t xml:space="preserve">. </w:t>
      </w:r>
    </w:p>
    <w:p w14:paraId="31C194A3" w14:textId="5D217FCD" w:rsidR="00BB670D" w:rsidRPr="00101052" w:rsidRDefault="00BB670D" w:rsidP="00BB670D">
      <w:pPr>
        <w:rPr>
          <w:rFonts w:ascii="Arial" w:hAnsi="Arial" w:cs="Arial"/>
          <w:color w:val="002060"/>
        </w:rPr>
      </w:pPr>
      <w:r>
        <w:rPr>
          <w:rFonts w:ascii="Arial" w:hAnsi="Arial" w:cs="Arial"/>
          <w:color w:val="002060"/>
        </w:rPr>
        <w:lastRenderedPageBreak/>
        <w:t xml:space="preserve">During half terms and holidays, except the </w:t>
      </w:r>
      <w:r w:rsidRPr="00101052">
        <w:rPr>
          <w:rFonts w:ascii="Arial" w:hAnsi="Arial" w:cs="Arial"/>
          <w:color w:val="002060"/>
        </w:rPr>
        <w:t>Christmas</w:t>
      </w:r>
      <w:r>
        <w:rPr>
          <w:rFonts w:ascii="Arial" w:hAnsi="Arial" w:cs="Arial"/>
          <w:color w:val="002060"/>
        </w:rPr>
        <w:t xml:space="preserve"> holidays</w:t>
      </w:r>
      <w:r w:rsidRPr="00101052">
        <w:rPr>
          <w:rFonts w:ascii="Arial" w:hAnsi="Arial" w:cs="Arial"/>
          <w:color w:val="002060"/>
        </w:rPr>
        <w:t>, the</w:t>
      </w:r>
      <w:r>
        <w:rPr>
          <w:rFonts w:ascii="Arial" w:hAnsi="Arial" w:cs="Arial"/>
          <w:color w:val="002060"/>
        </w:rPr>
        <w:t xml:space="preserve"> school organises holiday club</w:t>
      </w:r>
      <w:r w:rsidR="00D14D48">
        <w:rPr>
          <w:rFonts w:ascii="Arial" w:hAnsi="Arial" w:cs="Arial"/>
          <w:color w:val="002060"/>
        </w:rPr>
        <w:t>s</w:t>
      </w:r>
      <w:r>
        <w:rPr>
          <w:rFonts w:ascii="Arial" w:hAnsi="Arial" w:cs="Arial"/>
          <w:color w:val="002060"/>
        </w:rPr>
        <w:t xml:space="preserve"> on</w:t>
      </w:r>
      <w:r w:rsidR="00D14D48">
        <w:rPr>
          <w:rFonts w:ascii="Arial" w:hAnsi="Arial" w:cs="Arial"/>
          <w:color w:val="002060"/>
        </w:rPr>
        <w:t xml:space="preserve"> as many days as possible, depending on staff availability and willingness</w:t>
      </w:r>
      <w:r>
        <w:rPr>
          <w:rFonts w:ascii="Arial" w:hAnsi="Arial" w:cs="Arial"/>
          <w:color w:val="002060"/>
        </w:rPr>
        <w:t xml:space="preserve">. These are supported through funding from the Southend Short Breaks fun and </w:t>
      </w:r>
      <w:r w:rsidRPr="00101052">
        <w:rPr>
          <w:rFonts w:ascii="Arial" w:hAnsi="Arial" w:cs="Arial"/>
          <w:color w:val="002060"/>
        </w:rPr>
        <w:t xml:space="preserve">are advertised and accessed via school letters and booking forms. </w:t>
      </w:r>
    </w:p>
    <w:p w14:paraId="140E2D59" w14:textId="77777777" w:rsidR="006506A4" w:rsidRDefault="003F0697" w:rsidP="00BB670D">
      <w:pPr>
        <w:rPr>
          <w:rFonts w:ascii="Arial" w:hAnsi="Arial" w:cs="Arial"/>
          <w:color w:val="002060"/>
        </w:rPr>
      </w:pPr>
      <w:r w:rsidRPr="003F0697">
        <w:rPr>
          <w:rFonts w:ascii="Arial" w:hAnsi="Arial" w:cs="Arial"/>
          <w:color w:val="002060"/>
        </w:rPr>
        <w:t>We</w:t>
      </w:r>
      <w:r>
        <w:rPr>
          <w:rFonts w:ascii="Arial" w:hAnsi="Arial" w:cs="Arial"/>
          <w:color w:val="002060"/>
        </w:rPr>
        <w:t xml:space="preserve"> aim to provide as many students as possible each year with opportunities to experience residential trips with the school. </w:t>
      </w:r>
    </w:p>
    <w:p w14:paraId="3B11BDCF" w14:textId="77777777" w:rsidR="006506A4" w:rsidRDefault="003F0697" w:rsidP="00BB670D">
      <w:pPr>
        <w:rPr>
          <w:rFonts w:ascii="Arial" w:hAnsi="Arial" w:cs="Arial"/>
          <w:color w:val="002060"/>
        </w:rPr>
      </w:pPr>
      <w:r>
        <w:rPr>
          <w:rFonts w:ascii="Arial" w:hAnsi="Arial" w:cs="Arial"/>
          <w:color w:val="002060"/>
        </w:rPr>
        <w:t xml:space="preserve">These experiences include overnight camping on site and longer residential trips to </w:t>
      </w:r>
      <w:r w:rsidR="00D14D48">
        <w:rPr>
          <w:rFonts w:ascii="Arial" w:hAnsi="Arial" w:cs="Arial"/>
          <w:color w:val="002060"/>
        </w:rPr>
        <w:t xml:space="preserve">specialist centres such as </w:t>
      </w:r>
      <w:r>
        <w:rPr>
          <w:rFonts w:ascii="Arial" w:hAnsi="Arial" w:cs="Arial"/>
          <w:color w:val="002060"/>
        </w:rPr>
        <w:t>Wat Tyler</w:t>
      </w:r>
      <w:r w:rsidR="00D14D48">
        <w:rPr>
          <w:rFonts w:ascii="Arial" w:hAnsi="Arial" w:cs="Arial"/>
          <w:color w:val="002060"/>
        </w:rPr>
        <w:t xml:space="preserve"> Park</w:t>
      </w:r>
      <w:r>
        <w:rPr>
          <w:rFonts w:ascii="Arial" w:hAnsi="Arial" w:cs="Arial"/>
          <w:color w:val="002060"/>
        </w:rPr>
        <w:t xml:space="preserve">, </w:t>
      </w:r>
      <w:r w:rsidR="00D14D48">
        <w:rPr>
          <w:rFonts w:ascii="Arial" w:hAnsi="Arial" w:cs="Arial"/>
          <w:color w:val="002060"/>
        </w:rPr>
        <w:t xml:space="preserve">Danbury outdoor centre, </w:t>
      </w:r>
      <w:r>
        <w:rPr>
          <w:rFonts w:ascii="Arial" w:hAnsi="Arial" w:cs="Arial"/>
          <w:color w:val="002060"/>
        </w:rPr>
        <w:t xml:space="preserve">Stubbers </w:t>
      </w:r>
      <w:r w:rsidR="00D14D48">
        <w:rPr>
          <w:rFonts w:ascii="Arial" w:hAnsi="Arial" w:cs="Arial"/>
          <w:color w:val="002060"/>
        </w:rPr>
        <w:t>outdoor learning centre</w:t>
      </w:r>
      <w:r w:rsidR="00D24EE9">
        <w:rPr>
          <w:rFonts w:ascii="Arial" w:hAnsi="Arial" w:cs="Arial"/>
          <w:color w:val="002060"/>
        </w:rPr>
        <w:t>, a</w:t>
      </w:r>
      <w:r w:rsidR="006506A4">
        <w:rPr>
          <w:rFonts w:ascii="Arial" w:hAnsi="Arial" w:cs="Arial"/>
          <w:color w:val="002060"/>
        </w:rPr>
        <w:t xml:space="preserve">n outdoor </w:t>
      </w:r>
      <w:r w:rsidR="00D24EE9">
        <w:rPr>
          <w:rFonts w:ascii="Arial" w:hAnsi="Arial" w:cs="Arial"/>
          <w:color w:val="002060"/>
        </w:rPr>
        <w:t xml:space="preserve">centre in the Isle of Wight, a PGL centre in Norfolk </w:t>
      </w:r>
      <w:r>
        <w:rPr>
          <w:rFonts w:ascii="Arial" w:hAnsi="Arial" w:cs="Arial"/>
          <w:color w:val="002060"/>
        </w:rPr>
        <w:t xml:space="preserve">and the </w:t>
      </w:r>
      <w:r w:rsidR="00D14D48">
        <w:rPr>
          <w:rFonts w:ascii="Arial" w:hAnsi="Arial" w:cs="Arial"/>
          <w:color w:val="002060"/>
        </w:rPr>
        <w:t xml:space="preserve">Centre </w:t>
      </w:r>
      <w:r>
        <w:rPr>
          <w:rFonts w:ascii="Arial" w:hAnsi="Arial" w:cs="Arial"/>
          <w:color w:val="002060"/>
        </w:rPr>
        <w:t>Algarve</w:t>
      </w:r>
      <w:r w:rsidR="00D14D48">
        <w:rPr>
          <w:rFonts w:ascii="Arial" w:hAnsi="Arial" w:cs="Arial"/>
          <w:color w:val="002060"/>
        </w:rPr>
        <w:t xml:space="preserve"> (a specialist SEN holiday centre</w:t>
      </w:r>
      <w:r w:rsidR="00D24EE9">
        <w:rPr>
          <w:rFonts w:ascii="Arial" w:hAnsi="Arial" w:cs="Arial"/>
          <w:color w:val="002060"/>
        </w:rPr>
        <w:t xml:space="preserve"> in Portugal</w:t>
      </w:r>
      <w:r w:rsidR="00D14D48">
        <w:rPr>
          <w:rFonts w:ascii="Arial" w:hAnsi="Arial" w:cs="Arial"/>
          <w:color w:val="002060"/>
        </w:rPr>
        <w:t>)</w:t>
      </w:r>
      <w:r>
        <w:rPr>
          <w:rFonts w:ascii="Arial" w:hAnsi="Arial" w:cs="Arial"/>
          <w:color w:val="002060"/>
        </w:rPr>
        <w:t xml:space="preserve">. </w:t>
      </w:r>
    </w:p>
    <w:p w14:paraId="6A6FF9F8" w14:textId="75D889FD" w:rsidR="00527598" w:rsidRDefault="00D24EE9" w:rsidP="00BB670D">
      <w:pPr>
        <w:rPr>
          <w:rFonts w:ascii="Arial" w:hAnsi="Arial" w:cs="Arial"/>
          <w:color w:val="002060"/>
        </w:rPr>
      </w:pPr>
      <w:r>
        <w:rPr>
          <w:rFonts w:ascii="Arial" w:hAnsi="Arial" w:cs="Arial"/>
          <w:color w:val="002060"/>
        </w:rPr>
        <w:t>The school is starting to use a caravan it owns at Stubbers for overnight stays for those who have not been away from home before and our most vulnerable learners</w:t>
      </w:r>
      <w:r w:rsidR="006506A4">
        <w:rPr>
          <w:rFonts w:ascii="Arial" w:hAnsi="Arial" w:cs="Arial"/>
          <w:color w:val="002060"/>
        </w:rPr>
        <w:t>. The aim is to</w:t>
      </w:r>
      <w:r>
        <w:rPr>
          <w:rFonts w:ascii="Arial" w:hAnsi="Arial" w:cs="Arial"/>
          <w:color w:val="002060"/>
        </w:rPr>
        <w:t xml:space="preserve"> introduce them to residential experiences, giv</w:t>
      </w:r>
      <w:r w:rsidR="006506A4">
        <w:rPr>
          <w:rFonts w:ascii="Arial" w:hAnsi="Arial" w:cs="Arial"/>
          <w:color w:val="002060"/>
        </w:rPr>
        <w:t>ing</w:t>
      </w:r>
      <w:r>
        <w:rPr>
          <w:rFonts w:ascii="Arial" w:hAnsi="Arial" w:cs="Arial"/>
          <w:color w:val="002060"/>
        </w:rPr>
        <w:t xml:space="preserve"> the</w:t>
      </w:r>
      <w:r w:rsidR="006506A4">
        <w:rPr>
          <w:rFonts w:ascii="Arial" w:hAnsi="Arial" w:cs="Arial"/>
          <w:color w:val="002060"/>
        </w:rPr>
        <w:t xml:space="preserve"> opportunity to learn and practice skills in a different context</w:t>
      </w:r>
      <w:r>
        <w:rPr>
          <w:rFonts w:ascii="Arial" w:hAnsi="Arial" w:cs="Arial"/>
          <w:color w:val="002060"/>
        </w:rPr>
        <w:t xml:space="preserve"> and </w:t>
      </w:r>
      <w:r w:rsidR="006506A4">
        <w:rPr>
          <w:rFonts w:ascii="Arial" w:hAnsi="Arial" w:cs="Arial"/>
          <w:color w:val="002060"/>
        </w:rPr>
        <w:t xml:space="preserve">to </w:t>
      </w:r>
      <w:r>
        <w:rPr>
          <w:rFonts w:ascii="Arial" w:hAnsi="Arial" w:cs="Arial"/>
          <w:color w:val="002060"/>
        </w:rPr>
        <w:t>give the</w:t>
      </w:r>
      <w:r w:rsidR="006506A4">
        <w:rPr>
          <w:rFonts w:ascii="Arial" w:hAnsi="Arial" w:cs="Arial"/>
          <w:color w:val="002060"/>
        </w:rPr>
        <w:t>ir</w:t>
      </w:r>
      <w:r>
        <w:rPr>
          <w:rFonts w:ascii="Arial" w:hAnsi="Arial" w:cs="Arial"/>
          <w:color w:val="002060"/>
        </w:rPr>
        <w:t xml:space="preserve"> families respite. </w:t>
      </w:r>
    </w:p>
    <w:p w14:paraId="727F9A97" w14:textId="77777777" w:rsidR="00D14D48" w:rsidRPr="003F0697" w:rsidRDefault="00D14D48" w:rsidP="00BB670D">
      <w:pPr>
        <w:rPr>
          <w:rFonts w:ascii="Arial" w:hAnsi="Arial" w:cs="Arial"/>
          <w:color w:val="002060"/>
        </w:rPr>
      </w:pPr>
    </w:p>
    <w:p w14:paraId="64D5873E" w14:textId="77777777" w:rsidR="00BB670D" w:rsidRPr="00101052" w:rsidRDefault="00BB670D" w:rsidP="00BB670D">
      <w:pPr>
        <w:rPr>
          <w:rFonts w:ascii="Arial" w:hAnsi="Arial" w:cs="Arial"/>
          <w:b/>
          <w:color w:val="002060"/>
        </w:rPr>
      </w:pPr>
      <w:r w:rsidRPr="00101052">
        <w:rPr>
          <w:rFonts w:ascii="Arial" w:hAnsi="Arial" w:cs="Arial"/>
          <w:b/>
          <w:color w:val="002060"/>
        </w:rPr>
        <w:t xml:space="preserve">Specialist </w:t>
      </w:r>
      <w:r>
        <w:rPr>
          <w:rFonts w:ascii="Arial" w:hAnsi="Arial" w:cs="Arial"/>
          <w:b/>
          <w:color w:val="002060"/>
        </w:rPr>
        <w:t xml:space="preserve">Training – INSET </w:t>
      </w:r>
    </w:p>
    <w:p w14:paraId="6EB241CB" w14:textId="4080C6F0" w:rsidR="00BB670D" w:rsidRDefault="00BB670D" w:rsidP="00BB670D">
      <w:pPr>
        <w:rPr>
          <w:rFonts w:ascii="Arial" w:hAnsi="Arial" w:cs="Arial"/>
          <w:color w:val="002060"/>
        </w:rPr>
      </w:pPr>
      <w:r>
        <w:rPr>
          <w:rFonts w:ascii="Arial" w:hAnsi="Arial" w:cs="Arial"/>
          <w:color w:val="002060"/>
        </w:rPr>
        <w:t xml:space="preserve">Every year, through a very well organised INSET programme, </w:t>
      </w:r>
      <w:r w:rsidR="00D14D48">
        <w:rPr>
          <w:rFonts w:ascii="Arial" w:hAnsi="Arial" w:cs="Arial"/>
          <w:color w:val="002060"/>
        </w:rPr>
        <w:t>class-based</w:t>
      </w:r>
      <w:r>
        <w:rPr>
          <w:rFonts w:ascii="Arial" w:hAnsi="Arial" w:cs="Arial"/>
          <w:color w:val="002060"/>
        </w:rPr>
        <w:t xml:space="preserve"> staff receive</w:t>
      </w:r>
      <w:r w:rsidRPr="00101052">
        <w:rPr>
          <w:rFonts w:ascii="Arial" w:hAnsi="Arial" w:cs="Arial"/>
          <w:color w:val="002060"/>
        </w:rPr>
        <w:t xml:space="preserve"> training in </w:t>
      </w:r>
      <w:r>
        <w:rPr>
          <w:rFonts w:ascii="Arial" w:hAnsi="Arial" w:cs="Arial"/>
          <w:color w:val="002060"/>
        </w:rPr>
        <w:t xml:space="preserve">– </w:t>
      </w:r>
    </w:p>
    <w:p w14:paraId="4792F4A5" w14:textId="77777777" w:rsidR="00BB670D"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Safeguarding</w:t>
      </w:r>
      <w:r>
        <w:rPr>
          <w:rFonts w:ascii="Arial" w:hAnsi="Arial" w:cs="Arial"/>
          <w:color w:val="002060"/>
        </w:rPr>
        <w:t xml:space="preserve"> – with annual mandatory Level 1 training and Keeping Children Safe in Education (KCSIE) updates </w:t>
      </w:r>
    </w:p>
    <w:p w14:paraId="6BC026FF" w14:textId="77777777" w:rsidR="00BB670D"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Medical support</w:t>
      </w:r>
      <w:r>
        <w:rPr>
          <w:rFonts w:ascii="Arial" w:hAnsi="Arial" w:cs="Arial"/>
          <w:color w:val="002060"/>
        </w:rPr>
        <w:t xml:space="preserve"> – with training in epilepsy awareness and </w:t>
      </w:r>
      <w:r w:rsidRPr="0058376B">
        <w:rPr>
          <w:rFonts w:ascii="Arial" w:hAnsi="Arial" w:cs="Arial"/>
          <w:color w:val="002060"/>
        </w:rPr>
        <w:t>the giving of buccal midazolam</w:t>
      </w:r>
      <w:r>
        <w:rPr>
          <w:rFonts w:ascii="Arial" w:hAnsi="Arial" w:cs="Arial"/>
          <w:color w:val="002060"/>
        </w:rPr>
        <w:t>, tube feeding, anaphylactic shock and use of an E</w:t>
      </w:r>
      <w:r w:rsidRPr="0058376B">
        <w:rPr>
          <w:rFonts w:ascii="Arial" w:hAnsi="Arial" w:cs="Arial"/>
          <w:color w:val="002060"/>
        </w:rPr>
        <w:t xml:space="preserve">pipen, </w:t>
      </w:r>
      <w:r>
        <w:rPr>
          <w:rFonts w:ascii="Arial" w:hAnsi="Arial" w:cs="Arial"/>
          <w:color w:val="002060"/>
        </w:rPr>
        <w:t xml:space="preserve">diabetes awareness and using a </w:t>
      </w:r>
      <w:r w:rsidRPr="0058376B">
        <w:rPr>
          <w:rFonts w:ascii="Arial" w:hAnsi="Arial" w:cs="Arial"/>
          <w:color w:val="002060"/>
        </w:rPr>
        <w:t xml:space="preserve">nebuliser and continence. Where required, staff are trained for </w:t>
      </w:r>
      <w:r>
        <w:rPr>
          <w:rFonts w:ascii="Arial" w:hAnsi="Arial" w:cs="Arial"/>
          <w:color w:val="002060"/>
        </w:rPr>
        <w:t xml:space="preserve">other </w:t>
      </w:r>
      <w:r w:rsidRPr="0058376B">
        <w:rPr>
          <w:rFonts w:ascii="Arial" w:hAnsi="Arial" w:cs="Arial"/>
          <w:color w:val="002060"/>
        </w:rPr>
        <w:t xml:space="preserve">medical procedures </w:t>
      </w:r>
      <w:r>
        <w:rPr>
          <w:rFonts w:ascii="Arial" w:hAnsi="Arial" w:cs="Arial"/>
          <w:color w:val="002060"/>
        </w:rPr>
        <w:t>that are appropriate for the students</w:t>
      </w:r>
      <w:r w:rsidRPr="0058376B">
        <w:rPr>
          <w:rFonts w:ascii="Arial" w:hAnsi="Arial" w:cs="Arial"/>
          <w:color w:val="002060"/>
        </w:rPr>
        <w:t xml:space="preserve"> in their cla</w:t>
      </w:r>
      <w:r>
        <w:rPr>
          <w:rFonts w:ascii="Arial" w:hAnsi="Arial" w:cs="Arial"/>
          <w:color w:val="002060"/>
        </w:rPr>
        <w:t xml:space="preserve">ss. </w:t>
      </w:r>
    </w:p>
    <w:p w14:paraId="45A4E24C" w14:textId="7AAEEEB0" w:rsidR="00BB670D"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Behaviour management</w:t>
      </w:r>
      <w:r w:rsidRPr="00152E47">
        <w:rPr>
          <w:rFonts w:ascii="Arial" w:hAnsi="Arial" w:cs="Arial"/>
          <w:color w:val="002060"/>
        </w:rPr>
        <w:t xml:space="preserve"> </w:t>
      </w:r>
      <w:r>
        <w:rPr>
          <w:rFonts w:ascii="Arial" w:hAnsi="Arial" w:cs="Arial"/>
          <w:color w:val="002060"/>
        </w:rPr>
        <w:t>–</w:t>
      </w:r>
      <w:r w:rsidRPr="00152E47">
        <w:rPr>
          <w:rFonts w:ascii="Arial" w:hAnsi="Arial" w:cs="Arial"/>
          <w:color w:val="002060"/>
        </w:rPr>
        <w:t xml:space="preserve"> </w:t>
      </w:r>
      <w:r>
        <w:rPr>
          <w:rFonts w:ascii="Arial" w:hAnsi="Arial" w:cs="Arial"/>
          <w:color w:val="002060"/>
        </w:rPr>
        <w:t>with annual refresher</w:t>
      </w:r>
      <w:r w:rsidR="00D14D48">
        <w:rPr>
          <w:rFonts w:ascii="Arial" w:hAnsi="Arial" w:cs="Arial"/>
          <w:color w:val="002060"/>
        </w:rPr>
        <w:t xml:space="preserve"> training in ‘Therapeutic Thinking’ </w:t>
      </w:r>
      <w:r>
        <w:rPr>
          <w:rFonts w:ascii="Arial" w:hAnsi="Arial" w:cs="Arial"/>
          <w:color w:val="002060"/>
        </w:rPr>
        <w:t xml:space="preserve"> </w:t>
      </w:r>
    </w:p>
    <w:p w14:paraId="618A598B" w14:textId="77777777" w:rsidR="00BB670D" w:rsidRDefault="00BB670D" w:rsidP="00BB670D">
      <w:pPr>
        <w:pStyle w:val="ListParagraph"/>
        <w:numPr>
          <w:ilvl w:val="0"/>
          <w:numId w:val="6"/>
        </w:numPr>
        <w:rPr>
          <w:rFonts w:ascii="Arial" w:hAnsi="Arial" w:cs="Arial"/>
          <w:color w:val="002060"/>
        </w:rPr>
      </w:pPr>
      <w:r w:rsidRPr="006506A4">
        <w:rPr>
          <w:rFonts w:ascii="Arial" w:hAnsi="Arial" w:cs="Arial"/>
          <w:i/>
          <w:iCs/>
          <w:color w:val="002060"/>
        </w:rPr>
        <w:t>Manual Handling of People training</w:t>
      </w:r>
      <w:r>
        <w:rPr>
          <w:rFonts w:ascii="Arial" w:hAnsi="Arial" w:cs="Arial"/>
          <w:color w:val="002060"/>
        </w:rPr>
        <w:t xml:space="preserve"> (Moving and positioning) – with annual refresher using a training company </w:t>
      </w:r>
    </w:p>
    <w:p w14:paraId="139A24D5" w14:textId="673DB20B" w:rsidR="00BB670D" w:rsidRPr="004D3996"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Basic feeding and swallowing awareness</w:t>
      </w:r>
      <w:r>
        <w:rPr>
          <w:rFonts w:ascii="Arial" w:hAnsi="Arial" w:cs="Arial"/>
          <w:color w:val="002060"/>
        </w:rPr>
        <w:t xml:space="preserve"> training – delivered by the Speech and Language Therapist  </w:t>
      </w:r>
    </w:p>
    <w:p w14:paraId="1B83B21C" w14:textId="77777777" w:rsidR="00BB670D" w:rsidRPr="00152E47"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Swimming Pool Life Saving Certificate</w:t>
      </w:r>
      <w:r>
        <w:rPr>
          <w:rFonts w:ascii="Arial" w:hAnsi="Arial" w:cs="Arial"/>
          <w:color w:val="002060"/>
        </w:rPr>
        <w:t xml:space="preserve"> – many staff have this qualification, so that all classes can use the pool </w:t>
      </w:r>
      <w:r w:rsidRPr="00152E47">
        <w:rPr>
          <w:rFonts w:ascii="Arial" w:hAnsi="Arial" w:cs="Arial"/>
          <w:color w:val="002060"/>
        </w:rPr>
        <w:t xml:space="preserve"> </w:t>
      </w:r>
    </w:p>
    <w:p w14:paraId="26548E87" w14:textId="77777777" w:rsidR="00BB670D"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First aid</w:t>
      </w:r>
      <w:r w:rsidRPr="0058376B">
        <w:rPr>
          <w:rFonts w:ascii="Arial" w:hAnsi="Arial" w:cs="Arial"/>
          <w:color w:val="002060"/>
        </w:rPr>
        <w:t xml:space="preserve"> inc</w:t>
      </w:r>
      <w:r>
        <w:rPr>
          <w:rFonts w:ascii="Arial" w:hAnsi="Arial" w:cs="Arial"/>
          <w:color w:val="002060"/>
        </w:rPr>
        <w:t xml:space="preserve">luding paediatric first aiders - at least six members of staff are trained </w:t>
      </w:r>
    </w:p>
    <w:p w14:paraId="14EC86EB" w14:textId="77777777" w:rsidR="00BB670D" w:rsidRPr="0058376B" w:rsidRDefault="00BB670D" w:rsidP="00BB670D">
      <w:pPr>
        <w:pStyle w:val="ListParagraph"/>
        <w:numPr>
          <w:ilvl w:val="0"/>
          <w:numId w:val="6"/>
        </w:numPr>
        <w:rPr>
          <w:rFonts w:ascii="Arial" w:hAnsi="Arial" w:cs="Arial"/>
          <w:color w:val="002060"/>
        </w:rPr>
      </w:pPr>
      <w:r w:rsidRPr="00D14D48">
        <w:rPr>
          <w:rFonts w:ascii="Arial" w:hAnsi="Arial" w:cs="Arial"/>
          <w:i/>
          <w:iCs/>
          <w:color w:val="002060"/>
        </w:rPr>
        <w:t>Curriculum updates</w:t>
      </w:r>
      <w:r>
        <w:rPr>
          <w:rFonts w:ascii="Arial" w:hAnsi="Arial" w:cs="Arial"/>
          <w:color w:val="002060"/>
        </w:rPr>
        <w:t xml:space="preserve"> – with review of curriculum statement and updates on each pathway plan </w:t>
      </w:r>
    </w:p>
    <w:p w14:paraId="5100AFD9" w14:textId="77777777" w:rsidR="00527598" w:rsidRDefault="00527598" w:rsidP="00BB670D">
      <w:pPr>
        <w:rPr>
          <w:rFonts w:ascii="Arial" w:hAnsi="Arial" w:cs="Arial"/>
          <w:b/>
          <w:color w:val="002060"/>
        </w:rPr>
      </w:pPr>
    </w:p>
    <w:p w14:paraId="226706CE" w14:textId="77777777" w:rsidR="00BB670D" w:rsidRPr="00101052" w:rsidRDefault="00B9362F" w:rsidP="00BB670D">
      <w:pPr>
        <w:rPr>
          <w:rFonts w:ascii="Arial" w:hAnsi="Arial" w:cs="Arial"/>
          <w:b/>
          <w:color w:val="002060"/>
        </w:rPr>
      </w:pPr>
      <w:r>
        <w:rPr>
          <w:rFonts w:ascii="Arial" w:hAnsi="Arial" w:cs="Arial"/>
          <w:b/>
          <w:color w:val="002060"/>
        </w:rPr>
        <w:t>Parents and Students:</w:t>
      </w:r>
      <w:r w:rsidR="00BB670D" w:rsidRPr="00101052">
        <w:rPr>
          <w:rFonts w:ascii="Arial" w:hAnsi="Arial" w:cs="Arial"/>
          <w:b/>
          <w:color w:val="002060"/>
        </w:rPr>
        <w:t xml:space="preserve"> Consultation and Communication </w:t>
      </w:r>
    </w:p>
    <w:p w14:paraId="657CC0AF" w14:textId="4D35EAEC" w:rsidR="00BB670D" w:rsidRDefault="00BB670D" w:rsidP="00BB670D">
      <w:pPr>
        <w:rPr>
          <w:rFonts w:ascii="Arial" w:hAnsi="Arial" w:cs="Arial"/>
          <w:color w:val="002060"/>
        </w:rPr>
      </w:pPr>
      <w:r w:rsidRPr="00101052">
        <w:rPr>
          <w:rFonts w:ascii="Arial" w:hAnsi="Arial" w:cs="Arial"/>
          <w:color w:val="002060"/>
        </w:rPr>
        <w:t xml:space="preserve">Every </w:t>
      </w:r>
      <w:r w:rsidR="006506A4">
        <w:rPr>
          <w:rFonts w:ascii="Arial" w:hAnsi="Arial" w:cs="Arial"/>
          <w:color w:val="002060"/>
        </w:rPr>
        <w:t>parent is offered access to the Evisense App for</w:t>
      </w:r>
      <w:r w:rsidRPr="00101052">
        <w:rPr>
          <w:rFonts w:ascii="Arial" w:hAnsi="Arial" w:cs="Arial"/>
          <w:color w:val="002060"/>
        </w:rPr>
        <w:t xml:space="preserve"> home</w:t>
      </w:r>
      <w:r w:rsidR="006506A4">
        <w:rPr>
          <w:rFonts w:ascii="Arial" w:hAnsi="Arial" w:cs="Arial"/>
          <w:color w:val="002060"/>
        </w:rPr>
        <w:t xml:space="preserve"> / school </w:t>
      </w:r>
      <w:r w:rsidRPr="00101052">
        <w:rPr>
          <w:rFonts w:ascii="Arial" w:hAnsi="Arial" w:cs="Arial"/>
          <w:color w:val="002060"/>
        </w:rPr>
        <w:t>communicat</w:t>
      </w:r>
      <w:r w:rsidR="006506A4">
        <w:rPr>
          <w:rFonts w:ascii="Arial" w:hAnsi="Arial" w:cs="Arial"/>
          <w:color w:val="002060"/>
        </w:rPr>
        <w:t>ion. This enable</w:t>
      </w:r>
      <w:r w:rsidR="00A63D0F">
        <w:rPr>
          <w:rFonts w:ascii="Arial" w:hAnsi="Arial" w:cs="Arial"/>
          <w:color w:val="002060"/>
        </w:rPr>
        <w:t>s</w:t>
      </w:r>
      <w:r w:rsidR="006506A4">
        <w:rPr>
          <w:rFonts w:ascii="Arial" w:hAnsi="Arial" w:cs="Arial"/>
          <w:color w:val="002060"/>
        </w:rPr>
        <w:t xml:space="preserve"> </w:t>
      </w:r>
      <w:r w:rsidR="00A63D0F">
        <w:rPr>
          <w:rFonts w:ascii="Arial" w:hAnsi="Arial" w:cs="Arial"/>
          <w:color w:val="002060"/>
        </w:rPr>
        <w:t>two-way</w:t>
      </w:r>
      <w:r w:rsidR="006506A4">
        <w:rPr>
          <w:rFonts w:ascii="Arial" w:hAnsi="Arial" w:cs="Arial"/>
          <w:color w:val="002060"/>
        </w:rPr>
        <w:t xml:space="preserve"> communication about </w:t>
      </w:r>
      <w:r w:rsidR="00A63D0F">
        <w:rPr>
          <w:rFonts w:ascii="Arial" w:hAnsi="Arial" w:cs="Arial"/>
          <w:color w:val="002060"/>
        </w:rPr>
        <w:t>day-to-day</w:t>
      </w:r>
      <w:r w:rsidR="006506A4">
        <w:rPr>
          <w:rFonts w:ascii="Arial" w:hAnsi="Arial" w:cs="Arial"/>
          <w:color w:val="002060"/>
        </w:rPr>
        <w:t xml:space="preserve"> issues, updates about learning experiences and events </w:t>
      </w:r>
      <w:r w:rsidR="006506A4">
        <w:rPr>
          <w:rFonts w:ascii="Arial" w:hAnsi="Arial" w:cs="Arial"/>
          <w:color w:val="002060"/>
        </w:rPr>
        <w:t>(including photos)</w:t>
      </w:r>
      <w:r w:rsidR="006506A4">
        <w:rPr>
          <w:rFonts w:ascii="Arial" w:hAnsi="Arial" w:cs="Arial"/>
          <w:color w:val="002060"/>
        </w:rPr>
        <w:t xml:space="preserve"> and termly reports. If parents request a paper home school book this can be </w:t>
      </w:r>
      <w:r w:rsidR="00A63D0F">
        <w:rPr>
          <w:rFonts w:ascii="Arial" w:hAnsi="Arial" w:cs="Arial"/>
          <w:color w:val="002060"/>
        </w:rPr>
        <w:t>used for communication and</w:t>
      </w:r>
      <w:r w:rsidRPr="00101052">
        <w:rPr>
          <w:rFonts w:ascii="Arial" w:hAnsi="Arial" w:cs="Arial"/>
          <w:color w:val="002060"/>
        </w:rPr>
        <w:t xml:space="preserve"> sent home every day</w:t>
      </w:r>
      <w:r w:rsidR="00A63D0F">
        <w:rPr>
          <w:rFonts w:ascii="Arial" w:hAnsi="Arial" w:cs="Arial"/>
          <w:color w:val="002060"/>
        </w:rPr>
        <w:t>.,</w:t>
      </w:r>
      <w:r w:rsidRPr="00101052">
        <w:rPr>
          <w:rFonts w:ascii="Arial" w:hAnsi="Arial" w:cs="Arial"/>
          <w:color w:val="002060"/>
        </w:rPr>
        <w:t xml:space="preserve"> </w:t>
      </w:r>
    </w:p>
    <w:p w14:paraId="7DF8EE16" w14:textId="4CE40C41" w:rsidR="00BB670D" w:rsidRDefault="00BB670D" w:rsidP="00BB670D">
      <w:pPr>
        <w:rPr>
          <w:rFonts w:ascii="Arial" w:hAnsi="Arial" w:cs="Arial"/>
          <w:color w:val="002060"/>
        </w:rPr>
      </w:pPr>
      <w:r>
        <w:rPr>
          <w:rFonts w:ascii="Arial" w:hAnsi="Arial" w:cs="Arial"/>
          <w:color w:val="002060"/>
        </w:rPr>
        <w:t>Lancaster shares school information with</w:t>
      </w:r>
      <w:r w:rsidRPr="00101052">
        <w:rPr>
          <w:rFonts w:ascii="Arial" w:hAnsi="Arial" w:cs="Arial"/>
          <w:color w:val="002060"/>
        </w:rPr>
        <w:t xml:space="preserve"> p</w:t>
      </w:r>
      <w:r>
        <w:rPr>
          <w:rFonts w:ascii="Arial" w:hAnsi="Arial" w:cs="Arial"/>
          <w:color w:val="002060"/>
        </w:rPr>
        <w:t>arents via the school Facebook page and Website</w:t>
      </w:r>
      <w:r w:rsidRPr="00101052">
        <w:rPr>
          <w:rFonts w:ascii="Arial" w:hAnsi="Arial" w:cs="Arial"/>
          <w:color w:val="002060"/>
        </w:rPr>
        <w:t xml:space="preserve"> </w:t>
      </w:r>
      <w:r>
        <w:rPr>
          <w:rFonts w:ascii="Arial" w:hAnsi="Arial" w:cs="Arial"/>
          <w:color w:val="002060"/>
        </w:rPr>
        <w:t>and we use Paren</w:t>
      </w:r>
      <w:r w:rsidR="00D14D48">
        <w:rPr>
          <w:rFonts w:ascii="Arial" w:hAnsi="Arial" w:cs="Arial"/>
          <w:color w:val="002060"/>
        </w:rPr>
        <w:t xml:space="preserve">t Comms </w:t>
      </w:r>
      <w:r>
        <w:rPr>
          <w:rFonts w:ascii="Arial" w:hAnsi="Arial" w:cs="Arial"/>
          <w:color w:val="002060"/>
        </w:rPr>
        <w:t xml:space="preserve">to send out messages, letters and information to all parents. The vast majority of parents now use </w:t>
      </w:r>
      <w:r w:rsidR="00D14D48">
        <w:rPr>
          <w:rFonts w:ascii="Arial" w:hAnsi="Arial" w:cs="Arial"/>
          <w:color w:val="002060"/>
        </w:rPr>
        <w:t>Parent Comms</w:t>
      </w:r>
      <w:r>
        <w:rPr>
          <w:rFonts w:ascii="Arial" w:hAnsi="Arial" w:cs="Arial"/>
          <w:color w:val="002060"/>
        </w:rPr>
        <w:t xml:space="preserve"> and any who don’t receive paper versions of these documents. </w:t>
      </w:r>
    </w:p>
    <w:p w14:paraId="51D2AD24" w14:textId="433DF680" w:rsidR="00BB670D" w:rsidRDefault="00BB670D" w:rsidP="00BB670D">
      <w:pPr>
        <w:rPr>
          <w:rFonts w:ascii="Arial" w:hAnsi="Arial" w:cs="Arial"/>
          <w:color w:val="002060"/>
        </w:rPr>
      </w:pPr>
      <w:r w:rsidRPr="00101052">
        <w:rPr>
          <w:rFonts w:ascii="Arial" w:hAnsi="Arial" w:cs="Arial"/>
          <w:color w:val="002060"/>
        </w:rPr>
        <w:t>D</w:t>
      </w:r>
      <w:r>
        <w:rPr>
          <w:rFonts w:ascii="Arial" w:hAnsi="Arial" w:cs="Arial"/>
          <w:color w:val="002060"/>
        </w:rPr>
        <w:t>etailed Annual Review reports and m</w:t>
      </w:r>
      <w:r w:rsidRPr="00101052">
        <w:rPr>
          <w:rFonts w:ascii="Arial" w:hAnsi="Arial" w:cs="Arial"/>
          <w:color w:val="002060"/>
        </w:rPr>
        <w:t xml:space="preserve">eetings give </w:t>
      </w:r>
      <w:r>
        <w:rPr>
          <w:rFonts w:ascii="Arial" w:hAnsi="Arial" w:cs="Arial"/>
          <w:color w:val="002060"/>
        </w:rPr>
        <w:t xml:space="preserve">an </w:t>
      </w:r>
      <w:r w:rsidR="00D14D48">
        <w:rPr>
          <w:rFonts w:ascii="Arial" w:hAnsi="Arial" w:cs="Arial"/>
          <w:color w:val="002060"/>
        </w:rPr>
        <w:t>in-depth</w:t>
      </w:r>
      <w:r>
        <w:rPr>
          <w:rFonts w:ascii="Arial" w:hAnsi="Arial" w:cs="Arial"/>
          <w:color w:val="002060"/>
        </w:rPr>
        <w:t xml:space="preserve"> account of each student and</w:t>
      </w:r>
      <w:r w:rsidRPr="00101052">
        <w:rPr>
          <w:rFonts w:ascii="Arial" w:hAnsi="Arial" w:cs="Arial"/>
          <w:color w:val="002060"/>
        </w:rPr>
        <w:t xml:space="preserve"> the progress they have made towa</w:t>
      </w:r>
      <w:r>
        <w:rPr>
          <w:rFonts w:ascii="Arial" w:hAnsi="Arial" w:cs="Arial"/>
          <w:color w:val="002060"/>
        </w:rPr>
        <w:t xml:space="preserve">rds their outcomes. New targets and </w:t>
      </w:r>
      <w:r w:rsidRPr="00101052">
        <w:rPr>
          <w:rFonts w:ascii="Arial" w:hAnsi="Arial" w:cs="Arial"/>
          <w:color w:val="002060"/>
        </w:rPr>
        <w:t>outcomes</w:t>
      </w:r>
      <w:r>
        <w:rPr>
          <w:rFonts w:ascii="Arial" w:hAnsi="Arial" w:cs="Arial"/>
          <w:color w:val="002060"/>
        </w:rPr>
        <w:t>, when needed</w:t>
      </w:r>
      <w:r w:rsidR="00D14D48">
        <w:rPr>
          <w:rFonts w:ascii="Arial" w:hAnsi="Arial" w:cs="Arial"/>
          <w:color w:val="002060"/>
        </w:rPr>
        <w:t xml:space="preserve"> </w:t>
      </w:r>
      <w:r w:rsidRPr="00101052">
        <w:rPr>
          <w:rFonts w:ascii="Arial" w:hAnsi="Arial" w:cs="Arial"/>
          <w:color w:val="002060"/>
        </w:rPr>
        <w:t xml:space="preserve">for the next year </w:t>
      </w:r>
      <w:r>
        <w:rPr>
          <w:rFonts w:ascii="Arial" w:hAnsi="Arial" w:cs="Arial"/>
          <w:color w:val="002060"/>
        </w:rPr>
        <w:t xml:space="preserve">are agreed </w:t>
      </w:r>
      <w:r w:rsidR="00D14D48">
        <w:rPr>
          <w:rFonts w:ascii="Arial" w:hAnsi="Arial" w:cs="Arial"/>
          <w:color w:val="002060"/>
        </w:rPr>
        <w:t xml:space="preserve">and </w:t>
      </w:r>
      <w:r w:rsidRPr="00101052">
        <w:rPr>
          <w:rFonts w:ascii="Arial" w:hAnsi="Arial" w:cs="Arial"/>
          <w:color w:val="002060"/>
        </w:rPr>
        <w:t>derived from o</w:t>
      </w:r>
      <w:r w:rsidR="00D14D48">
        <w:rPr>
          <w:rFonts w:ascii="Arial" w:hAnsi="Arial" w:cs="Arial"/>
          <w:color w:val="002060"/>
        </w:rPr>
        <w:t xml:space="preserve">utcomes </w:t>
      </w:r>
      <w:r w:rsidRPr="00101052">
        <w:rPr>
          <w:rFonts w:ascii="Arial" w:hAnsi="Arial" w:cs="Arial"/>
          <w:color w:val="002060"/>
        </w:rPr>
        <w:t xml:space="preserve">in their EHCP. This information is now collated on the Southend Education, Health and Care Hub. </w:t>
      </w:r>
    </w:p>
    <w:p w14:paraId="1A490E54" w14:textId="69E78046" w:rsidR="00BB670D" w:rsidRDefault="00BB670D" w:rsidP="00BB670D">
      <w:pPr>
        <w:rPr>
          <w:rFonts w:ascii="Arial" w:hAnsi="Arial" w:cs="Arial"/>
          <w:color w:val="002060"/>
        </w:rPr>
      </w:pPr>
      <w:r w:rsidRPr="00101052">
        <w:rPr>
          <w:rFonts w:ascii="Arial" w:hAnsi="Arial" w:cs="Arial"/>
          <w:color w:val="002060"/>
        </w:rPr>
        <w:t>Parents</w:t>
      </w:r>
      <w:r>
        <w:rPr>
          <w:rFonts w:ascii="Arial" w:hAnsi="Arial" w:cs="Arial"/>
          <w:color w:val="002060"/>
        </w:rPr>
        <w:t xml:space="preserve"> </w:t>
      </w:r>
      <w:r w:rsidRPr="00101052">
        <w:rPr>
          <w:rFonts w:ascii="Arial" w:hAnsi="Arial" w:cs="Arial"/>
          <w:color w:val="002060"/>
        </w:rPr>
        <w:t>/</w:t>
      </w:r>
      <w:r>
        <w:rPr>
          <w:rFonts w:ascii="Arial" w:hAnsi="Arial" w:cs="Arial"/>
          <w:color w:val="002060"/>
        </w:rPr>
        <w:t xml:space="preserve"> carers</w:t>
      </w:r>
      <w:r w:rsidR="00D14D48">
        <w:rPr>
          <w:rFonts w:ascii="Arial" w:hAnsi="Arial" w:cs="Arial"/>
          <w:color w:val="002060"/>
        </w:rPr>
        <w:t>, social workers, the nurse, other relevant professionals</w:t>
      </w:r>
      <w:r>
        <w:rPr>
          <w:rFonts w:ascii="Arial" w:hAnsi="Arial" w:cs="Arial"/>
          <w:color w:val="002060"/>
        </w:rPr>
        <w:t xml:space="preserve"> and the student themselves, in nearly all cases, </w:t>
      </w:r>
      <w:r w:rsidRPr="00101052">
        <w:rPr>
          <w:rFonts w:ascii="Arial" w:hAnsi="Arial" w:cs="Arial"/>
          <w:color w:val="002060"/>
        </w:rPr>
        <w:t>are in</w:t>
      </w:r>
      <w:r>
        <w:rPr>
          <w:rFonts w:ascii="Arial" w:hAnsi="Arial" w:cs="Arial"/>
          <w:color w:val="002060"/>
        </w:rPr>
        <w:t>vited to attend these meetings</w:t>
      </w:r>
      <w:r w:rsidR="00D14D48">
        <w:rPr>
          <w:rFonts w:ascii="Arial" w:hAnsi="Arial" w:cs="Arial"/>
          <w:color w:val="002060"/>
        </w:rPr>
        <w:t xml:space="preserve">. Students are </w:t>
      </w:r>
      <w:r>
        <w:rPr>
          <w:rFonts w:ascii="Arial" w:hAnsi="Arial" w:cs="Arial"/>
          <w:color w:val="002060"/>
        </w:rPr>
        <w:t>actively encouraged to take part using their Preparation for Adulthood Plan</w:t>
      </w:r>
      <w:r w:rsidR="00A63D0F">
        <w:rPr>
          <w:rFonts w:ascii="Arial" w:hAnsi="Arial" w:cs="Arial"/>
          <w:color w:val="002060"/>
        </w:rPr>
        <w:t xml:space="preserve"> ‘All About Me</w:t>
      </w:r>
      <w:r>
        <w:rPr>
          <w:rFonts w:ascii="Arial" w:hAnsi="Arial" w:cs="Arial"/>
          <w:color w:val="002060"/>
        </w:rPr>
        <w:t xml:space="preserve">’ </w:t>
      </w:r>
      <w:r w:rsidR="00A63D0F">
        <w:rPr>
          <w:rFonts w:ascii="Arial" w:hAnsi="Arial" w:cs="Arial"/>
          <w:color w:val="002060"/>
        </w:rPr>
        <w:t xml:space="preserve">document and ‘Dream Sheet’. Students use these to </w:t>
      </w:r>
      <w:r>
        <w:rPr>
          <w:rFonts w:ascii="Arial" w:hAnsi="Arial" w:cs="Arial"/>
          <w:color w:val="002060"/>
        </w:rPr>
        <w:t xml:space="preserve">share information about themselves and about their hopes and dreams for their future.  </w:t>
      </w:r>
    </w:p>
    <w:p w14:paraId="7FB77498" w14:textId="2A17E959" w:rsidR="00BB670D" w:rsidRDefault="00BB670D" w:rsidP="00BB670D">
      <w:pPr>
        <w:rPr>
          <w:rFonts w:ascii="Arial" w:hAnsi="Arial" w:cs="Arial"/>
          <w:color w:val="002060"/>
        </w:rPr>
      </w:pPr>
      <w:r>
        <w:rPr>
          <w:rFonts w:ascii="Arial" w:hAnsi="Arial" w:cs="Arial"/>
          <w:color w:val="002060"/>
        </w:rPr>
        <w:lastRenderedPageBreak/>
        <w:t>Each t</w:t>
      </w:r>
      <w:r w:rsidRPr="00101052">
        <w:rPr>
          <w:rFonts w:ascii="Arial" w:hAnsi="Arial" w:cs="Arial"/>
          <w:color w:val="002060"/>
        </w:rPr>
        <w:t xml:space="preserve">erm we </w:t>
      </w:r>
      <w:r w:rsidR="00A63D0F">
        <w:rPr>
          <w:rFonts w:ascii="Arial" w:hAnsi="Arial" w:cs="Arial"/>
          <w:color w:val="002060"/>
        </w:rPr>
        <w:t xml:space="preserve">offer parents a drop-in slot </w:t>
      </w:r>
      <w:r w:rsidR="00E977A5">
        <w:rPr>
          <w:rFonts w:ascii="Arial" w:hAnsi="Arial" w:cs="Arial"/>
          <w:color w:val="002060"/>
        </w:rPr>
        <w:t>to discuss progress with teachers</w:t>
      </w:r>
      <w:r w:rsidRPr="00101052">
        <w:rPr>
          <w:rFonts w:ascii="Arial" w:hAnsi="Arial" w:cs="Arial"/>
          <w:color w:val="002060"/>
        </w:rPr>
        <w:t xml:space="preserve">. </w:t>
      </w:r>
    </w:p>
    <w:p w14:paraId="6F6FE283" w14:textId="77777777" w:rsidR="00E977A5" w:rsidRDefault="00BB670D" w:rsidP="00BB670D">
      <w:pPr>
        <w:rPr>
          <w:rFonts w:ascii="Arial" w:hAnsi="Arial" w:cs="Arial"/>
          <w:color w:val="002060"/>
        </w:rPr>
      </w:pPr>
      <w:r>
        <w:rPr>
          <w:rFonts w:ascii="Arial" w:hAnsi="Arial" w:cs="Arial"/>
          <w:color w:val="002060"/>
        </w:rPr>
        <w:t>Lancaster</w:t>
      </w:r>
      <w:r w:rsidRPr="00101052">
        <w:rPr>
          <w:rFonts w:ascii="Arial" w:hAnsi="Arial" w:cs="Arial"/>
          <w:color w:val="002060"/>
        </w:rPr>
        <w:t xml:space="preserve"> has an </w:t>
      </w:r>
      <w:r w:rsidR="00E977A5">
        <w:rPr>
          <w:rFonts w:ascii="Arial" w:hAnsi="Arial" w:cs="Arial"/>
          <w:color w:val="002060"/>
        </w:rPr>
        <w:t>‘</w:t>
      </w:r>
      <w:r w:rsidR="00E977A5" w:rsidRPr="00101052">
        <w:rPr>
          <w:rFonts w:ascii="Arial" w:hAnsi="Arial" w:cs="Arial"/>
          <w:color w:val="002060"/>
        </w:rPr>
        <w:t>open-door</w:t>
      </w:r>
      <w:r w:rsidR="00E977A5">
        <w:rPr>
          <w:rFonts w:ascii="Arial" w:hAnsi="Arial" w:cs="Arial"/>
          <w:color w:val="002060"/>
        </w:rPr>
        <w:t xml:space="preserve">’ </w:t>
      </w:r>
      <w:r w:rsidRPr="00101052">
        <w:rPr>
          <w:rFonts w:ascii="Arial" w:hAnsi="Arial" w:cs="Arial"/>
          <w:color w:val="002060"/>
        </w:rPr>
        <w:t>policy and parents are encouraged to contact the school if they have any issues they want to discuss.</w:t>
      </w:r>
      <w:r>
        <w:rPr>
          <w:rFonts w:ascii="Arial" w:hAnsi="Arial" w:cs="Arial"/>
          <w:color w:val="002060"/>
        </w:rPr>
        <w:t xml:space="preserve"> </w:t>
      </w:r>
    </w:p>
    <w:p w14:paraId="3C00E162" w14:textId="7ACD3FE8" w:rsidR="00BB670D" w:rsidRDefault="00BB670D" w:rsidP="00BB670D">
      <w:pPr>
        <w:rPr>
          <w:rFonts w:ascii="Arial" w:hAnsi="Arial" w:cs="Arial"/>
          <w:color w:val="002060"/>
        </w:rPr>
      </w:pPr>
      <w:r>
        <w:rPr>
          <w:rFonts w:ascii="Arial" w:hAnsi="Arial" w:cs="Arial"/>
          <w:color w:val="002060"/>
        </w:rPr>
        <w:t xml:space="preserve">Parents are encouraged to talk to their son / </w:t>
      </w:r>
      <w:r w:rsidR="00B67A37">
        <w:rPr>
          <w:rFonts w:ascii="Arial" w:hAnsi="Arial" w:cs="Arial"/>
          <w:color w:val="002060"/>
        </w:rPr>
        <w:t>daughter’s</w:t>
      </w:r>
      <w:r>
        <w:rPr>
          <w:rFonts w:ascii="Arial" w:hAnsi="Arial" w:cs="Arial"/>
          <w:color w:val="002060"/>
        </w:rPr>
        <w:t xml:space="preserve"> teacher in the first instance, if issues are low level and can be resolved quickly. All parents are sent the email address for their son / </w:t>
      </w:r>
      <w:r w:rsidR="00B67A37">
        <w:rPr>
          <w:rFonts w:ascii="Arial" w:hAnsi="Arial" w:cs="Arial"/>
          <w:color w:val="002060"/>
        </w:rPr>
        <w:t>daughter’s</w:t>
      </w:r>
      <w:r>
        <w:rPr>
          <w:rFonts w:ascii="Arial" w:hAnsi="Arial" w:cs="Arial"/>
          <w:color w:val="002060"/>
        </w:rPr>
        <w:t xml:space="preserve"> teacher and teachers </w:t>
      </w:r>
      <w:r w:rsidR="00E977A5">
        <w:rPr>
          <w:rFonts w:ascii="Arial" w:hAnsi="Arial" w:cs="Arial"/>
          <w:color w:val="002060"/>
        </w:rPr>
        <w:t>are expected</w:t>
      </w:r>
      <w:r>
        <w:rPr>
          <w:rFonts w:ascii="Arial" w:hAnsi="Arial" w:cs="Arial"/>
          <w:color w:val="002060"/>
        </w:rPr>
        <w:t xml:space="preserve"> to respond to parents queries as quickly as possible. </w:t>
      </w:r>
    </w:p>
    <w:p w14:paraId="29179332" w14:textId="0A9C0CBF" w:rsidR="00BB670D" w:rsidRDefault="00BB670D" w:rsidP="00BB670D">
      <w:pPr>
        <w:rPr>
          <w:rFonts w:ascii="Arial" w:hAnsi="Arial" w:cs="Arial"/>
          <w:color w:val="002060"/>
        </w:rPr>
      </w:pPr>
      <w:r w:rsidRPr="00101052">
        <w:rPr>
          <w:rFonts w:ascii="Arial" w:hAnsi="Arial" w:cs="Arial"/>
          <w:color w:val="002060"/>
        </w:rPr>
        <w:t>Th</w:t>
      </w:r>
      <w:r>
        <w:rPr>
          <w:rFonts w:ascii="Arial" w:hAnsi="Arial" w:cs="Arial"/>
          <w:color w:val="002060"/>
        </w:rPr>
        <w:t>e Head teacher send</w:t>
      </w:r>
      <w:r w:rsidR="00E977A5">
        <w:rPr>
          <w:rFonts w:ascii="Arial" w:hAnsi="Arial" w:cs="Arial"/>
          <w:color w:val="002060"/>
        </w:rPr>
        <w:t>s</w:t>
      </w:r>
      <w:r>
        <w:rPr>
          <w:rFonts w:ascii="Arial" w:hAnsi="Arial" w:cs="Arial"/>
          <w:color w:val="002060"/>
        </w:rPr>
        <w:t xml:space="preserve"> out information to parents via a newsletter called ‘ParentWise’. This is sent out </w:t>
      </w:r>
      <w:r w:rsidR="00E977A5">
        <w:rPr>
          <w:rFonts w:ascii="Arial" w:hAnsi="Arial" w:cs="Arial"/>
          <w:color w:val="002060"/>
        </w:rPr>
        <w:t xml:space="preserve">on a half termly basis </w:t>
      </w:r>
      <w:r>
        <w:rPr>
          <w:rFonts w:ascii="Arial" w:hAnsi="Arial" w:cs="Arial"/>
          <w:color w:val="002060"/>
        </w:rPr>
        <w:t>and</w:t>
      </w:r>
      <w:r w:rsidRPr="00101052">
        <w:rPr>
          <w:rFonts w:ascii="Arial" w:hAnsi="Arial" w:cs="Arial"/>
          <w:color w:val="002060"/>
        </w:rPr>
        <w:t xml:space="preserve"> </w:t>
      </w:r>
      <w:r w:rsidR="00E977A5">
        <w:rPr>
          <w:rFonts w:ascii="Arial" w:hAnsi="Arial" w:cs="Arial"/>
          <w:color w:val="002060"/>
        </w:rPr>
        <w:t>it</w:t>
      </w:r>
      <w:r w:rsidRPr="00101052">
        <w:rPr>
          <w:rFonts w:ascii="Arial" w:hAnsi="Arial" w:cs="Arial"/>
          <w:color w:val="002060"/>
        </w:rPr>
        <w:t xml:space="preserve"> gives parents and friends information about what has been happening in the school. </w:t>
      </w:r>
    </w:p>
    <w:p w14:paraId="0876A36F" w14:textId="0FCD4E0E" w:rsidR="00BB670D" w:rsidRDefault="00BB670D" w:rsidP="00BB670D">
      <w:pPr>
        <w:rPr>
          <w:rFonts w:ascii="Arial" w:hAnsi="Arial" w:cs="Arial"/>
          <w:color w:val="002060"/>
        </w:rPr>
      </w:pPr>
      <w:r w:rsidRPr="00101052">
        <w:rPr>
          <w:rFonts w:ascii="Arial" w:hAnsi="Arial" w:cs="Arial"/>
          <w:color w:val="002060"/>
        </w:rPr>
        <w:t>Parents are asked to give their views about</w:t>
      </w:r>
      <w:r>
        <w:rPr>
          <w:rFonts w:ascii="Arial" w:hAnsi="Arial" w:cs="Arial"/>
          <w:color w:val="002060"/>
        </w:rPr>
        <w:t xml:space="preserve"> the school via questionnaires, which are sent out each </w:t>
      </w:r>
      <w:r w:rsidR="00E977A5">
        <w:rPr>
          <w:rFonts w:ascii="Arial" w:hAnsi="Arial" w:cs="Arial"/>
          <w:color w:val="002060"/>
        </w:rPr>
        <w:t>Spring</w:t>
      </w:r>
      <w:r>
        <w:rPr>
          <w:rFonts w:ascii="Arial" w:hAnsi="Arial" w:cs="Arial"/>
          <w:color w:val="002060"/>
        </w:rPr>
        <w:t>.</w:t>
      </w:r>
    </w:p>
    <w:p w14:paraId="4A688AA0" w14:textId="77777777" w:rsidR="00BB670D" w:rsidRDefault="00BB670D" w:rsidP="00BB670D">
      <w:pPr>
        <w:rPr>
          <w:rFonts w:ascii="Arial" w:hAnsi="Arial" w:cs="Arial"/>
          <w:color w:val="002060"/>
        </w:rPr>
      </w:pPr>
      <w:r>
        <w:rPr>
          <w:rFonts w:ascii="Arial" w:hAnsi="Arial" w:cs="Arial"/>
          <w:color w:val="002060"/>
        </w:rPr>
        <w:t xml:space="preserve">Lancaster </w:t>
      </w:r>
      <w:r w:rsidRPr="00101052">
        <w:rPr>
          <w:rFonts w:ascii="Arial" w:hAnsi="Arial" w:cs="Arial"/>
          <w:color w:val="002060"/>
        </w:rPr>
        <w:t xml:space="preserve">has a School Council which has representatives from each class and </w:t>
      </w:r>
      <w:r>
        <w:rPr>
          <w:rFonts w:ascii="Arial" w:hAnsi="Arial" w:cs="Arial"/>
          <w:color w:val="002060"/>
        </w:rPr>
        <w:t xml:space="preserve">which </w:t>
      </w:r>
      <w:r w:rsidRPr="00101052">
        <w:rPr>
          <w:rFonts w:ascii="Arial" w:hAnsi="Arial" w:cs="Arial"/>
          <w:color w:val="002060"/>
        </w:rPr>
        <w:t>meet half termly</w:t>
      </w:r>
      <w:r>
        <w:rPr>
          <w:rFonts w:ascii="Arial" w:hAnsi="Arial" w:cs="Arial"/>
          <w:color w:val="002060"/>
        </w:rPr>
        <w:t xml:space="preserve"> with the deputy head</w:t>
      </w:r>
      <w:r w:rsidRPr="00101052">
        <w:rPr>
          <w:rFonts w:ascii="Arial" w:hAnsi="Arial" w:cs="Arial"/>
          <w:color w:val="002060"/>
        </w:rPr>
        <w:t>. The pupils are involved in maki</w:t>
      </w:r>
      <w:r>
        <w:rPr>
          <w:rFonts w:ascii="Arial" w:hAnsi="Arial" w:cs="Arial"/>
          <w:color w:val="002060"/>
        </w:rPr>
        <w:t>ng decisions about the school and t</w:t>
      </w:r>
      <w:r w:rsidRPr="00101052">
        <w:rPr>
          <w:rFonts w:ascii="Arial" w:hAnsi="Arial" w:cs="Arial"/>
          <w:color w:val="002060"/>
        </w:rPr>
        <w:t xml:space="preserve">heir views are taken very seriously </w:t>
      </w:r>
      <w:r>
        <w:rPr>
          <w:rFonts w:ascii="Arial" w:hAnsi="Arial" w:cs="Arial"/>
          <w:color w:val="002060"/>
        </w:rPr>
        <w:t xml:space="preserve">and have been used to change and </w:t>
      </w:r>
      <w:r w:rsidRPr="00101052">
        <w:rPr>
          <w:rFonts w:ascii="Arial" w:hAnsi="Arial" w:cs="Arial"/>
          <w:color w:val="002060"/>
        </w:rPr>
        <w:t>/</w:t>
      </w:r>
      <w:r>
        <w:rPr>
          <w:rFonts w:ascii="Arial" w:hAnsi="Arial" w:cs="Arial"/>
          <w:color w:val="002060"/>
        </w:rPr>
        <w:t xml:space="preserve"> </w:t>
      </w:r>
      <w:r w:rsidRPr="00101052">
        <w:rPr>
          <w:rFonts w:ascii="Arial" w:hAnsi="Arial" w:cs="Arial"/>
          <w:color w:val="002060"/>
        </w:rPr>
        <w:t xml:space="preserve">or improve facilities in the school. </w:t>
      </w:r>
    </w:p>
    <w:p w14:paraId="3CD4DE2A" w14:textId="77777777" w:rsidR="00E977A5" w:rsidRDefault="00BB670D" w:rsidP="00BB670D">
      <w:pPr>
        <w:rPr>
          <w:rFonts w:ascii="Arial" w:hAnsi="Arial" w:cs="Arial"/>
          <w:color w:val="002060"/>
        </w:rPr>
      </w:pPr>
      <w:r w:rsidRPr="00101052">
        <w:rPr>
          <w:rFonts w:ascii="Arial" w:hAnsi="Arial" w:cs="Arial"/>
          <w:color w:val="002060"/>
        </w:rPr>
        <w:t>Gov</w:t>
      </w:r>
      <w:r>
        <w:rPr>
          <w:rFonts w:ascii="Arial" w:hAnsi="Arial" w:cs="Arial"/>
          <w:color w:val="002060"/>
        </w:rPr>
        <w:t>ernors regularly review the performance</w:t>
      </w:r>
      <w:r w:rsidRPr="00101052">
        <w:rPr>
          <w:rFonts w:ascii="Arial" w:hAnsi="Arial" w:cs="Arial"/>
          <w:color w:val="002060"/>
        </w:rPr>
        <w:t xml:space="preserve"> of the school and report back to the </w:t>
      </w:r>
      <w:r w:rsidR="00E977A5">
        <w:rPr>
          <w:rFonts w:ascii="Arial" w:hAnsi="Arial" w:cs="Arial"/>
          <w:color w:val="002060"/>
        </w:rPr>
        <w:t>Trustees of the SEN Southend Trust</w:t>
      </w:r>
      <w:r w:rsidRPr="00101052">
        <w:rPr>
          <w:rFonts w:ascii="Arial" w:hAnsi="Arial" w:cs="Arial"/>
          <w:color w:val="002060"/>
        </w:rPr>
        <w:t xml:space="preserve">. </w:t>
      </w:r>
    </w:p>
    <w:p w14:paraId="01D77401" w14:textId="14CEDF2E" w:rsidR="00527598" w:rsidRDefault="00BB670D" w:rsidP="00BB670D">
      <w:pPr>
        <w:rPr>
          <w:rFonts w:ascii="Arial" w:hAnsi="Arial" w:cs="Arial"/>
          <w:color w:val="002060"/>
        </w:rPr>
      </w:pPr>
      <w:r w:rsidRPr="00101052">
        <w:rPr>
          <w:rFonts w:ascii="Arial" w:hAnsi="Arial" w:cs="Arial"/>
          <w:color w:val="002060"/>
        </w:rPr>
        <w:t>Any com</w:t>
      </w:r>
      <w:r>
        <w:rPr>
          <w:rFonts w:ascii="Arial" w:hAnsi="Arial" w:cs="Arial"/>
          <w:color w:val="002060"/>
        </w:rPr>
        <w:t>plaints about the</w:t>
      </w:r>
      <w:r w:rsidRPr="00101052">
        <w:rPr>
          <w:rFonts w:ascii="Arial" w:hAnsi="Arial" w:cs="Arial"/>
          <w:color w:val="002060"/>
        </w:rPr>
        <w:t xml:space="preserve"> school can be made in writing to the Chair of Governors</w:t>
      </w:r>
      <w:r w:rsidR="00E977A5">
        <w:rPr>
          <w:rFonts w:ascii="Arial" w:hAnsi="Arial" w:cs="Arial"/>
          <w:color w:val="002060"/>
        </w:rPr>
        <w:t xml:space="preserve"> or to the CEO of the SEN Trust Southend. Details on how to do this can be obtained from the school office and a response to any complaint will always be given. </w:t>
      </w:r>
    </w:p>
    <w:p w14:paraId="5F549CD5" w14:textId="77777777" w:rsidR="00E977A5" w:rsidRPr="00E977A5" w:rsidRDefault="00E977A5" w:rsidP="00BB670D">
      <w:pPr>
        <w:rPr>
          <w:rFonts w:ascii="Arial" w:hAnsi="Arial" w:cs="Arial"/>
          <w:color w:val="002060"/>
        </w:rPr>
      </w:pPr>
    </w:p>
    <w:p w14:paraId="418A0DB9" w14:textId="77777777" w:rsidR="00BB670D" w:rsidRPr="00101052" w:rsidRDefault="00BB670D" w:rsidP="00BB670D">
      <w:pPr>
        <w:rPr>
          <w:rFonts w:ascii="Arial" w:hAnsi="Arial" w:cs="Arial"/>
          <w:b/>
          <w:color w:val="002060"/>
        </w:rPr>
      </w:pPr>
      <w:r>
        <w:rPr>
          <w:rFonts w:ascii="Arial" w:hAnsi="Arial" w:cs="Arial"/>
          <w:b/>
          <w:color w:val="002060"/>
        </w:rPr>
        <w:t>Joining Lancaster</w:t>
      </w:r>
      <w:r w:rsidR="00527598">
        <w:rPr>
          <w:rFonts w:ascii="Arial" w:hAnsi="Arial" w:cs="Arial"/>
          <w:b/>
          <w:color w:val="002060"/>
        </w:rPr>
        <w:t xml:space="preserve"> and transitioning to post 19 provision</w:t>
      </w:r>
      <w:r>
        <w:rPr>
          <w:rFonts w:ascii="Arial" w:hAnsi="Arial" w:cs="Arial"/>
          <w:b/>
          <w:color w:val="002060"/>
        </w:rPr>
        <w:t xml:space="preserve"> – support for f</w:t>
      </w:r>
      <w:r w:rsidRPr="00101052">
        <w:rPr>
          <w:rFonts w:ascii="Arial" w:hAnsi="Arial" w:cs="Arial"/>
          <w:b/>
          <w:color w:val="002060"/>
        </w:rPr>
        <w:t xml:space="preserve">amilies </w:t>
      </w:r>
      <w:r>
        <w:rPr>
          <w:rFonts w:ascii="Arial" w:hAnsi="Arial" w:cs="Arial"/>
          <w:b/>
          <w:color w:val="002060"/>
        </w:rPr>
        <w:t xml:space="preserve">and students </w:t>
      </w:r>
    </w:p>
    <w:p w14:paraId="58947689" w14:textId="77777777" w:rsidR="00A63D0F" w:rsidRDefault="00BB670D" w:rsidP="00BB670D">
      <w:pPr>
        <w:rPr>
          <w:rFonts w:ascii="Arial" w:hAnsi="Arial" w:cs="Arial"/>
          <w:color w:val="002060"/>
        </w:rPr>
      </w:pPr>
      <w:r>
        <w:rPr>
          <w:rFonts w:ascii="Arial" w:hAnsi="Arial" w:cs="Arial"/>
          <w:color w:val="002060"/>
        </w:rPr>
        <w:t xml:space="preserve">Prior to a student joining the school the Head teacher will visit the student in their current school or provision, once the school has received a consultation from the local authority. </w:t>
      </w:r>
    </w:p>
    <w:p w14:paraId="683D575C" w14:textId="596025BC" w:rsidR="00BB670D" w:rsidRDefault="00BB670D" w:rsidP="00BB670D">
      <w:pPr>
        <w:rPr>
          <w:rFonts w:ascii="Arial" w:hAnsi="Arial" w:cs="Arial"/>
          <w:color w:val="002060"/>
        </w:rPr>
      </w:pPr>
      <w:r>
        <w:rPr>
          <w:rFonts w:ascii="Arial" w:hAnsi="Arial" w:cs="Arial"/>
          <w:color w:val="002060"/>
        </w:rPr>
        <w:t xml:space="preserve">In the case of students who are in the MAT schools (Kingsdown, St Nicholas and the Christopher), the Head teacher or deputy will attend each </w:t>
      </w:r>
      <w:r w:rsidR="00B67A37">
        <w:rPr>
          <w:rFonts w:ascii="Arial" w:hAnsi="Arial" w:cs="Arial"/>
          <w:color w:val="002060"/>
        </w:rPr>
        <w:t>student’s</w:t>
      </w:r>
      <w:r>
        <w:rPr>
          <w:rFonts w:ascii="Arial" w:hAnsi="Arial" w:cs="Arial"/>
          <w:color w:val="002060"/>
        </w:rPr>
        <w:t xml:space="preserve"> final annual review before transition to Lancaster (this is usually their year 9, 10 or 11 annual review meeting</w:t>
      </w:r>
      <w:r w:rsidR="00E977A5">
        <w:rPr>
          <w:rFonts w:ascii="Arial" w:hAnsi="Arial" w:cs="Arial"/>
          <w:color w:val="002060"/>
        </w:rPr>
        <w:t xml:space="preserve"> in the autumn term</w:t>
      </w:r>
      <w:r>
        <w:rPr>
          <w:rFonts w:ascii="Arial" w:hAnsi="Arial" w:cs="Arial"/>
          <w:color w:val="002060"/>
        </w:rPr>
        <w:t xml:space="preserve">). </w:t>
      </w:r>
    </w:p>
    <w:p w14:paraId="144D5D82" w14:textId="77777777" w:rsidR="00BB670D" w:rsidRDefault="00BB670D" w:rsidP="00BB670D">
      <w:pPr>
        <w:rPr>
          <w:rFonts w:ascii="Arial" w:hAnsi="Arial" w:cs="Arial"/>
          <w:color w:val="002060"/>
        </w:rPr>
      </w:pPr>
      <w:r w:rsidRPr="00101052">
        <w:rPr>
          <w:rFonts w:ascii="Arial" w:hAnsi="Arial" w:cs="Arial"/>
          <w:color w:val="002060"/>
        </w:rPr>
        <w:t xml:space="preserve">The </w:t>
      </w:r>
      <w:r>
        <w:rPr>
          <w:rFonts w:ascii="Arial" w:hAnsi="Arial" w:cs="Arial"/>
          <w:color w:val="002060"/>
        </w:rPr>
        <w:t>annual review meetings will enable Lancaster to gain an understanding about the student</w:t>
      </w:r>
      <w:r w:rsidRPr="00101052">
        <w:rPr>
          <w:rFonts w:ascii="Arial" w:hAnsi="Arial" w:cs="Arial"/>
          <w:color w:val="002060"/>
        </w:rPr>
        <w:t>; this includes their learning, full medical and physical needs, diet, likes</w:t>
      </w:r>
      <w:r>
        <w:rPr>
          <w:rFonts w:ascii="Arial" w:hAnsi="Arial" w:cs="Arial"/>
          <w:color w:val="002060"/>
        </w:rPr>
        <w:t xml:space="preserve"> </w:t>
      </w:r>
      <w:r w:rsidRPr="00101052">
        <w:rPr>
          <w:rFonts w:ascii="Arial" w:hAnsi="Arial" w:cs="Arial"/>
          <w:color w:val="002060"/>
        </w:rPr>
        <w:t>/</w:t>
      </w:r>
      <w:r>
        <w:rPr>
          <w:rFonts w:ascii="Arial" w:hAnsi="Arial" w:cs="Arial"/>
          <w:color w:val="002060"/>
        </w:rPr>
        <w:t xml:space="preserve"> </w:t>
      </w:r>
      <w:r w:rsidRPr="00101052">
        <w:rPr>
          <w:rFonts w:ascii="Arial" w:hAnsi="Arial" w:cs="Arial"/>
          <w:color w:val="002060"/>
        </w:rPr>
        <w:t>dislikes, concerns, worries, as well as to provide parents with informat</w:t>
      </w:r>
      <w:r>
        <w:rPr>
          <w:rFonts w:ascii="Arial" w:hAnsi="Arial" w:cs="Arial"/>
          <w:color w:val="002060"/>
        </w:rPr>
        <w:t xml:space="preserve">ion about the school, transport, transition arrangements </w:t>
      </w:r>
      <w:r w:rsidRPr="00101052">
        <w:rPr>
          <w:rFonts w:ascii="Arial" w:hAnsi="Arial" w:cs="Arial"/>
          <w:color w:val="002060"/>
        </w:rPr>
        <w:t xml:space="preserve">and initial practical details. </w:t>
      </w:r>
    </w:p>
    <w:p w14:paraId="415A06B8" w14:textId="77777777" w:rsidR="00E977A5" w:rsidRDefault="00BB670D" w:rsidP="00BB670D">
      <w:pPr>
        <w:rPr>
          <w:rFonts w:ascii="Arial" w:hAnsi="Arial" w:cs="Arial"/>
          <w:color w:val="002060"/>
        </w:rPr>
      </w:pPr>
      <w:r>
        <w:rPr>
          <w:rFonts w:ascii="Arial" w:hAnsi="Arial" w:cs="Arial"/>
          <w:color w:val="002060"/>
        </w:rPr>
        <w:t>Before starting in September, students from MAT schools will be given half a term of transition visits (currently Monday afternoons in the second half of the summer term) in their new</w:t>
      </w:r>
      <w:r w:rsidRPr="00101052">
        <w:rPr>
          <w:rFonts w:ascii="Arial" w:hAnsi="Arial" w:cs="Arial"/>
          <w:color w:val="002060"/>
        </w:rPr>
        <w:t xml:space="preserve"> class</w:t>
      </w:r>
      <w:r>
        <w:rPr>
          <w:rFonts w:ascii="Arial" w:hAnsi="Arial" w:cs="Arial"/>
          <w:color w:val="002060"/>
        </w:rPr>
        <w:t>es, with their new team of staff at Lancaster</w:t>
      </w:r>
      <w:r w:rsidRPr="00101052">
        <w:rPr>
          <w:rFonts w:ascii="Arial" w:hAnsi="Arial" w:cs="Arial"/>
          <w:color w:val="002060"/>
        </w:rPr>
        <w:t>.</w:t>
      </w:r>
      <w:r>
        <w:rPr>
          <w:rFonts w:ascii="Arial" w:hAnsi="Arial" w:cs="Arial"/>
          <w:color w:val="002060"/>
        </w:rPr>
        <w:t xml:space="preserve"> These visits are supported by the student’s current </w:t>
      </w:r>
      <w:r w:rsidR="00E977A5">
        <w:rPr>
          <w:rFonts w:ascii="Arial" w:hAnsi="Arial" w:cs="Arial"/>
          <w:color w:val="002060"/>
        </w:rPr>
        <w:t xml:space="preserve">school’s </w:t>
      </w:r>
      <w:r>
        <w:rPr>
          <w:rFonts w:ascii="Arial" w:hAnsi="Arial" w:cs="Arial"/>
          <w:color w:val="002060"/>
        </w:rPr>
        <w:t xml:space="preserve">staff team. </w:t>
      </w:r>
    </w:p>
    <w:p w14:paraId="77090C14" w14:textId="2A683345" w:rsidR="00BB670D" w:rsidRDefault="00BB670D" w:rsidP="00BB670D">
      <w:pPr>
        <w:rPr>
          <w:rFonts w:ascii="Arial" w:hAnsi="Arial" w:cs="Arial"/>
          <w:color w:val="002060"/>
        </w:rPr>
      </w:pPr>
      <w:r>
        <w:rPr>
          <w:rFonts w:ascii="Arial" w:hAnsi="Arial" w:cs="Arial"/>
          <w:color w:val="002060"/>
        </w:rPr>
        <w:t>In early July, parents are sent a ‘</w:t>
      </w:r>
      <w:r w:rsidR="00E977A5">
        <w:rPr>
          <w:rFonts w:ascii="Arial" w:hAnsi="Arial" w:cs="Arial"/>
          <w:color w:val="002060"/>
        </w:rPr>
        <w:t xml:space="preserve">welcome / </w:t>
      </w:r>
      <w:r>
        <w:rPr>
          <w:rFonts w:ascii="Arial" w:hAnsi="Arial" w:cs="Arial"/>
          <w:color w:val="002060"/>
        </w:rPr>
        <w:t>starter pack’, which has all the information they need about Lancaster</w:t>
      </w:r>
      <w:r w:rsidR="00E977A5">
        <w:rPr>
          <w:rFonts w:ascii="Arial" w:hAnsi="Arial" w:cs="Arial"/>
          <w:color w:val="002060"/>
        </w:rPr>
        <w:t xml:space="preserve">. They are </w:t>
      </w:r>
      <w:r>
        <w:rPr>
          <w:rFonts w:ascii="Arial" w:hAnsi="Arial" w:cs="Arial"/>
          <w:color w:val="002060"/>
        </w:rPr>
        <w:t>asked to return relevant documents signed as soon as possible. Parents are encouraged to visit Lancaster for a tour before their son or daughter start</w:t>
      </w:r>
      <w:r w:rsidR="00E977A5">
        <w:rPr>
          <w:rFonts w:ascii="Arial" w:hAnsi="Arial" w:cs="Arial"/>
          <w:color w:val="002060"/>
        </w:rPr>
        <w:t xml:space="preserve">s </w:t>
      </w:r>
      <w:r>
        <w:rPr>
          <w:rFonts w:ascii="Arial" w:hAnsi="Arial" w:cs="Arial"/>
          <w:color w:val="002060"/>
        </w:rPr>
        <w:t xml:space="preserve">at the school. </w:t>
      </w:r>
    </w:p>
    <w:p w14:paraId="312162E3" w14:textId="45FC37DD" w:rsidR="00BB670D" w:rsidRDefault="00BB670D" w:rsidP="00BB670D">
      <w:pPr>
        <w:rPr>
          <w:rFonts w:ascii="Arial" w:hAnsi="Arial" w:cs="Arial"/>
          <w:color w:val="002060"/>
        </w:rPr>
      </w:pPr>
      <w:r>
        <w:rPr>
          <w:rFonts w:ascii="Arial" w:hAnsi="Arial" w:cs="Arial"/>
          <w:color w:val="002060"/>
        </w:rPr>
        <w:t xml:space="preserve">The school supports parents with transitioning to post 19 provisions and planning is done for this move with social care and Preparation for Adulthood Advisors </w:t>
      </w:r>
      <w:r w:rsidR="00E977A5">
        <w:rPr>
          <w:rFonts w:ascii="Arial" w:hAnsi="Arial" w:cs="Arial"/>
          <w:color w:val="002060"/>
        </w:rPr>
        <w:t xml:space="preserve">at all </w:t>
      </w:r>
      <w:r>
        <w:rPr>
          <w:rFonts w:ascii="Arial" w:hAnsi="Arial" w:cs="Arial"/>
          <w:color w:val="002060"/>
        </w:rPr>
        <w:t xml:space="preserve">annual review meetings at Lancaster. </w:t>
      </w:r>
    </w:p>
    <w:p w14:paraId="68DB6F9C" w14:textId="77777777" w:rsidR="00BB670D" w:rsidRDefault="00BB670D" w:rsidP="00BB670D">
      <w:pPr>
        <w:rPr>
          <w:rFonts w:ascii="Arial" w:hAnsi="Arial" w:cs="Arial"/>
          <w:color w:val="002060"/>
        </w:rPr>
      </w:pPr>
      <w:r w:rsidRPr="00101052">
        <w:rPr>
          <w:rFonts w:ascii="Arial" w:hAnsi="Arial" w:cs="Arial"/>
          <w:color w:val="002060"/>
        </w:rPr>
        <w:t xml:space="preserve">Further information about the Local Authority’s Local Offer can be found on: </w:t>
      </w:r>
      <w:hyperlink r:id="rId8" w:history="1">
        <w:r w:rsidRPr="00E013A2">
          <w:rPr>
            <w:rStyle w:val="Hyperlink"/>
            <w:rFonts w:ascii="Arial" w:hAnsi="Arial" w:cs="Arial"/>
          </w:rPr>
          <w:t>https://livewellsouthend.com/</w:t>
        </w:r>
      </w:hyperlink>
      <w:r w:rsidRPr="00101052">
        <w:rPr>
          <w:rFonts w:ascii="Arial" w:hAnsi="Arial" w:cs="Arial"/>
          <w:color w:val="002060"/>
        </w:rPr>
        <w:t xml:space="preserve"> </w:t>
      </w:r>
    </w:p>
    <w:p w14:paraId="4555A902" w14:textId="77777777" w:rsidR="00BB670D" w:rsidRDefault="00BB670D" w:rsidP="00BB670D">
      <w:pPr>
        <w:rPr>
          <w:rFonts w:ascii="Arial" w:hAnsi="Arial" w:cs="Arial"/>
          <w:color w:val="002060"/>
        </w:rPr>
      </w:pPr>
      <w:r w:rsidRPr="00101052">
        <w:rPr>
          <w:rFonts w:ascii="Arial" w:hAnsi="Arial" w:cs="Arial"/>
          <w:color w:val="002060"/>
        </w:rPr>
        <w:t xml:space="preserve">If you would like to </w:t>
      </w:r>
      <w:r>
        <w:rPr>
          <w:rFonts w:ascii="Arial" w:hAnsi="Arial" w:cs="Arial"/>
          <w:color w:val="002060"/>
        </w:rPr>
        <w:t xml:space="preserve">know more about Lancaster </w:t>
      </w:r>
      <w:r w:rsidRPr="00101052">
        <w:rPr>
          <w:rFonts w:ascii="Arial" w:hAnsi="Arial" w:cs="Arial"/>
          <w:color w:val="002060"/>
        </w:rPr>
        <w:t xml:space="preserve">you </w:t>
      </w:r>
      <w:r>
        <w:rPr>
          <w:rFonts w:ascii="Arial" w:hAnsi="Arial" w:cs="Arial"/>
          <w:color w:val="002060"/>
        </w:rPr>
        <w:t xml:space="preserve">can visit </w:t>
      </w:r>
      <w:r w:rsidRPr="00101052">
        <w:rPr>
          <w:rFonts w:ascii="Arial" w:hAnsi="Arial" w:cs="Arial"/>
          <w:color w:val="002060"/>
        </w:rPr>
        <w:t xml:space="preserve">our website: </w:t>
      </w:r>
      <w:hyperlink r:id="rId9" w:history="1">
        <w:r w:rsidRPr="00E013A2">
          <w:rPr>
            <w:rStyle w:val="Hyperlink"/>
            <w:rFonts w:ascii="Arial" w:hAnsi="Arial" w:cs="Arial"/>
          </w:rPr>
          <w:t>www.lancaster.southend.sch.uk</w:t>
        </w:r>
      </w:hyperlink>
      <w:r>
        <w:rPr>
          <w:rFonts w:ascii="Arial" w:hAnsi="Arial" w:cs="Arial"/>
          <w:color w:val="002060"/>
        </w:rPr>
        <w:t xml:space="preserve">  </w:t>
      </w:r>
    </w:p>
    <w:p w14:paraId="02419CCE" w14:textId="77777777" w:rsidR="00BB670D" w:rsidRDefault="00BB670D" w:rsidP="00BB670D">
      <w:pPr>
        <w:rPr>
          <w:rFonts w:ascii="Segoe UI" w:hAnsi="Segoe UI" w:cs="Segoe UI"/>
          <w:color w:val="004578"/>
          <w:sz w:val="21"/>
          <w:szCs w:val="21"/>
          <w:shd w:val="clear" w:color="auto" w:fill="EDEBE9"/>
        </w:rPr>
      </w:pPr>
      <w:r w:rsidRPr="00101052">
        <w:rPr>
          <w:rFonts w:ascii="Arial" w:hAnsi="Arial" w:cs="Arial"/>
          <w:color w:val="002060"/>
        </w:rPr>
        <w:t>Alternatively</w:t>
      </w:r>
      <w:r>
        <w:rPr>
          <w:rFonts w:ascii="Arial" w:hAnsi="Arial" w:cs="Arial"/>
          <w:color w:val="002060"/>
        </w:rPr>
        <w:t xml:space="preserve">, parents can visit the school and can </w:t>
      </w:r>
      <w:r w:rsidRPr="00101052">
        <w:rPr>
          <w:rFonts w:ascii="Arial" w:hAnsi="Arial" w:cs="Arial"/>
          <w:color w:val="002060"/>
        </w:rPr>
        <w:t>call the office t</w:t>
      </w:r>
      <w:r>
        <w:rPr>
          <w:rFonts w:ascii="Arial" w:hAnsi="Arial" w:cs="Arial"/>
          <w:color w:val="002060"/>
        </w:rPr>
        <w:t xml:space="preserve">o arrange a time on 01702 – 342543 or by email on </w:t>
      </w:r>
      <w:hyperlink r:id="rId10" w:history="1">
        <w:r w:rsidR="00575C4D" w:rsidRPr="008A3781">
          <w:rPr>
            <w:rStyle w:val="Hyperlink"/>
            <w:rFonts w:ascii="Segoe UI" w:hAnsi="Segoe UI" w:cs="Segoe UI"/>
            <w:sz w:val="21"/>
            <w:szCs w:val="21"/>
            <w:shd w:val="clear" w:color="auto" w:fill="EDEBE9"/>
          </w:rPr>
          <w:t>office@lancaster.southend.sch.uk</w:t>
        </w:r>
      </w:hyperlink>
    </w:p>
    <w:p w14:paraId="2A292D9B" w14:textId="77777777" w:rsidR="00575C4D" w:rsidRPr="00101052" w:rsidRDefault="00575C4D" w:rsidP="00BB670D">
      <w:pPr>
        <w:rPr>
          <w:rFonts w:ascii="Arial" w:hAnsi="Arial" w:cs="Arial"/>
          <w:color w:val="002060"/>
        </w:rPr>
      </w:pPr>
    </w:p>
    <w:p w14:paraId="08C75194" w14:textId="77777777" w:rsidR="00BB670D" w:rsidRPr="00101052" w:rsidRDefault="00BB670D" w:rsidP="00BB670D">
      <w:pPr>
        <w:rPr>
          <w:rFonts w:ascii="Arial" w:hAnsi="Arial" w:cs="Arial"/>
          <w:color w:val="002060"/>
        </w:rPr>
      </w:pPr>
      <w:r w:rsidRPr="00101052">
        <w:rPr>
          <w:rFonts w:ascii="Arial" w:hAnsi="Arial" w:cs="Arial"/>
          <w:color w:val="002060"/>
        </w:rPr>
        <w:t xml:space="preserve">Updated by: Tom Jackson-Owens, Head teacher </w:t>
      </w:r>
    </w:p>
    <w:p w14:paraId="21928E3F" w14:textId="52944C6C" w:rsidR="00BB670D" w:rsidRPr="00101052" w:rsidRDefault="006543A7" w:rsidP="00A63D0F">
      <w:pPr>
        <w:rPr>
          <w:rFonts w:ascii="Arial" w:hAnsi="Arial" w:cs="Arial"/>
          <w:color w:val="002060"/>
        </w:rPr>
      </w:pPr>
      <w:r>
        <w:rPr>
          <w:rFonts w:ascii="Arial" w:hAnsi="Arial" w:cs="Arial"/>
          <w:color w:val="002060"/>
        </w:rPr>
        <w:t>January 2026</w:t>
      </w:r>
    </w:p>
    <w:sectPr w:rsidR="00BB670D" w:rsidRPr="00101052" w:rsidSect="00A41F12">
      <w:footerReference w:type="default" r:id="rId11"/>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21233" w14:textId="77777777" w:rsidR="00B67646" w:rsidRDefault="00B67646" w:rsidP="00A66DB4">
      <w:pPr>
        <w:spacing w:after="0" w:line="240" w:lineRule="auto"/>
      </w:pPr>
      <w:r>
        <w:separator/>
      </w:r>
    </w:p>
  </w:endnote>
  <w:endnote w:type="continuationSeparator" w:id="0">
    <w:p w14:paraId="39A32ADE" w14:textId="77777777" w:rsidR="00B67646" w:rsidRDefault="00B67646" w:rsidP="00A66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449014"/>
      <w:docPartObj>
        <w:docPartGallery w:val="Page Numbers (Bottom of Page)"/>
        <w:docPartUnique/>
      </w:docPartObj>
    </w:sdtPr>
    <w:sdtEndPr>
      <w:rPr>
        <w:noProof/>
      </w:rPr>
    </w:sdtEndPr>
    <w:sdtContent>
      <w:p w14:paraId="792A5CA5" w14:textId="77777777" w:rsidR="00A66DB4" w:rsidRDefault="00A66DB4">
        <w:pPr>
          <w:pStyle w:val="Footer"/>
          <w:jc w:val="center"/>
        </w:pPr>
        <w:r>
          <w:fldChar w:fldCharType="begin"/>
        </w:r>
        <w:r>
          <w:instrText xml:space="preserve"> PAGE   \* MERGEFORMAT </w:instrText>
        </w:r>
        <w:r>
          <w:fldChar w:fldCharType="separate"/>
        </w:r>
        <w:r w:rsidR="00575C4D">
          <w:rPr>
            <w:noProof/>
          </w:rPr>
          <w:t>6</w:t>
        </w:r>
        <w:r>
          <w:rPr>
            <w:noProof/>
          </w:rPr>
          <w:fldChar w:fldCharType="end"/>
        </w:r>
      </w:p>
    </w:sdtContent>
  </w:sdt>
  <w:p w14:paraId="69313128" w14:textId="77777777" w:rsidR="00A66DB4" w:rsidRDefault="00A66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EF076" w14:textId="77777777" w:rsidR="00B67646" w:rsidRDefault="00B67646" w:rsidP="00A66DB4">
      <w:pPr>
        <w:spacing w:after="0" w:line="240" w:lineRule="auto"/>
      </w:pPr>
      <w:r>
        <w:separator/>
      </w:r>
    </w:p>
  </w:footnote>
  <w:footnote w:type="continuationSeparator" w:id="0">
    <w:p w14:paraId="57F50EBE" w14:textId="77777777" w:rsidR="00B67646" w:rsidRDefault="00B67646" w:rsidP="00A66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5F55"/>
    <w:multiLevelType w:val="hybridMultilevel"/>
    <w:tmpl w:val="07A22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575EB"/>
    <w:multiLevelType w:val="hybridMultilevel"/>
    <w:tmpl w:val="0E423F0C"/>
    <w:lvl w:ilvl="0" w:tplc="EF5054E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9348A"/>
    <w:multiLevelType w:val="hybridMultilevel"/>
    <w:tmpl w:val="B040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B7110"/>
    <w:multiLevelType w:val="hybridMultilevel"/>
    <w:tmpl w:val="92D6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F7E1C"/>
    <w:multiLevelType w:val="hybridMultilevel"/>
    <w:tmpl w:val="BB92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386C31"/>
    <w:multiLevelType w:val="hybridMultilevel"/>
    <w:tmpl w:val="8DF6ADFE"/>
    <w:lvl w:ilvl="0" w:tplc="F9CEDE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274B85"/>
    <w:multiLevelType w:val="hybridMultilevel"/>
    <w:tmpl w:val="877AB4FC"/>
    <w:lvl w:ilvl="0" w:tplc="1C66EB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300CC"/>
    <w:multiLevelType w:val="hybridMultilevel"/>
    <w:tmpl w:val="A38CC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86F2E"/>
    <w:multiLevelType w:val="hybridMultilevel"/>
    <w:tmpl w:val="F9D0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7A3F2D"/>
    <w:multiLevelType w:val="hybridMultilevel"/>
    <w:tmpl w:val="6F743562"/>
    <w:lvl w:ilvl="0" w:tplc="B4C447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5E6A66"/>
    <w:multiLevelType w:val="hybridMultilevel"/>
    <w:tmpl w:val="23B2CF0C"/>
    <w:lvl w:ilvl="0" w:tplc="94924A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8"/>
  </w:num>
  <w:num w:numId="5">
    <w:abstractNumId w:val="0"/>
  </w:num>
  <w:num w:numId="6">
    <w:abstractNumId w:val="5"/>
  </w:num>
  <w:num w:numId="7">
    <w:abstractNumId w:val="3"/>
  </w:num>
  <w:num w:numId="8">
    <w:abstractNumId w:val="2"/>
  </w:num>
  <w:num w:numId="9">
    <w:abstractNumId w:val="10"/>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E92"/>
    <w:rsid w:val="00031658"/>
    <w:rsid w:val="000506F4"/>
    <w:rsid w:val="0007127E"/>
    <w:rsid w:val="000D0F96"/>
    <w:rsid w:val="000F28ED"/>
    <w:rsid w:val="00101052"/>
    <w:rsid w:val="00115E6F"/>
    <w:rsid w:val="00122F45"/>
    <w:rsid w:val="00127A00"/>
    <w:rsid w:val="00144456"/>
    <w:rsid w:val="00152E47"/>
    <w:rsid w:val="00183D0F"/>
    <w:rsid w:val="001977B4"/>
    <w:rsid w:val="00204261"/>
    <w:rsid w:val="00205B5F"/>
    <w:rsid w:val="00207231"/>
    <w:rsid w:val="002115D4"/>
    <w:rsid w:val="003206AC"/>
    <w:rsid w:val="00354836"/>
    <w:rsid w:val="003F0697"/>
    <w:rsid w:val="003F2180"/>
    <w:rsid w:val="004160FC"/>
    <w:rsid w:val="004B47DA"/>
    <w:rsid w:val="004D3996"/>
    <w:rsid w:val="004F438B"/>
    <w:rsid w:val="00501E9E"/>
    <w:rsid w:val="00527598"/>
    <w:rsid w:val="00575C4D"/>
    <w:rsid w:val="0057701B"/>
    <w:rsid w:val="00582DFD"/>
    <w:rsid w:val="0058376B"/>
    <w:rsid w:val="00591841"/>
    <w:rsid w:val="00591E4B"/>
    <w:rsid w:val="005B467D"/>
    <w:rsid w:val="005C0733"/>
    <w:rsid w:val="005C2ECE"/>
    <w:rsid w:val="005C34CD"/>
    <w:rsid w:val="005E7847"/>
    <w:rsid w:val="006011BF"/>
    <w:rsid w:val="00625A2E"/>
    <w:rsid w:val="00635334"/>
    <w:rsid w:val="006506A4"/>
    <w:rsid w:val="006543A7"/>
    <w:rsid w:val="00665488"/>
    <w:rsid w:val="007045C6"/>
    <w:rsid w:val="00714BCB"/>
    <w:rsid w:val="00772C84"/>
    <w:rsid w:val="007B5287"/>
    <w:rsid w:val="007D197B"/>
    <w:rsid w:val="007E14DD"/>
    <w:rsid w:val="00822731"/>
    <w:rsid w:val="0085160B"/>
    <w:rsid w:val="0086336B"/>
    <w:rsid w:val="00863E92"/>
    <w:rsid w:val="00865243"/>
    <w:rsid w:val="008A1439"/>
    <w:rsid w:val="008B7245"/>
    <w:rsid w:val="008F0D35"/>
    <w:rsid w:val="008F5C4D"/>
    <w:rsid w:val="009579B6"/>
    <w:rsid w:val="00972323"/>
    <w:rsid w:val="00986AA2"/>
    <w:rsid w:val="009E3FF5"/>
    <w:rsid w:val="00A0028D"/>
    <w:rsid w:val="00A2030D"/>
    <w:rsid w:val="00A41F12"/>
    <w:rsid w:val="00A54917"/>
    <w:rsid w:val="00A63D0F"/>
    <w:rsid w:val="00A665EE"/>
    <w:rsid w:val="00A66DB4"/>
    <w:rsid w:val="00A8490C"/>
    <w:rsid w:val="00AC0716"/>
    <w:rsid w:val="00B023E9"/>
    <w:rsid w:val="00B1472E"/>
    <w:rsid w:val="00B1710F"/>
    <w:rsid w:val="00B27A44"/>
    <w:rsid w:val="00B511DC"/>
    <w:rsid w:val="00B54686"/>
    <w:rsid w:val="00B67646"/>
    <w:rsid w:val="00B67A37"/>
    <w:rsid w:val="00B9362F"/>
    <w:rsid w:val="00BB0828"/>
    <w:rsid w:val="00BB670D"/>
    <w:rsid w:val="00C53BC9"/>
    <w:rsid w:val="00CB713E"/>
    <w:rsid w:val="00CD0A34"/>
    <w:rsid w:val="00CE0371"/>
    <w:rsid w:val="00D14D48"/>
    <w:rsid w:val="00D24EE9"/>
    <w:rsid w:val="00D63A61"/>
    <w:rsid w:val="00DB4932"/>
    <w:rsid w:val="00E16625"/>
    <w:rsid w:val="00E22B8D"/>
    <w:rsid w:val="00E51596"/>
    <w:rsid w:val="00E977A5"/>
    <w:rsid w:val="00ED687B"/>
    <w:rsid w:val="00EE3C2D"/>
    <w:rsid w:val="00F2626D"/>
    <w:rsid w:val="00F47102"/>
    <w:rsid w:val="00F60E6B"/>
    <w:rsid w:val="00F70698"/>
    <w:rsid w:val="00F75649"/>
    <w:rsid w:val="00FB0A11"/>
    <w:rsid w:val="00FF2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1A18D"/>
  <w15:chartTrackingRefBased/>
  <w15:docId w15:val="{8AE9FB54-E5C9-4154-BD1E-2FD9D0B5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DB4"/>
  </w:style>
  <w:style w:type="paragraph" w:styleId="Footer">
    <w:name w:val="footer"/>
    <w:basedOn w:val="Normal"/>
    <w:link w:val="FooterChar"/>
    <w:uiPriority w:val="99"/>
    <w:unhideWhenUsed/>
    <w:rsid w:val="00A66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DB4"/>
  </w:style>
  <w:style w:type="character" w:styleId="Hyperlink">
    <w:name w:val="Hyperlink"/>
    <w:basedOn w:val="DefaultParagraphFont"/>
    <w:uiPriority w:val="99"/>
    <w:unhideWhenUsed/>
    <w:rsid w:val="00A41F12"/>
    <w:rPr>
      <w:color w:val="0563C1" w:themeColor="hyperlink"/>
      <w:u w:val="single"/>
    </w:rPr>
  </w:style>
  <w:style w:type="paragraph" w:styleId="ListParagraph">
    <w:name w:val="List Paragraph"/>
    <w:basedOn w:val="Normal"/>
    <w:uiPriority w:val="34"/>
    <w:qFormat/>
    <w:rsid w:val="00501E9E"/>
    <w:pPr>
      <w:ind w:left="720"/>
      <w:contextualSpacing/>
    </w:pPr>
  </w:style>
  <w:style w:type="character" w:customStyle="1" w:styleId="normaltextrun">
    <w:name w:val="normaltextrun"/>
    <w:basedOn w:val="DefaultParagraphFont"/>
    <w:rsid w:val="00101052"/>
  </w:style>
  <w:style w:type="character" w:customStyle="1" w:styleId="eop">
    <w:name w:val="eop"/>
    <w:basedOn w:val="DefaultParagraphFont"/>
    <w:rsid w:val="00101052"/>
  </w:style>
  <w:style w:type="paragraph" w:styleId="NormalWeb">
    <w:name w:val="Normal (Web)"/>
    <w:basedOn w:val="Normal"/>
    <w:uiPriority w:val="99"/>
    <w:unhideWhenUsed/>
    <w:rsid w:val="005B46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045C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19625">
      <w:bodyDiv w:val="1"/>
      <w:marLeft w:val="0"/>
      <w:marRight w:val="0"/>
      <w:marTop w:val="0"/>
      <w:marBottom w:val="0"/>
      <w:divBdr>
        <w:top w:val="none" w:sz="0" w:space="0" w:color="auto"/>
        <w:left w:val="none" w:sz="0" w:space="0" w:color="auto"/>
        <w:bottom w:val="none" w:sz="0" w:space="0" w:color="auto"/>
        <w:right w:val="none" w:sz="0" w:space="0" w:color="auto"/>
      </w:divBdr>
      <w:divsChild>
        <w:div w:id="250429799">
          <w:marLeft w:val="0"/>
          <w:marRight w:val="0"/>
          <w:marTop w:val="0"/>
          <w:marBottom w:val="0"/>
          <w:divBdr>
            <w:top w:val="none" w:sz="0" w:space="0" w:color="auto"/>
            <w:left w:val="none" w:sz="0" w:space="0" w:color="auto"/>
            <w:bottom w:val="none" w:sz="0" w:space="0" w:color="auto"/>
            <w:right w:val="none" w:sz="0" w:space="0" w:color="auto"/>
          </w:divBdr>
        </w:div>
        <w:div w:id="447436799">
          <w:marLeft w:val="0"/>
          <w:marRight w:val="0"/>
          <w:marTop w:val="0"/>
          <w:marBottom w:val="0"/>
          <w:divBdr>
            <w:top w:val="none" w:sz="0" w:space="0" w:color="auto"/>
            <w:left w:val="none" w:sz="0" w:space="0" w:color="auto"/>
            <w:bottom w:val="none" w:sz="0" w:space="0" w:color="auto"/>
            <w:right w:val="none" w:sz="0" w:space="0" w:color="auto"/>
          </w:divBdr>
        </w:div>
        <w:div w:id="1998992676">
          <w:marLeft w:val="0"/>
          <w:marRight w:val="0"/>
          <w:marTop w:val="0"/>
          <w:marBottom w:val="0"/>
          <w:divBdr>
            <w:top w:val="none" w:sz="0" w:space="0" w:color="auto"/>
            <w:left w:val="none" w:sz="0" w:space="0" w:color="auto"/>
            <w:bottom w:val="none" w:sz="0" w:space="0" w:color="auto"/>
            <w:right w:val="none" w:sz="0" w:space="0" w:color="auto"/>
          </w:divBdr>
        </w:div>
        <w:div w:id="841699691">
          <w:marLeft w:val="0"/>
          <w:marRight w:val="0"/>
          <w:marTop w:val="0"/>
          <w:marBottom w:val="0"/>
          <w:divBdr>
            <w:top w:val="none" w:sz="0" w:space="0" w:color="auto"/>
            <w:left w:val="none" w:sz="0" w:space="0" w:color="auto"/>
            <w:bottom w:val="none" w:sz="0" w:space="0" w:color="auto"/>
            <w:right w:val="none" w:sz="0" w:space="0" w:color="auto"/>
          </w:divBdr>
        </w:div>
      </w:divsChild>
    </w:div>
    <w:div w:id="119369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vewellsouthen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mailto:office@lancaster.southend.sch.uk" TargetMode="External"/><Relationship Id="rId4" Type="http://schemas.openxmlformats.org/officeDocument/2006/relationships/webSettings" Target="webSettings.xml"/><Relationship Id="rId9" Type="http://schemas.openxmlformats.org/officeDocument/2006/relationships/hyperlink" Target="http://www.lancaster.southend.sch.uk"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35" ma:contentTypeDescription="Create a new document." ma:contentTypeScope="" ma:versionID="e8153e29b4ababcf857b95435f2ffdf7">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324a3c5ad164d09a36d1b301ed187776"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6dd74d-2ee1-4d8e-88ac-d4e6185f54d7}" ma:internalName="TaxCatchAll" ma:showField="CatchAllData" ma:web="60f93b56-c5f7-4edf-a97a-62c3593b7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8d72e3-4937-43ac-a9ba-a17a1dc7069b">
      <Terms xmlns="http://schemas.microsoft.com/office/infopath/2007/PartnerControls"/>
    </lcf76f155ced4ddcb4097134ff3c332f>
    <TaxCatchAll xmlns="60f93b56-c5f7-4edf-a97a-62c3593b7fdd" xsi:nil="true"/>
  </documentManagement>
</p:properties>
</file>

<file path=customXml/itemProps1.xml><?xml version="1.0" encoding="utf-8"?>
<ds:datastoreItem xmlns:ds="http://schemas.openxmlformats.org/officeDocument/2006/customXml" ds:itemID="{2B8E3FAB-AFAF-4B6E-9B6E-483469CB29E1}"/>
</file>

<file path=customXml/itemProps2.xml><?xml version="1.0" encoding="utf-8"?>
<ds:datastoreItem xmlns:ds="http://schemas.openxmlformats.org/officeDocument/2006/customXml" ds:itemID="{F22FEC49-F9BF-45C3-9912-8AD002ADB885}"/>
</file>

<file path=customXml/itemProps3.xml><?xml version="1.0" encoding="utf-8"?>
<ds:datastoreItem xmlns:ds="http://schemas.openxmlformats.org/officeDocument/2006/customXml" ds:itemID="{57BD7383-CBD9-452A-8874-68AD7F046E59}"/>
</file>

<file path=docProps/app.xml><?xml version="1.0" encoding="utf-8"?>
<Properties xmlns="http://schemas.openxmlformats.org/officeDocument/2006/extended-properties" xmlns:vt="http://schemas.openxmlformats.org/officeDocument/2006/docPropsVTypes">
  <Template>Normal</Template>
  <TotalTime>826</TotalTime>
  <Pages>1</Pages>
  <Words>3088</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Jackson-Owens</dc:creator>
  <cp:keywords/>
  <dc:description/>
  <cp:lastModifiedBy>Tom Jackson-Owens</cp:lastModifiedBy>
  <cp:revision>62</cp:revision>
  <dcterms:created xsi:type="dcterms:W3CDTF">2022-01-02T18:41:00Z</dcterms:created>
  <dcterms:modified xsi:type="dcterms:W3CDTF">2026-02-05T15:53:00Z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ies>
</file>